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103" w:rsidRDefault="00043103" w:rsidP="00043103">
      <w:pPr>
        <w:spacing w:after="0" w:line="360" w:lineRule="auto"/>
        <w:jc w:val="center"/>
        <w:rPr>
          <w:rFonts w:ascii="Times New Roman" w:hAnsi="Times New Roman"/>
          <w:b/>
          <w:sz w:val="28"/>
          <w:szCs w:val="28"/>
          <w:lang w:val="en-US"/>
        </w:rPr>
      </w:pPr>
      <w:r w:rsidRPr="00212F54">
        <w:rPr>
          <w:rFonts w:ascii="Times New Roman" w:hAnsi="Times New Roman"/>
          <w:b/>
          <w:sz w:val="28"/>
          <w:szCs w:val="28"/>
          <w:lang w:val="en-US"/>
        </w:rPr>
        <w:t xml:space="preserve">PERBEDAAN INTENSITAS NYERI LUKA OPERASI </w:t>
      </w:r>
      <w:r>
        <w:rPr>
          <w:rFonts w:ascii="Times New Roman" w:hAnsi="Times New Roman"/>
          <w:b/>
          <w:sz w:val="28"/>
          <w:szCs w:val="28"/>
          <w:lang w:val="en-US"/>
        </w:rPr>
        <w:t xml:space="preserve">PADA </w:t>
      </w:r>
      <w:r w:rsidRPr="00212F54">
        <w:rPr>
          <w:rFonts w:ascii="Times New Roman" w:hAnsi="Times New Roman"/>
          <w:b/>
          <w:sz w:val="28"/>
          <w:szCs w:val="28"/>
          <w:lang w:val="en-US"/>
        </w:rPr>
        <w:t xml:space="preserve">PASIEN </w:t>
      </w:r>
      <w:r>
        <w:rPr>
          <w:rFonts w:ascii="Times New Roman" w:hAnsi="Times New Roman"/>
          <w:b/>
          <w:sz w:val="28"/>
          <w:szCs w:val="28"/>
          <w:lang w:val="en-US"/>
        </w:rPr>
        <w:t xml:space="preserve">POST OPERASI </w:t>
      </w:r>
      <w:r w:rsidRPr="003C1075">
        <w:rPr>
          <w:rFonts w:ascii="Times New Roman" w:hAnsi="Times New Roman"/>
          <w:b/>
          <w:i/>
          <w:sz w:val="28"/>
          <w:szCs w:val="28"/>
          <w:lang w:val="en-US"/>
        </w:rPr>
        <w:t>SECTIO CAESAREA</w:t>
      </w:r>
      <w:r>
        <w:rPr>
          <w:rFonts w:ascii="Times New Roman" w:hAnsi="Times New Roman"/>
          <w:b/>
          <w:sz w:val="28"/>
          <w:szCs w:val="28"/>
          <w:lang w:val="en-US"/>
        </w:rPr>
        <w:t xml:space="preserve"> </w:t>
      </w:r>
      <w:r w:rsidRPr="00212F54">
        <w:rPr>
          <w:rFonts w:ascii="Times New Roman" w:hAnsi="Times New Roman"/>
          <w:b/>
          <w:sz w:val="28"/>
          <w:szCs w:val="28"/>
          <w:lang w:val="en-US"/>
        </w:rPr>
        <w:t>MENGGUNAKAN TEKNIK DISTRAKSI</w:t>
      </w:r>
      <w:r>
        <w:rPr>
          <w:rFonts w:ascii="Times New Roman" w:hAnsi="Times New Roman"/>
          <w:b/>
          <w:sz w:val="28"/>
          <w:szCs w:val="28"/>
          <w:lang w:val="en-US"/>
        </w:rPr>
        <w:t xml:space="preserve"> </w:t>
      </w:r>
    </w:p>
    <w:p w:rsidR="00043103" w:rsidRDefault="00043103" w:rsidP="00043103">
      <w:pPr>
        <w:spacing w:after="0" w:line="360" w:lineRule="auto"/>
        <w:jc w:val="center"/>
        <w:rPr>
          <w:rFonts w:ascii="Times New Roman" w:hAnsi="Times New Roman"/>
          <w:b/>
          <w:sz w:val="28"/>
          <w:szCs w:val="28"/>
          <w:lang w:val="en-US"/>
        </w:rPr>
      </w:pPr>
      <w:r w:rsidRPr="003C1075">
        <w:rPr>
          <w:rFonts w:ascii="Times New Roman" w:hAnsi="Times New Roman"/>
          <w:b/>
          <w:i/>
          <w:sz w:val="28"/>
          <w:szCs w:val="28"/>
          <w:lang w:val="en-US"/>
        </w:rPr>
        <w:t>AUDITOR</w:t>
      </w:r>
      <w:r>
        <w:rPr>
          <w:rFonts w:ascii="Times New Roman" w:hAnsi="Times New Roman"/>
          <w:b/>
          <w:i/>
          <w:sz w:val="28"/>
          <w:szCs w:val="28"/>
          <w:lang w:val="en-US"/>
        </w:rPr>
        <w:t xml:space="preserve">Y </w:t>
      </w:r>
      <w:r w:rsidRPr="00212F54">
        <w:rPr>
          <w:rFonts w:ascii="Times New Roman" w:hAnsi="Times New Roman"/>
          <w:b/>
          <w:sz w:val="28"/>
          <w:szCs w:val="28"/>
          <w:lang w:val="en-US"/>
        </w:rPr>
        <w:t xml:space="preserve">DAN RELAKSASI NAFAS </w:t>
      </w:r>
    </w:p>
    <w:p w:rsidR="00043103" w:rsidRDefault="00043103" w:rsidP="00043103">
      <w:pPr>
        <w:spacing w:after="0" w:line="360" w:lineRule="auto"/>
        <w:jc w:val="center"/>
        <w:rPr>
          <w:rFonts w:ascii="Times New Roman" w:hAnsi="Times New Roman"/>
          <w:b/>
          <w:sz w:val="28"/>
          <w:szCs w:val="28"/>
          <w:lang w:val="en-US"/>
        </w:rPr>
      </w:pPr>
      <w:r w:rsidRPr="00212F54">
        <w:rPr>
          <w:rFonts w:ascii="Times New Roman" w:hAnsi="Times New Roman"/>
          <w:b/>
          <w:sz w:val="28"/>
          <w:szCs w:val="28"/>
          <w:lang w:val="en-US"/>
        </w:rPr>
        <w:t>DALAM</w:t>
      </w:r>
      <w:r>
        <w:rPr>
          <w:rFonts w:ascii="Times New Roman" w:hAnsi="Times New Roman"/>
          <w:b/>
          <w:sz w:val="28"/>
          <w:szCs w:val="28"/>
          <w:lang w:val="en-US"/>
        </w:rPr>
        <w:t xml:space="preserve"> DI BRSD WILAYAH </w:t>
      </w:r>
    </w:p>
    <w:p w:rsidR="00043103" w:rsidRDefault="00043103" w:rsidP="00043103">
      <w:pPr>
        <w:spacing w:after="0" w:line="360" w:lineRule="auto"/>
        <w:jc w:val="center"/>
        <w:rPr>
          <w:rFonts w:ascii="Times New Roman" w:hAnsi="Times New Roman"/>
          <w:b/>
          <w:sz w:val="28"/>
          <w:szCs w:val="28"/>
          <w:lang w:val="en-US"/>
        </w:rPr>
      </w:pPr>
      <w:r>
        <w:rPr>
          <w:rFonts w:ascii="Times New Roman" w:hAnsi="Times New Roman"/>
          <w:b/>
          <w:sz w:val="28"/>
          <w:szCs w:val="28"/>
          <w:lang w:val="en-US"/>
        </w:rPr>
        <w:t>KABUPATEN BANGGAI</w:t>
      </w:r>
    </w:p>
    <w:p w:rsidR="00043103" w:rsidRDefault="00043103" w:rsidP="00043103">
      <w:pPr>
        <w:spacing w:after="0" w:line="360" w:lineRule="auto"/>
        <w:jc w:val="center"/>
        <w:rPr>
          <w:rFonts w:ascii="Times New Roman" w:hAnsi="Times New Roman"/>
          <w:b/>
          <w:sz w:val="28"/>
          <w:szCs w:val="28"/>
          <w:lang w:val="en-US"/>
        </w:rPr>
      </w:pPr>
    </w:p>
    <w:p w:rsidR="00043103" w:rsidRDefault="00043103" w:rsidP="00043103">
      <w:pPr>
        <w:spacing w:after="0" w:line="360" w:lineRule="auto"/>
        <w:jc w:val="center"/>
        <w:rPr>
          <w:rFonts w:ascii="Times New Roman" w:hAnsi="Times New Roman"/>
          <w:b/>
          <w:sz w:val="24"/>
          <w:szCs w:val="24"/>
        </w:rPr>
      </w:pPr>
      <w:r>
        <w:rPr>
          <w:rFonts w:ascii="Times New Roman" w:hAnsi="Times New Roman"/>
          <w:b/>
          <w:sz w:val="28"/>
          <w:szCs w:val="28"/>
          <w:lang w:val="en-US"/>
        </w:rPr>
        <w:t>SKRIPSI</w:t>
      </w:r>
    </w:p>
    <w:p w:rsidR="00043103" w:rsidRDefault="00043103" w:rsidP="00043103">
      <w:pPr>
        <w:spacing w:after="0" w:line="360" w:lineRule="auto"/>
        <w:jc w:val="center"/>
        <w:rPr>
          <w:rFonts w:ascii="Times New Roman" w:hAnsi="Times New Roman"/>
          <w:b/>
          <w:sz w:val="28"/>
          <w:szCs w:val="28"/>
          <w:lang w:val="en-US"/>
        </w:rPr>
      </w:pPr>
    </w:p>
    <w:p w:rsidR="00043103" w:rsidRPr="00EB3602" w:rsidRDefault="00043103" w:rsidP="00043103">
      <w:pPr>
        <w:spacing w:after="0" w:line="360" w:lineRule="auto"/>
        <w:jc w:val="center"/>
        <w:rPr>
          <w:rFonts w:ascii="Times New Roman" w:hAnsi="Times New Roman"/>
          <w:sz w:val="28"/>
          <w:szCs w:val="28"/>
        </w:rPr>
      </w:pPr>
      <w:r w:rsidRPr="00EB3602">
        <w:rPr>
          <w:rFonts w:ascii="Times New Roman" w:hAnsi="Times New Roman"/>
          <w:sz w:val="24"/>
          <w:szCs w:val="28"/>
          <w:lang w:val="en-US"/>
        </w:rPr>
        <w:t xml:space="preserve">Diajukan </w:t>
      </w:r>
      <w:r w:rsidRPr="00EB3602">
        <w:rPr>
          <w:rFonts w:ascii="Times New Roman" w:hAnsi="Times New Roman"/>
          <w:sz w:val="24"/>
          <w:szCs w:val="24"/>
        </w:rPr>
        <w:t>sebagai salah satu syarat untuk memperoleh gelar Sarjana</w:t>
      </w:r>
      <w:r w:rsidRPr="00EB3602">
        <w:rPr>
          <w:rFonts w:ascii="Times New Roman" w:hAnsi="Times New Roman"/>
          <w:sz w:val="24"/>
          <w:szCs w:val="24"/>
          <w:lang w:val="en-US"/>
        </w:rPr>
        <w:t xml:space="preserve"> </w:t>
      </w:r>
      <w:r w:rsidRPr="00EB3602">
        <w:rPr>
          <w:rFonts w:ascii="Times New Roman" w:hAnsi="Times New Roman"/>
          <w:sz w:val="24"/>
          <w:szCs w:val="24"/>
        </w:rPr>
        <w:t>Keperawatan Program Studi Ilmu Keperawatan</w:t>
      </w:r>
      <w:r w:rsidRPr="00EB3602">
        <w:rPr>
          <w:rFonts w:ascii="Times New Roman" w:hAnsi="Times New Roman"/>
          <w:sz w:val="28"/>
          <w:szCs w:val="28"/>
          <w:lang w:val="en-US"/>
        </w:rPr>
        <w:t xml:space="preserve"> </w:t>
      </w:r>
      <w:r w:rsidRPr="00EB3602">
        <w:rPr>
          <w:rFonts w:ascii="Times New Roman" w:hAnsi="Times New Roman"/>
          <w:sz w:val="24"/>
          <w:szCs w:val="24"/>
        </w:rPr>
        <w:t>Universitas Katolik De La Salle Manado</w:t>
      </w:r>
    </w:p>
    <w:p w:rsidR="00043103" w:rsidRDefault="00043103" w:rsidP="00043103">
      <w:pPr>
        <w:tabs>
          <w:tab w:val="center" w:pos="4680"/>
          <w:tab w:val="left" w:pos="6360"/>
        </w:tabs>
        <w:spacing w:after="0" w:line="240" w:lineRule="auto"/>
        <w:jc w:val="both"/>
        <w:rPr>
          <w:rFonts w:ascii="Times New Roman" w:hAnsi="Times New Roman"/>
          <w:b/>
          <w:sz w:val="28"/>
          <w:szCs w:val="28"/>
        </w:rPr>
      </w:pPr>
    </w:p>
    <w:p w:rsidR="00043103" w:rsidRPr="00EB3602" w:rsidRDefault="00043103" w:rsidP="00043103">
      <w:pPr>
        <w:spacing w:after="0" w:line="360" w:lineRule="auto"/>
        <w:jc w:val="both"/>
        <w:rPr>
          <w:rFonts w:ascii="Times New Roman" w:hAnsi="Times New Roman"/>
          <w:b/>
          <w:sz w:val="24"/>
          <w:szCs w:val="24"/>
          <w:lang w:val="en-US"/>
        </w:rPr>
      </w:pPr>
    </w:p>
    <w:p w:rsidR="00043103" w:rsidRPr="004A20E5" w:rsidRDefault="00043103" w:rsidP="00043103">
      <w:pPr>
        <w:spacing w:after="0" w:line="360" w:lineRule="auto"/>
        <w:ind w:left="1440" w:firstLine="720"/>
        <w:rPr>
          <w:rFonts w:ascii="Times New Roman" w:hAnsi="Times New Roman"/>
          <w:b/>
          <w:sz w:val="24"/>
          <w:szCs w:val="24"/>
          <w:lang w:val="en-US"/>
        </w:rPr>
      </w:pPr>
      <w:r>
        <w:rPr>
          <w:rFonts w:ascii="Times New Roman" w:hAnsi="Times New Roman"/>
          <w:b/>
          <w:sz w:val="24"/>
          <w:szCs w:val="24"/>
        </w:rPr>
        <w:t xml:space="preserve">    </w:t>
      </w:r>
      <w:r>
        <w:rPr>
          <w:rFonts w:ascii="Times New Roman" w:hAnsi="Times New Roman"/>
          <w:b/>
          <w:sz w:val="24"/>
          <w:szCs w:val="24"/>
          <w:lang w:val="en-US"/>
        </w:rPr>
        <w:t>FREVENTI VERONIKA J. C PURBA</w:t>
      </w:r>
    </w:p>
    <w:p w:rsidR="00043103" w:rsidRPr="004A20E5" w:rsidRDefault="00043103" w:rsidP="00043103">
      <w:pPr>
        <w:spacing w:after="0" w:line="360" w:lineRule="auto"/>
        <w:jc w:val="center"/>
        <w:rPr>
          <w:rFonts w:ascii="Times New Roman" w:hAnsi="Times New Roman"/>
          <w:b/>
          <w:sz w:val="28"/>
          <w:szCs w:val="28"/>
          <w:lang w:val="en-US"/>
        </w:rPr>
      </w:pPr>
      <w:r>
        <w:rPr>
          <w:rFonts w:ascii="Times New Roman" w:hAnsi="Times New Roman"/>
          <w:b/>
          <w:sz w:val="28"/>
          <w:szCs w:val="28"/>
        </w:rPr>
        <w:t>140611</w:t>
      </w:r>
      <w:r>
        <w:rPr>
          <w:rFonts w:ascii="Times New Roman" w:hAnsi="Times New Roman"/>
          <w:b/>
          <w:sz w:val="28"/>
          <w:szCs w:val="28"/>
          <w:lang w:val="en-US"/>
        </w:rPr>
        <w:t>68</w:t>
      </w:r>
    </w:p>
    <w:p w:rsidR="00043103" w:rsidRDefault="00043103" w:rsidP="00043103">
      <w:pPr>
        <w:spacing w:after="0" w:line="360" w:lineRule="auto"/>
        <w:rPr>
          <w:rFonts w:ascii="Times New Roman" w:hAnsi="Times New Roman"/>
          <w:b/>
          <w:sz w:val="24"/>
          <w:szCs w:val="24"/>
        </w:rPr>
      </w:pPr>
      <w:r>
        <w:rPr>
          <w:rFonts w:ascii="Times New Roman" w:hAnsi="Times New Roman"/>
          <w:b/>
          <w:noProof/>
          <w:sz w:val="24"/>
          <w:szCs w:val="24"/>
          <w:lang w:val="en-US" w:eastAsia="en-US"/>
        </w:rPr>
        <w:drawing>
          <wp:anchor distT="0" distB="0" distL="114300" distR="114300" simplePos="0" relativeHeight="251661312" behindDoc="0" locked="0" layoutInCell="1" allowOverlap="1">
            <wp:simplePos x="0" y="0"/>
            <wp:positionH relativeFrom="column">
              <wp:posOffset>1636395</wp:posOffset>
            </wp:positionH>
            <wp:positionV relativeFrom="paragraph">
              <wp:posOffset>220980</wp:posOffset>
            </wp:positionV>
            <wp:extent cx="1829032" cy="1800000"/>
            <wp:effectExtent l="19050" t="0" r="0" b="0"/>
            <wp:wrapNone/>
            <wp:docPr id="7" name="Picture 0" descr="DLSU_FK_Warna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LSU_FK_Warna000.gif"/>
                    <pic:cNvPicPr preferRelativeResize="0">
                      <a:picLocks noChangeAspect="1" noChangeArrowheads="1"/>
                    </pic:cNvPicPr>
                  </pic:nvPicPr>
                  <pic:blipFill>
                    <a:blip r:embed="rId8" cstate="print"/>
                    <a:stretch>
                      <a:fillRect/>
                    </a:stretch>
                  </pic:blipFill>
                  <pic:spPr bwMode="auto">
                    <a:xfrm>
                      <a:off x="0" y="0"/>
                      <a:ext cx="1829032" cy="1800000"/>
                    </a:xfrm>
                    <a:prstGeom prst="rect">
                      <a:avLst/>
                    </a:prstGeom>
                    <a:noFill/>
                  </pic:spPr>
                </pic:pic>
              </a:graphicData>
            </a:graphic>
          </wp:anchor>
        </w:drawing>
      </w:r>
    </w:p>
    <w:p w:rsidR="00043103" w:rsidRDefault="00043103" w:rsidP="00043103">
      <w:pPr>
        <w:spacing w:after="0" w:line="360" w:lineRule="auto"/>
        <w:rPr>
          <w:rFonts w:ascii="Times New Roman" w:hAnsi="Times New Roman"/>
          <w:b/>
          <w:sz w:val="24"/>
          <w:szCs w:val="24"/>
        </w:rPr>
      </w:pPr>
    </w:p>
    <w:p w:rsidR="00043103" w:rsidRDefault="00043103" w:rsidP="00043103">
      <w:pPr>
        <w:spacing w:after="0" w:line="360" w:lineRule="auto"/>
        <w:rPr>
          <w:rFonts w:ascii="Times New Roman" w:hAnsi="Times New Roman"/>
          <w:b/>
          <w:sz w:val="24"/>
          <w:szCs w:val="24"/>
        </w:rPr>
      </w:pPr>
    </w:p>
    <w:p w:rsidR="00043103" w:rsidRDefault="00043103" w:rsidP="00043103">
      <w:pPr>
        <w:spacing w:after="0" w:line="360" w:lineRule="auto"/>
        <w:rPr>
          <w:rFonts w:ascii="Times New Roman" w:hAnsi="Times New Roman"/>
          <w:b/>
          <w:sz w:val="24"/>
          <w:szCs w:val="24"/>
        </w:rPr>
      </w:pPr>
    </w:p>
    <w:p w:rsidR="00043103" w:rsidRDefault="00043103" w:rsidP="00043103">
      <w:pPr>
        <w:spacing w:after="0" w:line="360" w:lineRule="auto"/>
        <w:rPr>
          <w:rFonts w:ascii="Times New Roman" w:hAnsi="Times New Roman"/>
          <w:b/>
          <w:sz w:val="24"/>
          <w:szCs w:val="24"/>
        </w:rPr>
      </w:pPr>
    </w:p>
    <w:p w:rsidR="00043103" w:rsidRDefault="00043103" w:rsidP="00043103">
      <w:pPr>
        <w:spacing w:after="0" w:line="360" w:lineRule="auto"/>
        <w:rPr>
          <w:rFonts w:ascii="Times New Roman" w:hAnsi="Times New Roman"/>
          <w:b/>
          <w:sz w:val="24"/>
          <w:szCs w:val="24"/>
        </w:rPr>
      </w:pPr>
    </w:p>
    <w:p w:rsidR="00043103" w:rsidRDefault="00043103" w:rsidP="00043103">
      <w:pPr>
        <w:spacing w:after="0" w:line="360" w:lineRule="auto"/>
        <w:rPr>
          <w:rFonts w:ascii="Times New Roman" w:hAnsi="Times New Roman"/>
          <w:b/>
          <w:sz w:val="24"/>
          <w:szCs w:val="24"/>
        </w:rPr>
      </w:pPr>
    </w:p>
    <w:p w:rsidR="00043103" w:rsidRDefault="00043103" w:rsidP="00043103">
      <w:pPr>
        <w:spacing w:after="0" w:line="360" w:lineRule="auto"/>
        <w:rPr>
          <w:rFonts w:ascii="Times New Roman" w:hAnsi="Times New Roman"/>
          <w:b/>
          <w:sz w:val="24"/>
          <w:szCs w:val="24"/>
        </w:rPr>
      </w:pPr>
    </w:p>
    <w:p w:rsidR="00043103" w:rsidRDefault="00043103" w:rsidP="00043103">
      <w:pPr>
        <w:tabs>
          <w:tab w:val="left" w:pos="1950"/>
          <w:tab w:val="center" w:pos="4680"/>
          <w:tab w:val="left" w:pos="6360"/>
        </w:tabs>
        <w:spacing w:after="0" w:line="240" w:lineRule="auto"/>
        <w:rPr>
          <w:rFonts w:ascii="Times New Roman" w:hAnsi="Times New Roman"/>
          <w:b/>
          <w:sz w:val="24"/>
          <w:szCs w:val="24"/>
          <w:lang w:val="en-US"/>
        </w:rPr>
      </w:pPr>
      <w:r>
        <w:rPr>
          <w:rFonts w:ascii="Times New Roman" w:hAnsi="Times New Roman"/>
          <w:b/>
          <w:sz w:val="24"/>
          <w:szCs w:val="24"/>
          <w:lang w:val="en-US"/>
        </w:rPr>
        <w:tab/>
      </w:r>
    </w:p>
    <w:p w:rsidR="00043103" w:rsidRDefault="00043103" w:rsidP="00043103">
      <w:pPr>
        <w:tabs>
          <w:tab w:val="left" w:pos="1950"/>
          <w:tab w:val="center" w:pos="4680"/>
          <w:tab w:val="left" w:pos="6360"/>
        </w:tabs>
        <w:spacing w:after="0" w:line="240" w:lineRule="auto"/>
        <w:rPr>
          <w:rFonts w:ascii="Times New Roman" w:hAnsi="Times New Roman"/>
          <w:b/>
          <w:sz w:val="24"/>
          <w:szCs w:val="24"/>
          <w:lang w:val="en-US"/>
        </w:rPr>
      </w:pPr>
    </w:p>
    <w:p w:rsidR="00043103" w:rsidRPr="00EB3602" w:rsidRDefault="00043103" w:rsidP="00043103">
      <w:pPr>
        <w:spacing w:after="0" w:line="360" w:lineRule="auto"/>
        <w:rPr>
          <w:rFonts w:ascii="Times New Roman" w:hAnsi="Times New Roman"/>
          <w:b/>
          <w:sz w:val="24"/>
          <w:szCs w:val="24"/>
          <w:lang w:val="en-US"/>
        </w:rPr>
      </w:pPr>
    </w:p>
    <w:p w:rsidR="00043103" w:rsidRPr="00A9125C" w:rsidRDefault="00043103" w:rsidP="00043103">
      <w:pPr>
        <w:spacing w:after="0" w:line="360" w:lineRule="auto"/>
        <w:jc w:val="center"/>
        <w:rPr>
          <w:rFonts w:ascii="Times New Roman" w:hAnsi="Times New Roman"/>
          <w:b/>
          <w:sz w:val="28"/>
          <w:szCs w:val="28"/>
        </w:rPr>
      </w:pPr>
      <w:r w:rsidRPr="00A9125C">
        <w:rPr>
          <w:rFonts w:ascii="Times New Roman" w:hAnsi="Times New Roman"/>
          <w:b/>
          <w:sz w:val="28"/>
          <w:szCs w:val="28"/>
        </w:rPr>
        <w:t>PROGRAM STUDI ILMU KEPERAWATAN</w:t>
      </w:r>
    </w:p>
    <w:p w:rsidR="00043103" w:rsidRPr="00A9125C" w:rsidRDefault="00043103" w:rsidP="00043103">
      <w:pPr>
        <w:spacing w:after="0" w:line="360" w:lineRule="auto"/>
        <w:jc w:val="center"/>
        <w:rPr>
          <w:rFonts w:ascii="Times New Roman" w:hAnsi="Times New Roman"/>
          <w:b/>
          <w:sz w:val="28"/>
          <w:szCs w:val="28"/>
        </w:rPr>
      </w:pPr>
      <w:r w:rsidRPr="00A9125C">
        <w:rPr>
          <w:rFonts w:ascii="Times New Roman" w:hAnsi="Times New Roman"/>
          <w:b/>
          <w:sz w:val="28"/>
          <w:szCs w:val="28"/>
        </w:rPr>
        <w:t xml:space="preserve"> FAKULTAS KEPERAWATAN</w:t>
      </w:r>
    </w:p>
    <w:p w:rsidR="00043103" w:rsidRDefault="00043103" w:rsidP="00043103">
      <w:pPr>
        <w:spacing w:after="0" w:line="360" w:lineRule="auto"/>
        <w:jc w:val="center"/>
        <w:rPr>
          <w:rFonts w:ascii="Times New Roman" w:hAnsi="Times New Roman"/>
          <w:b/>
          <w:sz w:val="28"/>
          <w:szCs w:val="28"/>
        </w:rPr>
      </w:pPr>
      <w:r w:rsidRPr="00A9125C">
        <w:rPr>
          <w:rFonts w:ascii="Times New Roman" w:hAnsi="Times New Roman"/>
          <w:b/>
          <w:sz w:val="28"/>
          <w:szCs w:val="28"/>
        </w:rPr>
        <w:t xml:space="preserve"> UNIVERSITAS KATOLIK DE LA SALLE  </w:t>
      </w:r>
    </w:p>
    <w:p w:rsidR="00043103" w:rsidRPr="00A9125C" w:rsidRDefault="00043103" w:rsidP="00043103">
      <w:pPr>
        <w:spacing w:after="0" w:line="360" w:lineRule="auto"/>
        <w:jc w:val="center"/>
        <w:rPr>
          <w:rFonts w:ascii="Times New Roman" w:hAnsi="Times New Roman"/>
          <w:b/>
          <w:sz w:val="28"/>
          <w:szCs w:val="28"/>
        </w:rPr>
      </w:pPr>
      <w:r w:rsidRPr="00A9125C">
        <w:rPr>
          <w:rFonts w:ascii="Times New Roman" w:hAnsi="Times New Roman"/>
          <w:b/>
          <w:sz w:val="28"/>
          <w:szCs w:val="28"/>
        </w:rPr>
        <w:t>MANADO</w:t>
      </w:r>
    </w:p>
    <w:p w:rsidR="00043103" w:rsidRPr="00D12F30" w:rsidRDefault="00043103" w:rsidP="00043103">
      <w:pPr>
        <w:spacing w:after="0" w:line="360" w:lineRule="auto"/>
        <w:jc w:val="center"/>
        <w:rPr>
          <w:rFonts w:ascii="Times New Roman" w:hAnsi="Times New Roman"/>
          <w:b/>
          <w:sz w:val="28"/>
          <w:szCs w:val="28"/>
        </w:rPr>
      </w:pPr>
      <w:r>
        <w:rPr>
          <w:rFonts w:ascii="Times New Roman" w:hAnsi="Times New Roman"/>
          <w:b/>
          <w:sz w:val="28"/>
          <w:szCs w:val="28"/>
        </w:rPr>
        <w:t>2016</w:t>
      </w:r>
    </w:p>
    <w:p w:rsidR="00043103" w:rsidRDefault="00043103" w:rsidP="00043103">
      <w:pPr>
        <w:jc w:val="center"/>
        <w:rPr>
          <w:rFonts w:ascii="Times New Roman" w:hAnsi="Times New Roman"/>
          <w:sz w:val="24"/>
          <w:szCs w:val="24"/>
        </w:rPr>
      </w:pPr>
      <w:r w:rsidRPr="00725B11">
        <w:rPr>
          <w:rFonts w:ascii="Times New Roman" w:hAnsi="Times New Roman"/>
          <w:noProof/>
          <w:sz w:val="24"/>
          <w:szCs w:val="24"/>
        </w:rPr>
        <w:lastRenderedPageBreak/>
        <w:drawing>
          <wp:anchor distT="0" distB="0" distL="114300" distR="114300" simplePos="0" relativeHeight="251663360" behindDoc="0" locked="0" layoutInCell="1" allowOverlap="1">
            <wp:simplePos x="0" y="0"/>
            <wp:positionH relativeFrom="column">
              <wp:posOffset>2044065</wp:posOffset>
            </wp:positionH>
            <wp:positionV relativeFrom="paragraph">
              <wp:posOffset>24765</wp:posOffset>
            </wp:positionV>
            <wp:extent cx="1238250" cy="1181100"/>
            <wp:effectExtent l="19050" t="0" r="0" b="0"/>
            <wp:wrapNone/>
            <wp:docPr id="8" name="Picture 0" descr="DLSU_FK_Warna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LSU_FK_Warna000.gif"/>
                    <pic:cNvPicPr preferRelativeResize="0">
                      <a:picLocks noChangeAspect="1" noChangeArrowheads="1"/>
                    </pic:cNvPicPr>
                  </pic:nvPicPr>
                  <pic:blipFill>
                    <a:blip r:embed="rId8" cstate="print"/>
                    <a:stretch>
                      <a:fillRect/>
                    </a:stretch>
                  </pic:blipFill>
                  <pic:spPr bwMode="auto">
                    <a:xfrm>
                      <a:off x="0" y="0"/>
                      <a:ext cx="1238250" cy="1181100"/>
                    </a:xfrm>
                    <a:prstGeom prst="rect">
                      <a:avLst/>
                    </a:prstGeom>
                    <a:noFill/>
                  </pic:spPr>
                </pic:pic>
              </a:graphicData>
            </a:graphic>
          </wp:anchor>
        </w:drawing>
      </w:r>
    </w:p>
    <w:p w:rsidR="00043103" w:rsidRPr="005D7175" w:rsidRDefault="00043103" w:rsidP="00043103">
      <w:pPr>
        <w:jc w:val="center"/>
        <w:rPr>
          <w:rFonts w:ascii="Times New Roman" w:hAnsi="Times New Roman"/>
          <w:sz w:val="10"/>
          <w:szCs w:val="24"/>
        </w:rPr>
      </w:pPr>
    </w:p>
    <w:p w:rsidR="00043103" w:rsidRDefault="00043103" w:rsidP="00043103">
      <w:pPr>
        <w:tabs>
          <w:tab w:val="left" w:pos="6285"/>
        </w:tabs>
        <w:rPr>
          <w:rFonts w:ascii="Times New Roman" w:hAnsi="Times New Roman"/>
          <w:sz w:val="24"/>
          <w:szCs w:val="24"/>
        </w:rPr>
      </w:pPr>
    </w:p>
    <w:p w:rsidR="00043103" w:rsidRDefault="00043103" w:rsidP="00043103">
      <w:pPr>
        <w:tabs>
          <w:tab w:val="left" w:pos="6285"/>
        </w:tabs>
        <w:spacing w:line="240" w:lineRule="auto"/>
        <w:rPr>
          <w:rFonts w:ascii="Times New Roman" w:hAnsi="Times New Roman"/>
          <w:sz w:val="24"/>
          <w:szCs w:val="24"/>
        </w:rPr>
      </w:pPr>
    </w:p>
    <w:p w:rsidR="00043103" w:rsidRPr="004D7F8C" w:rsidRDefault="00043103" w:rsidP="00043103">
      <w:pPr>
        <w:tabs>
          <w:tab w:val="left" w:pos="6285"/>
        </w:tabs>
        <w:spacing w:line="240" w:lineRule="auto"/>
        <w:rPr>
          <w:rFonts w:ascii="Times New Roman" w:hAnsi="Times New Roman"/>
          <w:sz w:val="24"/>
          <w:szCs w:val="24"/>
        </w:rPr>
      </w:pPr>
    </w:p>
    <w:p w:rsidR="00043103" w:rsidRPr="00BD3B60" w:rsidRDefault="00043103" w:rsidP="00043103">
      <w:pPr>
        <w:tabs>
          <w:tab w:val="left" w:pos="6285"/>
        </w:tabs>
        <w:spacing w:after="0" w:line="360" w:lineRule="auto"/>
        <w:jc w:val="center"/>
        <w:rPr>
          <w:rFonts w:ascii="Times New Roman" w:hAnsi="Times New Roman"/>
          <w:b/>
          <w:sz w:val="24"/>
          <w:szCs w:val="24"/>
        </w:rPr>
      </w:pPr>
      <w:r w:rsidRPr="00BD3B60">
        <w:rPr>
          <w:rFonts w:ascii="Times New Roman" w:hAnsi="Times New Roman"/>
          <w:b/>
          <w:sz w:val="24"/>
          <w:szCs w:val="24"/>
        </w:rPr>
        <w:t>UNIVERSITAS KATOLIK DE LA SALLE</w:t>
      </w:r>
    </w:p>
    <w:p w:rsidR="00043103" w:rsidRDefault="00043103" w:rsidP="00043103">
      <w:pPr>
        <w:tabs>
          <w:tab w:val="left" w:pos="6285"/>
        </w:tabs>
        <w:spacing w:after="0" w:line="360" w:lineRule="auto"/>
        <w:jc w:val="center"/>
        <w:rPr>
          <w:rFonts w:ascii="Times New Roman" w:hAnsi="Times New Roman"/>
          <w:b/>
          <w:sz w:val="24"/>
          <w:szCs w:val="24"/>
        </w:rPr>
      </w:pPr>
      <w:r w:rsidRPr="00BD3B60">
        <w:rPr>
          <w:rFonts w:ascii="Times New Roman" w:hAnsi="Times New Roman"/>
          <w:b/>
          <w:sz w:val="24"/>
          <w:szCs w:val="24"/>
        </w:rPr>
        <w:t xml:space="preserve">MANADO </w:t>
      </w:r>
      <w:r>
        <w:rPr>
          <w:rFonts w:ascii="Times New Roman" w:hAnsi="Times New Roman"/>
          <w:b/>
          <w:sz w:val="24"/>
          <w:szCs w:val="24"/>
        </w:rPr>
        <w:t>–</w:t>
      </w:r>
      <w:r w:rsidRPr="00BD3B60">
        <w:rPr>
          <w:rFonts w:ascii="Times New Roman" w:hAnsi="Times New Roman"/>
          <w:b/>
          <w:sz w:val="24"/>
          <w:szCs w:val="24"/>
        </w:rPr>
        <w:t xml:space="preserve"> INDONESIA</w:t>
      </w:r>
    </w:p>
    <w:p w:rsidR="00043103" w:rsidRDefault="00043103" w:rsidP="00043103">
      <w:pPr>
        <w:tabs>
          <w:tab w:val="left" w:pos="6285"/>
        </w:tabs>
        <w:spacing w:after="0" w:line="360" w:lineRule="auto"/>
        <w:jc w:val="center"/>
        <w:rPr>
          <w:rFonts w:ascii="Times New Roman" w:hAnsi="Times New Roman"/>
          <w:b/>
          <w:sz w:val="24"/>
          <w:szCs w:val="24"/>
        </w:rPr>
      </w:pPr>
    </w:p>
    <w:p w:rsidR="00043103" w:rsidRPr="003E08C5" w:rsidRDefault="00043103" w:rsidP="00043103">
      <w:pPr>
        <w:spacing w:after="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Freventi Veronika J. C Purba</w:t>
      </w:r>
    </w:p>
    <w:p w:rsidR="00043103" w:rsidRPr="003E08C5" w:rsidRDefault="00043103" w:rsidP="00043103">
      <w:pPr>
        <w:spacing w:after="0"/>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14061168</w:t>
      </w:r>
    </w:p>
    <w:p w:rsidR="00043103" w:rsidRDefault="00043103" w:rsidP="00043103">
      <w:pPr>
        <w:spacing w:after="0"/>
        <w:rPr>
          <w:rFonts w:ascii="Times New Roman" w:hAnsi="Times New Roman"/>
          <w:sz w:val="24"/>
          <w:szCs w:val="24"/>
        </w:rPr>
      </w:pPr>
      <w:r>
        <w:rPr>
          <w:rFonts w:ascii="Times New Roman" w:hAnsi="Times New Roman"/>
          <w:sz w:val="24"/>
          <w:szCs w:val="24"/>
        </w:rPr>
        <w:t>Fakultas</w:t>
      </w:r>
      <w:r>
        <w:rPr>
          <w:rFonts w:ascii="Times New Roman" w:hAnsi="Times New Roman"/>
          <w:sz w:val="24"/>
          <w:szCs w:val="24"/>
        </w:rPr>
        <w:tab/>
      </w:r>
      <w:r>
        <w:rPr>
          <w:rFonts w:ascii="Times New Roman" w:hAnsi="Times New Roman"/>
          <w:sz w:val="24"/>
          <w:szCs w:val="24"/>
        </w:rPr>
        <w:tab/>
        <w:t>:  Keperawatan</w:t>
      </w:r>
    </w:p>
    <w:p w:rsidR="00043103" w:rsidRDefault="00043103" w:rsidP="00043103">
      <w:pPr>
        <w:spacing w:after="0"/>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Ilmu Keperawatan</w:t>
      </w:r>
    </w:p>
    <w:p w:rsidR="00043103" w:rsidRPr="003E08C5" w:rsidRDefault="00043103" w:rsidP="00043103">
      <w:pPr>
        <w:spacing w:after="0" w:line="360" w:lineRule="auto"/>
        <w:ind w:left="2268" w:hanging="2268"/>
        <w:jc w:val="both"/>
        <w:rPr>
          <w:rFonts w:ascii="Times New Roman" w:hAnsi="Times New Roman"/>
          <w:b/>
          <w:sz w:val="24"/>
          <w:szCs w:val="24"/>
        </w:rPr>
      </w:pPr>
      <w:r>
        <w:rPr>
          <w:rFonts w:ascii="Times New Roman" w:hAnsi="Times New Roman"/>
          <w:sz w:val="24"/>
          <w:szCs w:val="24"/>
        </w:rPr>
        <w:t xml:space="preserve">Judul Tugas Akhir     : </w:t>
      </w:r>
      <w:r>
        <w:rPr>
          <w:rFonts w:ascii="Times New Roman" w:hAnsi="Times New Roman"/>
          <w:b/>
          <w:sz w:val="24"/>
          <w:szCs w:val="24"/>
        </w:rPr>
        <w:t xml:space="preserve">Perbedaan Intensitas Nyeri Luka Operasi Pada Pasien  Post  Operasi </w:t>
      </w:r>
      <w:r w:rsidRPr="0013684A">
        <w:rPr>
          <w:rFonts w:ascii="Times New Roman" w:hAnsi="Times New Roman"/>
          <w:b/>
          <w:i/>
          <w:sz w:val="24"/>
          <w:szCs w:val="24"/>
        </w:rPr>
        <w:t>Sectio Caesarea</w:t>
      </w:r>
      <w:r>
        <w:rPr>
          <w:rFonts w:ascii="Times New Roman" w:hAnsi="Times New Roman"/>
          <w:b/>
          <w:sz w:val="24"/>
          <w:szCs w:val="24"/>
        </w:rPr>
        <w:t xml:space="preserve"> Menggunakan Teknik Distraksi Auditory dan Relaksasi Nafas Dalam di Badan Rumah Sakit Daerah Wilayah Kabupaten Banggai</w:t>
      </w:r>
    </w:p>
    <w:p w:rsidR="00043103" w:rsidRPr="00CC12D6" w:rsidRDefault="00043103" w:rsidP="00043103">
      <w:pPr>
        <w:spacing w:after="0"/>
        <w:ind w:left="2127" w:hanging="2127"/>
        <w:rPr>
          <w:rFonts w:ascii="Times New Roman" w:hAnsi="Times New Roman"/>
          <w:b/>
          <w:sz w:val="24"/>
          <w:szCs w:val="24"/>
        </w:rPr>
      </w:pPr>
    </w:p>
    <w:p w:rsidR="00043103" w:rsidRPr="00307DD4" w:rsidRDefault="00043103" w:rsidP="00043103">
      <w:pPr>
        <w:spacing w:after="0"/>
        <w:ind w:left="2127" w:hanging="2127"/>
        <w:rPr>
          <w:rFonts w:ascii="Times New Roman" w:hAnsi="Times New Roman"/>
          <w:b/>
          <w:sz w:val="24"/>
          <w:szCs w:val="24"/>
        </w:rPr>
      </w:pPr>
      <w:r>
        <w:rPr>
          <w:rFonts w:ascii="Times New Roman" w:hAnsi="Times New Roman"/>
          <w:sz w:val="24"/>
          <w:szCs w:val="24"/>
        </w:rPr>
        <w:t>Pembimbing</w:t>
      </w:r>
      <w:r>
        <w:rPr>
          <w:rFonts w:ascii="Times New Roman" w:hAnsi="Times New Roman"/>
          <w:sz w:val="24"/>
          <w:szCs w:val="24"/>
        </w:rPr>
        <w:tab/>
        <w:t xml:space="preserve">:  </w:t>
      </w:r>
      <w:r w:rsidRPr="009749AB">
        <w:rPr>
          <w:rFonts w:ascii="Times New Roman" w:hAnsi="Times New Roman"/>
          <w:b/>
          <w:sz w:val="24"/>
          <w:szCs w:val="24"/>
        </w:rPr>
        <w:t>I.</w:t>
      </w:r>
      <w:r>
        <w:rPr>
          <w:rFonts w:ascii="Times New Roman" w:hAnsi="Times New Roman"/>
          <w:b/>
          <w:sz w:val="24"/>
          <w:szCs w:val="24"/>
        </w:rPr>
        <w:t xml:space="preserve"> Annastasia S. Lamonge, S.Kep., Ns., MAN </w:t>
      </w:r>
    </w:p>
    <w:p w:rsidR="00043103" w:rsidRPr="000D72D8" w:rsidRDefault="00043103" w:rsidP="00043103">
      <w:pPr>
        <w:spacing w:after="0"/>
        <w:ind w:left="2127" w:hanging="2127"/>
        <w:rPr>
          <w:rFonts w:ascii="Times New Roman" w:hAnsi="Times New Roman"/>
          <w:b/>
          <w:sz w:val="24"/>
          <w:szCs w:val="24"/>
        </w:rPr>
      </w:pPr>
      <w:r w:rsidRPr="009749AB">
        <w:rPr>
          <w:rFonts w:ascii="Times New Roman" w:hAnsi="Times New Roman"/>
          <w:b/>
          <w:sz w:val="24"/>
          <w:szCs w:val="24"/>
        </w:rPr>
        <w:tab/>
        <w:t xml:space="preserve">   II.</w:t>
      </w:r>
      <w:r>
        <w:rPr>
          <w:rFonts w:ascii="Times New Roman" w:hAnsi="Times New Roman"/>
          <w:b/>
          <w:sz w:val="24"/>
          <w:szCs w:val="24"/>
        </w:rPr>
        <w:t>Wahyuny Langelo, BSN., M.Kes</w:t>
      </w:r>
    </w:p>
    <w:p w:rsidR="00043103" w:rsidRPr="00F217C0" w:rsidRDefault="00043103" w:rsidP="00043103">
      <w:pPr>
        <w:tabs>
          <w:tab w:val="left" w:pos="2250"/>
        </w:tabs>
        <w:spacing w:after="0"/>
        <w:ind w:left="2127" w:hanging="2127"/>
        <w:rPr>
          <w:rFonts w:ascii="Times New Roman" w:hAnsi="Times New Roman"/>
          <w:b/>
          <w:sz w:val="24"/>
          <w:szCs w:val="24"/>
        </w:rPr>
      </w:pPr>
      <w:r>
        <w:rPr>
          <w:rFonts w:ascii="Times New Roman" w:hAnsi="Times New Roman"/>
          <w:b/>
          <w:sz w:val="24"/>
          <w:szCs w:val="24"/>
        </w:rPr>
        <w:tab/>
        <w:t xml:space="preserve">   </w:t>
      </w:r>
    </w:p>
    <w:p w:rsidR="00043103" w:rsidRDefault="00043103" w:rsidP="00043103">
      <w:pPr>
        <w:spacing w:after="0"/>
        <w:ind w:left="2127" w:hanging="2127"/>
        <w:jc w:val="center"/>
        <w:rPr>
          <w:rFonts w:ascii="Times New Roman" w:hAnsi="Times New Roman"/>
          <w:sz w:val="24"/>
          <w:szCs w:val="24"/>
        </w:rPr>
      </w:pPr>
      <w:r w:rsidRPr="009749AB">
        <w:rPr>
          <w:rFonts w:ascii="Times New Roman" w:hAnsi="Times New Roman"/>
          <w:sz w:val="24"/>
          <w:szCs w:val="24"/>
        </w:rPr>
        <w:t>Menyetujui</w:t>
      </w:r>
      <w:r>
        <w:rPr>
          <w:rFonts w:ascii="Times New Roman" w:hAnsi="Times New Roman"/>
          <w:sz w:val="24"/>
          <w:szCs w:val="24"/>
        </w:rPr>
        <w:t>:</w:t>
      </w:r>
    </w:p>
    <w:p w:rsidR="00043103" w:rsidRPr="00656DD3" w:rsidRDefault="00043103" w:rsidP="00043103">
      <w:pPr>
        <w:spacing w:after="0"/>
        <w:ind w:left="2127" w:hanging="2127"/>
        <w:jc w:val="center"/>
        <w:rPr>
          <w:rFonts w:ascii="Times New Roman" w:hAnsi="Times New Roman"/>
          <w:sz w:val="24"/>
          <w:szCs w:val="24"/>
        </w:rPr>
      </w:pPr>
      <w:r>
        <w:rPr>
          <w:rFonts w:ascii="Times New Roman" w:hAnsi="Times New Roman"/>
          <w:sz w:val="24"/>
          <w:szCs w:val="24"/>
        </w:rPr>
        <w:t>Manado, 01 Februari 2016</w:t>
      </w:r>
    </w:p>
    <w:p w:rsidR="00043103" w:rsidRDefault="00043103" w:rsidP="00043103">
      <w:pPr>
        <w:spacing w:after="0"/>
        <w:ind w:left="2127" w:hanging="2127"/>
        <w:rPr>
          <w:rFonts w:ascii="Times New Roman" w:hAnsi="Times New Roman"/>
          <w:sz w:val="24"/>
          <w:szCs w:val="24"/>
        </w:rPr>
      </w:pPr>
    </w:p>
    <w:p w:rsidR="00043103" w:rsidRDefault="00043103" w:rsidP="00043103">
      <w:pPr>
        <w:spacing w:after="0"/>
        <w:ind w:left="2127" w:hanging="2127"/>
        <w:rPr>
          <w:rFonts w:ascii="Times New Roman" w:hAnsi="Times New Roman"/>
          <w:sz w:val="24"/>
          <w:szCs w:val="24"/>
        </w:rPr>
      </w:pPr>
      <w:r>
        <w:rPr>
          <w:rFonts w:ascii="Times New Roman" w:hAnsi="Times New Roman"/>
          <w:sz w:val="24"/>
          <w:szCs w:val="24"/>
        </w:rPr>
        <w:t xml:space="preserve">                 Pembimbing I                                            </w:t>
      </w:r>
      <w:r>
        <w:rPr>
          <w:rFonts w:ascii="Times New Roman" w:hAnsi="Times New Roman"/>
          <w:sz w:val="24"/>
          <w:szCs w:val="24"/>
        </w:rPr>
        <w:tab/>
      </w:r>
      <w:r>
        <w:rPr>
          <w:rFonts w:ascii="Times New Roman" w:hAnsi="Times New Roman"/>
          <w:sz w:val="24"/>
          <w:szCs w:val="24"/>
        </w:rPr>
        <w:tab/>
        <w:t xml:space="preserve">  Pembimbing II</w:t>
      </w:r>
    </w:p>
    <w:p w:rsidR="00043103" w:rsidRDefault="00043103" w:rsidP="00043103">
      <w:pPr>
        <w:spacing w:after="0"/>
        <w:ind w:left="2127" w:hanging="2127"/>
        <w:rPr>
          <w:rFonts w:ascii="Times New Roman" w:hAnsi="Times New Roman"/>
          <w:sz w:val="20"/>
          <w:szCs w:val="24"/>
        </w:rPr>
      </w:pPr>
    </w:p>
    <w:p w:rsidR="00043103" w:rsidRPr="00043103" w:rsidRDefault="00043103" w:rsidP="00043103">
      <w:pPr>
        <w:tabs>
          <w:tab w:val="left" w:pos="5565"/>
        </w:tabs>
        <w:spacing w:after="0"/>
        <w:rPr>
          <w:rFonts w:ascii="Times New Roman" w:hAnsi="Times New Roman"/>
          <w:sz w:val="24"/>
          <w:szCs w:val="24"/>
          <w:u w:val="single"/>
          <w:lang w:val="en-US"/>
        </w:rPr>
      </w:pPr>
    </w:p>
    <w:p w:rsidR="00043103" w:rsidRPr="00080B19" w:rsidRDefault="00043103" w:rsidP="00043103">
      <w:pPr>
        <w:spacing w:after="0"/>
        <w:ind w:left="2127" w:hanging="2127"/>
        <w:rPr>
          <w:rFonts w:ascii="Times New Roman" w:hAnsi="Times New Roman"/>
          <w:sz w:val="24"/>
          <w:szCs w:val="24"/>
        </w:rPr>
      </w:pPr>
      <w:r w:rsidRPr="00080B19">
        <w:rPr>
          <w:rFonts w:ascii="Times New Roman" w:hAnsi="Times New Roman"/>
          <w:sz w:val="24"/>
          <w:szCs w:val="24"/>
        </w:rPr>
        <w:t xml:space="preserve">                                                                     </w:t>
      </w:r>
    </w:p>
    <w:p w:rsidR="00043103" w:rsidRPr="00A857DA" w:rsidRDefault="00043103" w:rsidP="00043103">
      <w:pPr>
        <w:spacing w:after="0"/>
        <w:ind w:left="2127" w:hanging="2127"/>
        <w:rPr>
          <w:rFonts w:ascii="Times New Roman" w:hAnsi="Times New Roman"/>
          <w:b/>
          <w:sz w:val="24"/>
          <w:szCs w:val="24"/>
        </w:rPr>
      </w:pPr>
      <w:r w:rsidRPr="00A857DA">
        <w:rPr>
          <w:rFonts w:ascii="Times New Roman" w:hAnsi="Times New Roman"/>
          <w:b/>
          <w:sz w:val="24"/>
          <w:szCs w:val="24"/>
          <w:u w:val="single"/>
        </w:rPr>
        <w:t>Annastasia S. Lamonge, S.Kep., Ns., MAN</w:t>
      </w:r>
      <w:r>
        <w:rPr>
          <w:rFonts w:ascii="Times New Roman" w:hAnsi="Times New Roman"/>
          <w:b/>
          <w:sz w:val="24"/>
          <w:szCs w:val="24"/>
        </w:rPr>
        <w:t xml:space="preserve">             </w:t>
      </w:r>
      <w:r w:rsidRPr="00A857DA">
        <w:rPr>
          <w:rFonts w:ascii="Times New Roman" w:hAnsi="Times New Roman"/>
          <w:b/>
          <w:sz w:val="24"/>
          <w:szCs w:val="24"/>
          <w:u w:val="single"/>
        </w:rPr>
        <w:t>Wahyuny Langelo, BSN., M.Kes</w:t>
      </w:r>
    </w:p>
    <w:p w:rsidR="00043103" w:rsidRPr="00A857DA" w:rsidRDefault="00043103" w:rsidP="00043103">
      <w:pPr>
        <w:spacing w:after="0"/>
        <w:rPr>
          <w:rFonts w:ascii="Times New Roman" w:hAnsi="Times New Roman"/>
          <w:b/>
          <w:sz w:val="24"/>
          <w:szCs w:val="24"/>
        </w:rPr>
      </w:pPr>
      <w:r w:rsidRPr="00A857DA">
        <w:rPr>
          <w:rFonts w:ascii="Times New Roman" w:hAnsi="Times New Roman"/>
          <w:b/>
          <w:sz w:val="24"/>
          <w:szCs w:val="24"/>
        </w:rPr>
        <w:t xml:space="preserve">                                                  </w:t>
      </w:r>
    </w:p>
    <w:p w:rsidR="00043103" w:rsidRPr="00053DB0" w:rsidRDefault="00043103" w:rsidP="00043103">
      <w:pPr>
        <w:tabs>
          <w:tab w:val="left" w:pos="3686"/>
        </w:tabs>
        <w:spacing w:after="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Mengetahui,</w:t>
      </w:r>
    </w:p>
    <w:p w:rsidR="00043103" w:rsidRPr="00043103" w:rsidRDefault="00043103" w:rsidP="00043103">
      <w:pPr>
        <w:spacing w:after="0"/>
        <w:ind w:left="2127" w:hanging="2127"/>
        <w:rPr>
          <w:rFonts w:ascii="Times New Roman" w:hAnsi="Times New Roman"/>
          <w:sz w:val="24"/>
          <w:szCs w:val="24"/>
          <w:lang w:val="en-US"/>
        </w:rPr>
      </w:pPr>
      <w:r>
        <w:rPr>
          <w:rFonts w:ascii="Times New Roman" w:hAnsi="Times New Roman"/>
          <w:sz w:val="24"/>
          <w:szCs w:val="24"/>
        </w:rPr>
        <w:t xml:space="preserve">             </w:t>
      </w:r>
    </w:p>
    <w:p w:rsidR="00043103" w:rsidRPr="003B4093" w:rsidRDefault="00043103" w:rsidP="00043103">
      <w:pPr>
        <w:spacing w:after="0"/>
        <w:ind w:left="2127" w:hanging="2127"/>
        <w:rPr>
          <w:rFonts w:ascii="Times New Roman" w:hAnsi="Times New Roman"/>
          <w:sz w:val="24"/>
          <w:szCs w:val="24"/>
        </w:rPr>
      </w:pPr>
      <w:r>
        <w:rPr>
          <w:rFonts w:ascii="Times New Roman" w:hAnsi="Times New Roman"/>
          <w:sz w:val="24"/>
          <w:szCs w:val="24"/>
        </w:rPr>
        <w:t xml:space="preserve">                         Dekan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Ketua Program Studi</w:t>
      </w:r>
    </w:p>
    <w:p w:rsidR="00043103" w:rsidRDefault="00043103" w:rsidP="00043103">
      <w:pPr>
        <w:tabs>
          <w:tab w:val="left" w:pos="5565"/>
        </w:tabs>
        <w:spacing w:after="0"/>
        <w:rPr>
          <w:rFonts w:ascii="Times New Roman" w:hAnsi="Times New Roman"/>
          <w:sz w:val="24"/>
          <w:szCs w:val="24"/>
        </w:rPr>
      </w:pPr>
    </w:p>
    <w:p w:rsidR="00043103" w:rsidRPr="00043103" w:rsidRDefault="00043103" w:rsidP="00043103">
      <w:pPr>
        <w:tabs>
          <w:tab w:val="left" w:pos="5565"/>
        </w:tabs>
        <w:spacing w:after="0"/>
        <w:rPr>
          <w:rFonts w:ascii="Times New Roman" w:hAnsi="Times New Roman"/>
          <w:sz w:val="24"/>
          <w:szCs w:val="24"/>
          <w:lang w:val="en-US"/>
        </w:rPr>
      </w:pPr>
    </w:p>
    <w:p w:rsidR="00043103" w:rsidRPr="00A857DA" w:rsidRDefault="00043103" w:rsidP="00043103">
      <w:pPr>
        <w:tabs>
          <w:tab w:val="left" w:pos="5565"/>
        </w:tabs>
        <w:spacing w:after="0"/>
        <w:rPr>
          <w:rFonts w:ascii="Times New Roman" w:hAnsi="Times New Roman"/>
          <w:b/>
          <w:sz w:val="24"/>
          <w:szCs w:val="24"/>
        </w:rPr>
      </w:pPr>
      <w:r w:rsidRPr="00A857DA">
        <w:rPr>
          <w:rFonts w:ascii="Times New Roman" w:hAnsi="Times New Roman"/>
          <w:b/>
          <w:sz w:val="24"/>
          <w:szCs w:val="24"/>
        </w:rPr>
        <w:t xml:space="preserve">           </w:t>
      </w:r>
      <w:r>
        <w:rPr>
          <w:rFonts w:ascii="Times New Roman" w:hAnsi="Times New Roman"/>
          <w:b/>
          <w:sz w:val="24"/>
          <w:szCs w:val="24"/>
        </w:rPr>
        <w:t xml:space="preserve">  </w:t>
      </w:r>
      <w:r w:rsidRPr="00A857DA">
        <w:rPr>
          <w:rFonts w:ascii="Times New Roman" w:hAnsi="Times New Roman"/>
          <w:b/>
          <w:sz w:val="24"/>
          <w:szCs w:val="24"/>
          <w:u w:val="single"/>
        </w:rPr>
        <w:t>Dr. Indriani Yauri, MN</w:t>
      </w:r>
      <w:r w:rsidRPr="00A857DA">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 xml:space="preserve"> </w:t>
      </w:r>
      <w:r>
        <w:rPr>
          <w:rFonts w:ascii="Times New Roman" w:hAnsi="Times New Roman"/>
          <w:b/>
          <w:sz w:val="24"/>
          <w:szCs w:val="24"/>
        </w:rPr>
        <w:t xml:space="preserve"> </w:t>
      </w:r>
      <w:r w:rsidRPr="00A857DA">
        <w:rPr>
          <w:rFonts w:ascii="Times New Roman" w:hAnsi="Times New Roman"/>
          <w:b/>
          <w:sz w:val="24"/>
          <w:szCs w:val="24"/>
          <w:u w:val="single"/>
        </w:rPr>
        <w:t xml:space="preserve">Wahyuny Langelo, BSN., M.Kes </w:t>
      </w:r>
      <w:r w:rsidRPr="00A857DA">
        <w:rPr>
          <w:rFonts w:ascii="Times New Roman" w:hAnsi="Times New Roman"/>
          <w:b/>
          <w:sz w:val="24"/>
          <w:szCs w:val="24"/>
        </w:rPr>
        <w:t xml:space="preserve">                                       </w:t>
      </w:r>
    </w:p>
    <w:p w:rsidR="00043103" w:rsidRDefault="00043103" w:rsidP="001F5510">
      <w:pPr>
        <w:tabs>
          <w:tab w:val="left" w:pos="360"/>
        </w:tabs>
        <w:spacing w:after="0" w:line="360" w:lineRule="auto"/>
        <w:jc w:val="center"/>
        <w:rPr>
          <w:rFonts w:ascii="Times New Roman" w:hAnsi="Times New Roman"/>
          <w:b/>
          <w:sz w:val="28"/>
          <w:szCs w:val="28"/>
          <w:lang w:val="en-US"/>
        </w:rPr>
      </w:pPr>
    </w:p>
    <w:p w:rsidR="00043103" w:rsidRPr="000F54ED" w:rsidRDefault="00043103" w:rsidP="00043103">
      <w:pPr>
        <w:jc w:val="center"/>
        <w:rPr>
          <w:rFonts w:ascii="Times New Roman" w:hAnsi="Times New Roman"/>
          <w:b/>
          <w:sz w:val="28"/>
          <w:szCs w:val="28"/>
        </w:rPr>
      </w:pPr>
      <w:r w:rsidRPr="000F54ED">
        <w:rPr>
          <w:rFonts w:ascii="Times New Roman" w:hAnsi="Times New Roman"/>
          <w:b/>
          <w:sz w:val="28"/>
          <w:szCs w:val="28"/>
        </w:rPr>
        <w:lastRenderedPageBreak/>
        <w:t>LEMBAR PENGESAHAN</w:t>
      </w:r>
    </w:p>
    <w:p w:rsidR="00043103" w:rsidRPr="000F54ED" w:rsidRDefault="00043103" w:rsidP="00043103">
      <w:pPr>
        <w:jc w:val="center"/>
        <w:rPr>
          <w:rFonts w:ascii="Times New Roman" w:hAnsi="Times New Roman"/>
          <w:b/>
          <w:sz w:val="28"/>
          <w:szCs w:val="28"/>
        </w:rPr>
      </w:pPr>
      <w:r w:rsidRPr="000F54ED">
        <w:rPr>
          <w:rFonts w:ascii="Times New Roman" w:hAnsi="Times New Roman"/>
          <w:b/>
          <w:sz w:val="28"/>
          <w:szCs w:val="28"/>
        </w:rPr>
        <w:t>SKRIPSI</w:t>
      </w:r>
    </w:p>
    <w:p w:rsidR="00043103" w:rsidRPr="00856CCB" w:rsidRDefault="00043103" w:rsidP="00043103">
      <w:pPr>
        <w:jc w:val="center"/>
        <w:rPr>
          <w:rFonts w:ascii="Times New Roman" w:hAnsi="Times New Roman"/>
          <w:sz w:val="24"/>
          <w:szCs w:val="24"/>
        </w:rPr>
      </w:pPr>
    </w:p>
    <w:p w:rsidR="00043103" w:rsidRPr="004F1276" w:rsidRDefault="00043103" w:rsidP="00043103">
      <w:pPr>
        <w:spacing w:after="0" w:line="360" w:lineRule="auto"/>
        <w:jc w:val="center"/>
        <w:rPr>
          <w:rFonts w:ascii="Times New Roman" w:hAnsi="Times New Roman"/>
          <w:b/>
          <w:sz w:val="24"/>
          <w:szCs w:val="24"/>
        </w:rPr>
      </w:pPr>
      <w:r w:rsidRPr="004F1276">
        <w:rPr>
          <w:rFonts w:ascii="Times New Roman" w:hAnsi="Times New Roman"/>
          <w:b/>
          <w:sz w:val="24"/>
          <w:szCs w:val="24"/>
        </w:rPr>
        <w:t xml:space="preserve">Perbedaan Intensitas Nyeri Luka Operasi Pada Pasien Post Operasi </w:t>
      </w:r>
      <w:r w:rsidRPr="001526FB">
        <w:rPr>
          <w:rFonts w:ascii="Times New Roman" w:hAnsi="Times New Roman"/>
          <w:b/>
          <w:i/>
          <w:sz w:val="24"/>
          <w:szCs w:val="24"/>
        </w:rPr>
        <w:t>Sectio Caesarea</w:t>
      </w:r>
      <w:r w:rsidRPr="004F1276">
        <w:rPr>
          <w:rFonts w:ascii="Times New Roman" w:hAnsi="Times New Roman"/>
          <w:b/>
          <w:sz w:val="24"/>
          <w:szCs w:val="24"/>
        </w:rPr>
        <w:t xml:space="preserve"> Menggunakan Teknik Distraksi</w:t>
      </w:r>
      <w:r>
        <w:rPr>
          <w:rFonts w:ascii="Times New Roman" w:hAnsi="Times New Roman"/>
          <w:b/>
          <w:sz w:val="24"/>
          <w:szCs w:val="24"/>
        </w:rPr>
        <w:t xml:space="preserve"> </w:t>
      </w:r>
      <w:r w:rsidRPr="001526FB">
        <w:rPr>
          <w:rFonts w:ascii="Times New Roman" w:hAnsi="Times New Roman"/>
          <w:b/>
          <w:i/>
          <w:sz w:val="24"/>
          <w:szCs w:val="24"/>
        </w:rPr>
        <w:t>Auditory</w:t>
      </w:r>
      <w:r>
        <w:rPr>
          <w:rFonts w:ascii="Times New Roman" w:hAnsi="Times New Roman"/>
          <w:b/>
          <w:sz w:val="24"/>
          <w:szCs w:val="24"/>
        </w:rPr>
        <w:t xml:space="preserve"> dan Relaksasi Nafas Da</w:t>
      </w:r>
      <w:r w:rsidRPr="004F1276">
        <w:rPr>
          <w:rFonts w:ascii="Times New Roman" w:hAnsi="Times New Roman"/>
          <w:b/>
          <w:sz w:val="24"/>
          <w:szCs w:val="24"/>
        </w:rPr>
        <w:t xml:space="preserve">lam Di Badan Rumah Sakit Daerah </w:t>
      </w:r>
      <w:r>
        <w:rPr>
          <w:rFonts w:ascii="Times New Roman" w:hAnsi="Times New Roman"/>
          <w:b/>
          <w:sz w:val="24"/>
          <w:szCs w:val="24"/>
        </w:rPr>
        <w:t xml:space="preserve">Wilayah </w:t>
      </w:r>
      <w:r w:rsidRPr="004F1276">
        <w:rPr>
          <w:rFonts w:ascii="Times New Roman" w:hAnsi="Times New Roman"/>
          <w:b/>
          <w:sz w:val="24"/>
          <w:szCs w:val="24"/>
        </w:rPr>
        <w:t>Kabupaten Banggai</w:t>
      </w:r>
    </w:p>
    <w:p w:rsidR="00043103" w:rsidRPr="008A3280" w:rsidRDefault="00043103" w:rsidP="00043103">
      <w:pPr>
        <w:spacing w:after="0" w:line="480" w:lineRule="auto"/>
        <w:ind w:left="2127" w:hanging="2127"/>
        <w:jc w:val="center"/>
        <w:rPr>
          <w:rFonts w:ascii="Times New Roman" w:hAnsi="Times New Roman"/>
          <w:sz w:val="24"/>
          <w:szCs w:val="24"/>
        </w:rPr>
      </w:pPr>
    </w:p>
    <w:p w:rsidR="00043103" w:rsidRPr="008A3280" w:rsidRDefault="00043103" w:rsidP="00043103">
      <w:pPr>
        <w:jc w:val="center"/>
        <w:rPr>
          <w:rFonts w:ascii="Times New Roman" w:hAnsi="Times New Roman"/>
          <w:sz w:val="24"/>
          <w:szCs w:val="24"/>
        </w:rPr>
      </w:pPr>
      <w:r w:rsidRPr="008A3280">
        <w:rPr>
          <w:rFonts w:ascii="Times New Roman" w:hAnsi="Times New Roman"/>
          <w:sz w:val="24"/>
          <w:szCs w:val="24"/>
        </w:rPr>
        <w:t>Yang disusun dan diajukan oleh :</w:t>
      </w:r>
    </w:p>
    <w:p w:rsidR="00043103" w:rsidRPr="004F1276" w:rsidRDefault="00043103" w:rsidP="00043103">
      <w:pPr>
        <w:spacing w:after="0"/>
        <w:jc w:val="center"/>
        <w:rPr>
          <w:rFonts w:ascii="Times New Roman" w:hAnsi="Times New Roman"/>
          <w:b/>
          <w:sz w:val="24"/>
          <w:szCs w:val="24"/>
        </w:rPr>
      </w:pPr>
      <w:r w:rsidRPr="004F1276">
        <w:rPr>
          <w:rFonts w:ascii="Times New Roman" w:hAnsi="Times New Roman"/>
          <w:b/>
          <w:sz w:val="24"/>
          <w:szCs w:val="24"/>
        </w:rPr>
        <w:t>FREVENTI VERONIKA J. C Purba</w:t>
      </w:r>
    </w:p>
    <w:p w:rsidR="00043103" w:rsidRPr="004F1276" w:rsidRDefault="00043103" w:rsidP="00043103">
      <w:pPr>
        <w:spacing w:after="0"/>
        <w:jc w:val="center"/>
        <w:rPr>
          <w:rFonts w:ascii="Times New Roman" w:hAnsi="Times New Roman"/>
          <w:b/>
          <w:sz w:val="24"/>
          <w:szCs w:val="24"/>
        </w:rPr>
      </w:pPr>
      <w:r w:rsidRPr="004F1276">
        <w:rPr>
          <w:rFonts w:ascii="Times New Roman" w:hAnsi="Times New Roman"/>
          <w:b/>
          <w:sz w:val="24"/>
          <w:szCs w:val="24"/>
        </w:rPr>
        <w:t>14061168</w:t>
      </w:r>
    </w:p>
    <w:p w:rsidR="00043103" w:rsidRPr="004F1276" w:rsidRDefault="00043103" w:rsidP="00043103">
      <w:pPr>
        <w:spacing w:after="0"/>
        <w:jc w:val="center"/>
        <w:rPr>
          <w:rFonts w:ascii="Times New Roman" w:hAnsi="Times New Roman"/>
          <w:b/>
          <w:sz w:val="24"/>
          <w:szCs w:val="24"/>
        </w:rPr>
      </w:pPr>
    </w:p>
    <w:p w:rsidR="00043103" w:rsidRPr="008A3280" w:rsidRDefault="00043103" w:rsidP="00043103">
      <w:pPr>
        <w:spacing w:line="240" w:lineRule="auto"/>
        <w:jc w:val="center"/>
        <w:rPr>
          <w:rFonts w:ascii="Times New Roman" w:hAnsi="Times New Roman"/>
          <w:sz w:val="24"/>
          <w:szCs w:val="24"/>
        </w:rPr>
      </w:pPr>
      <w:r w:rsidRPr="008A3280">
        <w:rPr>
          <w:rFonts w:ascii="Times New Roman" w:hAnsi="Times New Roman"/>
          <w:sz w:val="24"/>
          <w:szCs w:val="24"/>
        </w:rPr>
        <w:t>Telah dipertahankan di depan Panitia Ujian Skripsi</w:t>
      </w:r>
    </w:p>
    <w:p w:rsidR="00043103" w:rsidRPr="00F355D5" w:rsidRDefault="00043103" w:rsidP="00043103">
      <w:pPr>
        <w:spacing w:line="240" w:lineRule="auto"/>
        <w:jc w:val="center"/>
        <w:rPr>
          <w:rFonts w:ascii="Times New Roman" w:hAnsi="Times New Roman"/>
          <w:sz w:val="24"/>
          <w:szCs w:val="24"/>
        </w:rPr>
      </w:pPr>
      <w:r>
        <w:rPr>
          <w:rFonts w:ascii="Times New Roman" w:hAnsi="Times New Roman"/>
          <w:sz w:val="24"/>
          <w:szCs w:val="24"/>
        </w:rPr>
        <w:t>Pada, 01 Februari</w:t>
      </w:r>
      <w:r w:rsidRPr="008A3280">
        <w:rPr>
          <w:rFonts w:ascii="Times New Roman" w:hAnsi="Times New Roman"/>
          <w:sz w:val="24"/>
          <w:szCs w:val="24"/>
        </w:rPr>
        <w:t xml:space="preserve"> </w:t>
      </w:r>
      <w:r>
        <w:rPr>
          <w:rFonts w:ascii="Times New Roman" w:hAnsi="Times New Roman"/>
          <w:sz w:val="24"/>
          <w:szCs w:val="24"/>
        </w:rPr>
        <w:t>2016</w:t>
      </w:r>
    </w:p>
    <w:p w:rsidR="00043103" w:rsidRPr="008A3280" w:rsidRDefault="00043103" w:rsidP="00043103">
      <w:pPr>
        <w:spacing w:line="240" w:lineRule="auto"/>
        <w:jc w:val="center"/>
        <w:rPr>
          <w:rFonts w:ascii="Times New Roman" w:hAnsi="Times New Roman"/>
          <w:sz w:val="24"/>
          <w:szCs w:val="24"/>
        </w:rPr>
      </w:pPr>
      <w:r>
        <w:rPr>
          <w:rFonts w:ascii="Times New Roman" w:hAnsi="Times New Roman"/>
          <w:sz w:val="24"/>
          <w:szCs w:val="24"/>
        </w:rPr>
        <w:t>Dan D</w:t>
      </w:r>
      <w:r w:rsidRPr="008A3280">
        <w:rPr>
          <w:rFonts w:ascii="Times New Roman" w:hAnsi="Times New Roman"/>
          <w:sz w:val="24"/>
          <w:szCs w:val="24"/>
        </w:rPr>
        <w:t>inyatakan Telah Memenuhi Syarat</w:t>
      </w:r>
    </w:p>
    <w:p w:rsidR="00043103" w:rsidRPr="008A3280" w:rsidRDefault="00043103" w:rsidP="00043103">
      <w:pPr>
        <w:spacing w:after="0" w:line="240" w:lineRule="auto"/>
        <w:jc w:val="center"/>
        <w:rPr>
          <w:rFonts w:ascii="Times New Roman" w:hAnsi="Times New Roman"/>
          <w:sz w:val="24"/>
          <w:szCs w:val="24"/>
        </w:rPr>
      </w:pPr>
    </w:p>
    <w:p w:rsidR="00043103" w:rsidRPr="008A3280" w:rsidRDefault="00043103" w:rsidP="00043103">
      <w:pPr>
        <w:spacing w:after="0" w:line="240" w:lineRule="auto"/>
        <w:jc w:val="center"/>
        <w:rPr>
          <w:rFonts w:ascii="Times New Roman" w:hAnsi="Times New Roman"/>
          <w:sz w:val="24"/>
          <w:szCs w:val="24"/>
        </w:rPr>
      </w:pPr>
      <w:r w:rsidRPr="008A3280">
        <w:rPr>
          <w:rFonts w:ascii="Times New Roman" w:hAnsi="Times New Roman"/>
          <w:sz w:val="24"/>
          <w:szCs w:val="24"/>
        </w:rPr>
        <w:t>TIM PENGUJI</w:t>
      </w:r>
    </w:p>
    <w:p w:rsidR="00043103" w:rsidRPr="008A3280" w:rsidRDefault="00043103" w:rsidP="00043103">
      <w:pPr>
        <w:spacing w:after="0" w:line="240" w:lineRule="auto"/>
        <w:jc w:val="center"/>
        <w:rPr>
          <w:rFonts w:ascii="Times New Roman" w:hAnsi="Times New Roman"/>
          <w:sz w:val="24"/>
          <w:szCs w:val="24"/>
        </w:rPr>
      </w:pPr>
    </w:p>
    <w:p w:rsidR="00043103" w:rsidRPr="003300B7" w:rsidRDefault="00043103" w:rsidP="00043103">
      <w:pPr>
        <w:tabs>
          <w:tab w:val="left" w:pos="284"/>
        </w:tabs>
        <w:spacing w:after="0" w:line="480" w:lineRule="auto"/>
        <w:rPr>
          <w:rFonts w:ascii="Times New Roman" w:hAnsi="Times New Roman"/>
          <w:b/>
          <w:sz w:val="24"/>
          <w:szCs w:val="24"/>
        </w:rPr>
      </w:pPr>
      <w:r>
        <w:rPr>
          <w:rFonts w:ascii="Times New Roman" w:hAnsi="Times New Roman"/>
          <w:sz w:val="24"/>
          <w:szCs w:val="24"/>
        </w:rPr>
        <w:t xml:space="preserve">      1.   Dr. Indriani Yauri, MN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3300B7">
        <w:rPr>
          <w:rFonts w:ascii="Times New Roman" w:hAnsi="Times New Roman"/>
          <w:b/>
          <w:sz w:val="24"/>
          <w:szCs w:val="24"/>
        </w:rPr>
        <w:t>(……………………</w:t>
      </w:r>
      <w:r>
        <w:rPr>
          <w:rFonts w:ascii="Times New Roman" w:hAnsi="Times New Roman"/>
          <w:b/>
          <w:sz w:val="24"/>
          <w:szCs w:val="24"/>
        </w:rPr>
        <w:t>……</w:t>
      </w:r>
      <w:r w:rsidRPr="003300B7">
        <w:rPr>
          <w:rFonts w:ascii="Times New Roman" w:hAnsi="Times New Roman"/>
          <w:b/>
          <w:sz w:val="24"/>
          <w:szCs w:val="24"/>
        </w:rPr>
        <w:t>)</w:t>
      </w:r>
    </w:p>
    <w:p w:rsidR="00043103" w:rsidRPr="008A3280" w:rsidRDefault="00043103" w:rsidP="00043103">
      <w:pPr>
        <w:tabs>
          <w:tab w:val="left" w:pos="284"/>
        </w:tabs>
        <w:spacing w:after="0" w:line="480" w:lineRule="auto"/>
        <w:rPr>
          <w:rFonts w:ascii="Times New Roman" w:hAnsi="Times New Roman"/>
          <w:sz w:val="24"/>
          <w:szCs w:val="24"/>
        </w:rPr>
      </w:pPr>
    </w:p>
    <w:p w:rsidR="00043103" w:rsidRDefault="00043103" w:rsidP="00043103">
      <w:pPr>
        <w:tabs>
          <w:tab w:val="left" w:pos="284"/>
        </w:tabs>
        <w:spacing w:after="0" w:line="480" w:lineRule="auto"/>
        <w:rPr>
          <w:rFonts w:ascii="Times New Roman" w:hAnsi="Times New Roman"/>
          <w:sz w:val="24"/>
          <w:szCs w:val="24"/>
        </w:rPr>
      </w:pPr>
      <w:r>
        <w:rPr>
          <w:rFonts w:ascii="Times New Roman" w:hAnsi="Times New Roman"/>
          <w:sz w:val="24"/>
          <w:szCs w:val="24"/>
        </w:rPr>
        <w:t xml:space="preserve">      2.</w:t>
      </w:r>
      <w:r>
        <w:rPr>
          <w:rFonts w:ascii="Times New Roman" w:hAnsi="Times New Roman"/>
          <w:sz w:val="24"/>
          <w:szCs w:val="24"/>
        </w:rPr>
        <w:tab/>
        <w:t>Vivi S. Mampuk, S.Kep., Ns., M.Kes</w:t>
      </w:r>
      <w:r>
        <w:rPr>
          <w:rFonts w:ascii="Times New Roman" w:hAnsi="Times New Roman"/>
          <w:sz w:val="24"/>
          <w:szCs w:val="24"/>
        </w:rPr>
        <w:tab/>
      </w:r>
      <w:r>
        <w:rPr>
          <w:rFonts w:ascii="Times New Roman" w:hAnsi="Times New Roman"/>
          <w:sz w:val="24"/>
          <w:szCs w:val="24"/>
        </w:rPr>
        <w:tab/>
        <w:t xml:space="preserve">     </w:t>
      </w:r>
      <w:r w:rsidRPr="003300B7">
        <w:rPr>
          <w:rFonts w:ascii="Times New Roman" w:hAnsi="Times New Roman"/>
          <w:b/>
          <w:sz w:val="24"/>
          <w:szCs w:val="24"/>
        </w:rPr>
        <w:t>(……………………</w:t>
      </w:r>
      <w:r>
        <w:rPr>
          <w:rFonts w:ascii="Times New Roman" w:hAnsi="Times New Roman"/>
          <w:b/>
          <w:sz w:val="24"/>
          <w:szCs w:val="24"/>
        </w:rPr>
        <w:t>…....</w:t>
      </w:r>
      <w:r w:rsidRPr="003300B7">
        <w:rPr>
          <w:rFonts w:ascii="Times New Roman" w:hAnsi="Times New Roman"/>
          <w:b/>
          <w:sz w:val="24"/>
          <w:szCs w:val="24"/>
        </w:rPr>
        <w:t>)</w:t>
      </w:r>
    </w:p>
    <w:p w:rsidR="00043103" w:rsidRPr="008A3280" w:rsidRDefault="00043103" w:rsidP="00043103">
      <w:pPr>
        <w:tabs>
          <w:tab w:val="left" w:pos="284"/>
        </w:tabs>
        <w:spacing w:after="0" w:line="480" w:lineRule="auto"/>
        <w:rPr>
          <w:rFonts w:ascii="Times New Roman" w:hAnsi="Times New Roman"/>
          <w:sz w:val="24"/>
          <w:szCs w:val="24"/>
        </w:rPr>
      </w:pPr>
    </w:p>
    <w:p w:rsidR="00043103" w:rsidRPr="003300B7" w:rsidRDefault="00043103" w:rsidP="00043103">
      <w:pPr>
        <w:tabs>
          <w:tab w:val="left" w:pos="284"/>
        </w:tabs>
        <w:spacing w:after="0" w:line="480" w:lineRule="auto"/>
        <w:rPr>
          <w:rFonts w:ascii="Times New Roman" w:hAnsi="Times New Roman"/>
          <w:b/>
          <w:sz w:val="24"/>
          <w:szCs w:val="24"/>
        </w:rPr>
      </w:pPr>
      <w:r>
        <w:rPr>
          <w:rFonts w:ascii="Times New Roman" w:hAnsi="Times New Roman"/>
          <w:sz w:val="24"/>
          <w:szCs w:val="24"/>
        </w:rPr>
        <w:t xml:space="preserve">      3.</w:t>
      </w:r>
      <w:r>
        <w:rPr>
          <w:rFonts w:ascii="Times New Roman" w:hAnsi="Times New Roman"/>
          <w:sz w:val="24"/>
          <w:szCs w:val="24"/>
        </w:rPr>
        <w:tab/>
        <w:t>Annastasia S. Lamonge, S.Kep., Ns., MAN</w:t>
      </w:r>
      <w:r>
        <w:rPr>
          <w:rFonts w:ascii="Times New Roman" w:hAnsi="Times New Roman"/>
          <w:sz w:val="24"/>
          <w:szCs w:val="24"/>
        </w:rPr>
        <w:tab/>
        <w:t xml:space="preserve">     </w:t>
      </w:r>
      <w:r w:rsidRPr="003300B7">
        <w:rPr>
          <w:rFonts w:ascii="Times New Roman" w:hAnsi="Times New Roman"/>
          <w:b/>
          <w:sz w:val="24"/>
          <w:szCs w:val="24"/>
        </w:rPr>
        <w:t>(……………………</w:t>
      </w:r>
      <w:r>
        <w:rPr>
          <w:rFonts w:ascii="Times New Roman" w:hAnsi="Times New Roman"/>
          <w:b/>
          <w:sz w:val="24"/>
          <w:szCs w:val="24"/>
        </w:rPr>
        <w:t>……</w:t>
      </w:r>
      <w:r w:rsidRPr="003300B7">
        <w:rPr>
          <w:rFonts w:ascii="Times New Roman" w:hAnsi="Times New Roman"/>
          <w:b/>
          <w:sz w:val="24"/>
          <w:szCs w:val="24"/>
        </w:rPr>
        <w:t>)</w:t>
      </w:r>
    </w:p>
    <w:p w:rsidR="00043103" w:rsidRPr="004F1276" w:rsidRDefault="00043103" w:rsidP="00043103">
      <w:pPr>
        <w:spacing w:after="0" w:line="480" w:lineRule="auto"/>
        <w:jc w:val="center"/>
        <w:rPr>
          <w:rFonts w:ascii="Times New Roman" w:hAnsi="Times New Roman"/>
          <w:sz w:val="24"/>
          <w:szCs w:val="24"/>
        </w:rPr>
      </w:pPr>
    </w:p>
    <w:p w:rsidR="00043103" w:rsidRPr="008A3280" w:rsidRDefault="00043103" w:rsidP="00043103">
      <w:pPr>
        <w:spacing w:after="0" w:line="480" w:lineRule="auto"/>
        <w:jc w:val="center"/>
        <w:rPr>
          <w:rFonts w:ascii="Times New Roman" w:hAnsi="Times New Roman"/>
          <w:sz w:val="24"/>
          <w:szCs w:val="24"/>
        </w:rPr>
      </w:pPr>
      <w:r w:rsidRPr="008A3280">
        <w:rPr>
          <w:rFonts w:ascii="Times New Roman" w:hAnsi="Times New Roman"/>
          <w:sz w:val="24"/>
          <w:szCs w:val="24"/>
        </w:rPr>
        <w:t>Mengetahui,</w:t>
      </w:r>
    </w:p>
    <w:p w:rsidR="00043103" w:rsidRPr="008A3280" w:rsidRDefault="00043103" w:rsidP="00043103">
      <w:pPr>
        <w:spacing w:after="0"/>
        <w:rPr>
          <w:rFonts w:ascii="Times New Roman" w:hAnsi="Times New Roman"/>
          <w:sz w:val="24"/>
          <w:szCs w:val="24"/>
        </w:rPr>
      </w:pPr>
      <w:r>
        <w:rPr>
          <w:rFonts w:ascii="Times New Roman" w:hAnsi="Times New Roman"/>
          <w:sz w:val="24"/>
          <w:szCs w:val="24"/>
        </w:rPr>
        <w:t>Dekan Fakultas Keperawatan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sidRPr="008A3280">
        <w:rPr>
          <w:rFonts w:ascii="Times New Roman" w:hAnsi="Times New Roman"/>
          <w:sz w:val="24"/>
          <w:szCs w:val="24"/>
        </w:rPr>
        <w:t>Ketua Program Studi</w:t>
      </w:r>
    </w:p>
    <w:p w:rsidR="00043103" w:rsidRPr="008A3280" w:rsidRDefault="00043103" w:rsidP="00043103">
      <w:pPr>
        <w:spacing w:after="0"/>
        <w:rPr>
          <w:rFonts w:ascii="Times New Roman" w:hAnsi="Times New Roman"/>
          <w:sz w:val="24"/>
          <w:szCs w:val="24"/>
        </w:rPr>
      </w:pPr>
      <w:r w:rsidRPr="008A3280">
        <w:rPr>
          <w:rFonts w:ascii="Times New Roman" w:hAnsi="Times New Roman"/>
          <w:sz w:val="24"/>
          <w:szCs w:val="24"/>
        </w:rPr>
        <w:t>Unika De La Salle</w:t>
      </w:r>
      <w:r w:rsidRPr="008A3280">
        <w:rPr>
          <w:rFonts w:ascii="Times New Roman" w:hAnsi="Times New Roman"/>
          <w:sz w:val="24"/>
          <w:szCs w:val="24"/>
        </w:rPr>
        <w:tab/>
      </w:r>
      <w:r w:rsidRPr="008A3280">
        <w:rPr>
          <w:rFonts w:ascii="Times New Roman" w:hAnsi="Times New Roman"/>
          <w:sz w:val="24"/>
          <w:szCs w:val="24"/>
        </w:rPr>
        <w:tab/>
      </w:r>
      <w:r w:rsidRPr="008A3280">
        <w:rPr>
          <w:rFonts w:ascii="Times New Roman" w:hAnsi="Times New Roman"/>
          <w:sz w:val="24"/>
          <w:szCs w:val="24"/>
        </w:rPr>
        <w:tab/>
      </w:r>
      <w:r w:rsidRPr="008A3280">
        <w:rPr>
          <w:rFonts w:ascii="Times New Roman" w:hAnsi="Times New Roman"/>
          <w:sz w:val="24"/>
          <w:szCs w:val="24"/>
        </w:rPr>
        <w:tab/>
        <w:t xml:space="preserve">      </w:t>
      </w:r>
      <w:r>
        <w:rPr>
          <w:rFonts w:ascii="Times New Roman" w:hAnsi="Times New Roman"/>
          <w:sz w:val="24"/>
          <w:szCs w:val="24"/>
        </w:rPr>
        <w:t xml:space="preserve">    </w:t>
      </w:r>
      <w:r w:rsidRPr="008A3280">
        <w:rPr>
          <w:rFonts w:ascii="Times New Roman" w:hAnsi="Times New Roman"/>
          <w:sz w:val="24"/>
          <w:szCs w:val="24"/>
        </w:rPr>
        <w:t xml:space="preserve"> </w:t>
      </w:r>
      <w:r>
        <w:rPr>
          <w:rFonts w:ascii="Times New Roman" w:hAnsi="Times New Roman"/>
          <w:sz w:val="24"/>
          <w:szCs w:val="24"/>
        </w:rPr>
        <w:tab/>
      </w:r>
      <w:r w:rsidRPr="008A3280">
        <w:rPr>
          <w:rFonts w:ascii="Times New Roman" w:hAnsi="Times New Roman"/>
          <w:sz w:val="24"/>
          <w:szCs w:val="24"/>
        </w:rPr>
        <w:t>Fakultas Keperawatan</w:t>
      </w:r>
    </w:p>
    <w:p w:rsidR="00043103" w:rsidRPr="008A3280" w:rsidRDefault="00043103" w:rsidP="00043103">
      <w:pPr>
        <w:spacing w:after="0"/>
        <w:rPr>
          <w:rFonts w:ascii="Times New Roman" w:hAnsi="Times New Roman"/>
          <w:sz w:val="24"/>
          <w:szCs w:val="24"/>
        </w:rPr>
      </w:pPr>
      <w:r w:rsidRPr="008A3280">
        <w:rPr>
          <w:rFonts w:ascii="Times New Roman" w:hAnsi="Times New Roman"/>
          <w:sz w:val="24"/>
          <w:szCs w:val="24"/>
        </w:rPr>
        <w:t>Manado</w:t>
      </w:r>
      <w:r w:rsidRPr="008A3280">
        <w:rPr>
          <w:rFonts w:ascii="Times New Roman" w:hAnsi="Times New Roman"/>
          <w:sz w:val="24"/>
          <w:szCs w:val="24"/>
        </w:rPr>
        <w:tab/>
      </w:r>
      <w:r w:rsidRPr="008A3280">
        <w:rPr>
          <w:rFonts w:ascii="Times New Roman" w:hAnsi="Times New Roman"/>
          <w:sz w:val="24"/>
          <w:szCs w:val="24"/>
        </w:rPr>
        <w:tab/>
      </w:r>
      <w:r w:rsidRPr="008A3280">
        <w:rPr>
          <w:rFonts w:ascii="Times New Roman" w:hAnsi="Times New Roman"/>
          <w:sz w:val="24"/>
          <w:szCs w:val="24"/>
        </w:rPr>
        <w:tab/>
      </w:r>
      <w:r w:rsidRPr="008A3280">
        <w:rPr>
          <w:rFonts w:ascii="Times New Roman" w:hAnsi="Times New Roman"/>
          <w:sz w:val="24"/>
          <w:szCs w:val="24"/>
        </w:rPr>
        <w:tab/>
      </w:r>
      <w:r w:rsidRPr="008A3280">
        <w:rPr>
          <w:rFonts w:ascii="Times New Roman" w:hAnsi="Times New Roman"/>
          <w:sz w:val="24"/>
          <w:szCs w:val="24"/>
        </w:rPr>
        <w:tab/>
        <w:t xml:space="preserve">        </w:t>
      </w:r>
      <w:r>
        <w:rPr>
          <w:rFonts w:ascii="Times New Roman" w:hAnsi="Times New Roman"/>
          <w:sz w:val="24"/>
          <w:szCs w:val="24"/>
        </w:rPr>
        <w:t xml:space="preserve">   </w:t>
      </w:r>
      <w:r>
        <w:rPr>
          <w:rFonts w:ascii="Times New Roman" w:hAnsi="Times New Roman"/>
          <w:sz w:val="24"/>
          <w:szCs w:val="24"/>
        </w:rPr>
        <w:tab/>
      </w:r>
      <w:r w:rsidRPr="008A3280">
        <w:rPr>
          <w:rFonts w:ascii="Times New Roman" w:hAnsi="Times New Roman"/>
          <w:sz w:val="24"/>
          <w:szCs w:val="24"/>
        </w:rPr>
        <w:t>Unika De La Salle Manado</w:t>
      </w:r>
    </w:p>
    <w:p w:rsidR="00043103" w:rsidRPr="008A3280" w:rsidRDefault="00043103" w:rsidP="00043103">
      <w:pPr>
        <w:spacing w:after="0"/>
        <w:rPr>
          <w:rFonts w:ascii="Times New Roman" w:hAnsi="Times New Roman"/>
          <w:sz w:val="24"/>
          <w:szCs w:val="24"/>
        </w:rPr>
      </w:pPr>
    </w:p>
    <w:p w:rsidR="00043103" w:rsidRPr="007213B2" w:rsidRDefault="00043103" w:rsidP="00043103">
      <w:pPr>
        <w:spacing w:after="0"/>
        <w:rPr>
          <w:rFonts w:ascii="Times New Roman" w:hAnsi="Times New Roman"/>
          <w:sz w:val="24"/>
          <w:szCs w:val="24"/>
        </w:rPr>
      </w:pPr>
    </w:p>
    <w:p w:rsidR="00043103" w:rsidRPr="004F1276" w:rsidRDefault="00043103" w:rsidP="00043103">
      <w:pPr>
        <w:spacing w:after="0"/>
        <w:rPr>
          <w:rFonts w:ascii="Times New Roman" w:hAnsi="Times New Roman"/>
          <w:sz w:val="24"/>
          <w:szCs w:val="24"/>
          <w:u w:val="single"/>
        </w:rPr>
      </w:pPr>
    </w:p>
    <w:p w:rsidR="00043103" w:rsidRPr="005A21A6" w:rsidRDefault="00043103" w:rsidP="00043103">
      <w:pPr>
        <w:spacing w:after="0"/>
        <w:rPr>
          <w:rFonts w:ascii="Times New Roman" w:hAnsi="Times New Roman"/>
          <w:b/>
          <w:sz w:val="24"/>
          <w:szCs w:val="24"/>
        </w:rPr>
      </w:pPr>
      <w:r w:rsidRPr="004F1276">
        <w:rPr>
          <w:rFonts w:ascii="Times New Roman" w:hAnsi="Times New Roman"/>
          <w:b/>
          <w:sz w:val="24"/>
          <w:szCs w:val="24"/>
          <w:u w:val="single"/>
        </w:rPr>
        <w:t>Dr. Indriani Yauri, MN</w:t>
      </w:r>
      <w:r w:rsidRPr="005A21A6">
        <w:rPr>
          <w:rFonts w:ascii="Times New Roman" w:hAnsi="Times New Roman"/>
          <w:b/>
          <w:sz w:val="24"/>
          <w:szCs w:val="24"/>
        </w:rPr>
        <w:t xml:space="preserve">                        </w:t>
      </w:r>
      <w:r w:rsidRPr="005A21A6">
        <w:rPr>
          <w:rFonts w:ascii="Times New Roman" w:hAnsi="Times New Roman"/>
          <w:b/>
          <w:sz w:val="24"/>
          <w:szCs w:val="24"/>
        </w:rPr>
        <w:tab/>
        <w:t xml:space="preserve">  </w:t>
      </w:r>
      <w:r>
        <w:rPr>
          <w:rFonts w:ascii="Times New Roman" w:hAnsi="Times New Roman"/>
          <w:b/>
          <w:sz w:val="24"/>
          <w:szCs w:val="24"/>
        </w:rPr>
        <w:t xml:space="preserve">  </w:t>
      </w:r>
      <w:r w:rsidRPr="004F1276">
        <w:rPr>
          <w:rFonts w:ascii="Times New Roman" w:hAnsi="Times New Roman"/>
          <w:b/>
          <w:sz w:val="24"/>
          <w:szCs w:val="24"/>
          <w:u w:val="single"/>
        </w:rPr>
        <w:t>Wahyuny Langelo, BSN., M.Kes</w:t>
      </w:r>
    </w:p>
    <w:p w:rsidR="00043103" w:rsidRDefault="00043103" w:rsidP="001F5510">
      <w:pPr>
        <w:tabs>
          <w:tab w:val="left" w:pos="360"/>
        </w:tabs>
        <w:spacing w:after="0" w:line="360" w:lineRule="auto"/>
        <w:jc w:val="center"/>
        <w:rPr>
          <w:rFonts w:ascii="Times New Roman" w:hAnsi="Times New Roman"/>
          <w:b/>
          <w:sz w:val="28"/>
          <w:szCs w:val="28"/>
          <w:lang w:val="en-US"/>
        </w:rPr>
      </w:pPr>
    </w:p>
    <w:p w:rsidR="00630AF8" w:rsidRDefault="00630AF8" w:rsidP="00630AF8">
      <w:pPr>
        <w:spacing w:line="360" w:lineRule="auto"/>
        <w:jc w:val="center"/>
        <w:rPr>
          <w:rFonts w:ascii="Times New Roman" w:hAnsi="Times New Roman"/>
          <w:b/>
          <w:sz w:val="24"/>
          <w:szCs w:val="24"/>
        </w:rPr>
      </w:pPr>
      <w:r w:rsidRPr="001E1C79">
        <w:rPr>
          <w:rFonts w:ascii="Times New Roman" w:hAnsi="Times New Roman"/>
          <w:b/>
          <w:sz w:val="24"/>
          <w:szCs w:val="24"/>
        </w:rPr>
        <w:lastRenderedPageBreak/>
        <w:t>ABSTRAK</w:t>
      </w:r>
    </w:p>
    <w:p w:rsidR="00630AF8" w:rsidRDefault="00630AF8" w:rsidP="00630AF8">
      <w:pPr>
        <w:spacing w:after="0" w:line="240" w:lineRule="auto"/>
        <w:jc w:val="both"/>
        <w:rPr>
          <w:rFonts w:ascii="Times New Roman" w:hAnsi="Times New Roman"/>
          <w:b/>
          <w:sz w:val="24"/>
          <w:szCs w:val="24"/>
        </w:rPr>
      </w:pPr>
      <w:r>
        <w:rPr>
          <w:rFonts w:ascii="Times New Roman" w:hAnsi="Times New Roman"/>
          <w:b/>
          <w:sz w:val="24"/>
          <w:szCs w:val="24"/>
        </w:rPr>
        <w:t>Freventi Veronika J. C Purba</w:t>
      </w:r>
    </w:p>
    <w:p w:rsidR="00630AF8" w:rsidRDefault="00630AF8" w:rsidP="00630AF8">
      <w:pPr>
        <w:spacing w:after="0" w:line="240" w:lineRule="auto"/>
        <w:jc w:val="both"/>
        <w:rPr>
          <w:rFonts w:ascii="Times New Roman" w:hAnsi="Times New Roman"/>
          <w:b/>
          <w:sz w:val="24"/>
          <w:szCs w:val="24"/>
        </w:rPr>
      </w:pPr>
      <w:r>
        <w:rPr>
          <w:rFonts w:ascii="Times New Roman" w:hAnsi="Times New Roman"/>
          <w:b/>
          <w:sz w:val="24"/>
          <w:szCs w:val="24"/>
        </w:rPr>
        <w:t xml:space="preserve">Perbedaan Intensitas Nyeri Luka Operasi Pada Pasien Post Operasi </w:t>
      </w:r>
      <w:r w:rsidRPr="00771760">
        <w:rPr>
          <w:rFonts w:ascii="Times New Roman" w:hAnsi="Times New Roman"/>
          <w:b/>
          <w:i/>
          <w:sz w:val="24"/>
          <w:szCs w:val="24"/>
        </w:rPr>
        <w:t xml:space="preserve">Sectio Cesarea </w:t>
      </w:r>
      <w:r>
        <w:rPr>
          <w:rFonts w:ascii="Times New Roman" w:hAnsi="Times New Roman"/>
          <w:b/>
          <w:sz w:val="24"/>
          <w:szCs w:val="24"/>
        </w:rPr>
        <w:t xml:space="preserve">Menggunakan Teknik Distraksi </w:t>
      </w:r>
      <w:r w:rsidRPr="00771760">
        <w:rPr>
          <w:rFonts w:ascii="Times New Roman" w:hAnsi="Times New Roman"/>
          <w:b/>
          <w:i/>
          <w:sz w:val="24"/>
          <w:szCs w:val="24"/>
        </w:rPr>
        <w:t>Auditory</w:t>
      </w:r>
      <w:r>
        <w:rPr>
          <w:rFonts w:ascii="Times New Roman" w:hAnsi="Times New Roman"/>
          <w:b/>
          <w:sz w:val="24"/>
          <w:szCs w:val="24"/>
        </w:rPr>
        <w:t xml:space="preserve"> dan Relaksasi Nafas Dalam.</w:t>
      </w:r>
    </w:p>
    <w:p w:rsidR="00630AF8" w:rsidRDefault="00630AF8" w:rsidP="00630AF8">
      <w:pPr>
        <w:spacing w:after="0" w:line="240" w:lineRule="auto"/>
        <w:jc w:val="both"/>
        <w:rPr>
          <w:rFonts w:ascii="Times New Roman" w:hAnsi="Times New Roman"/>
          <w:b/>
          <w:sz w:val="24"/>
          <w:szCs w:val="24"/>
        </w:rPr>
      </w:pPr>
    </w:p>
    <w:p w:rsidR="00630AF8" w:rsidRDefault="00630AF8" w:rsidP="00630AF8">
      <w:pPr>
        <w:spacing w:after="0" w:line="240" w:lineRule="auto"/>
        <w:jc w:val="both"/>
        <w:rPr>
          <w:rFonts w:ascii="Times New Roman" w:hAnsi="Times New Roman"/>
          <w:sz w:val="24"/>
          <w:szCs w:val="24"/>
        </w:rPr>
      </w:pPr>
      <w:r>
        <w:rPr>
          <w:rFonts w:ascii="Times New Roman" w:hAnsi="Times New Roman"/>
          <w:sz w:val="24"/>
          <w:szCs w:val="24"/>
        </w:rPr>
        <w:t xml:space="preserve">Terapi musik adalah suatu proses antara aspek penyembuhan musik itu sendiri dengan kondisi dan situasi baik fisik atau tubuh, emosi, mental, spiritual, kognitif dan kebutuhan sosial seseorang. Teknik pernafasan merupakan teknik yang digunakan untuk kembali rileks di antara sensasi nyeri yang dirasakan pasien. Penelitian ini bertujuan untuk menganalisis perbedaan penurunan intensitas nyeri antara teknik distraksi </w:t>
      </w:r>
      <w:r w:rsidRPr="001E1C79">
        <w:rPr>
          <w:rFonts w:ascii="Times New Roman" w:hAnsi="Times New Roman"/>
          <w:i/>
          <w:sz w:val="24"/>
          <w:szCs w:val="24"/>
        </w:rPr>
        <w:t xml:space="preserve">auditory </w:t>
      </w:r>
      <w:r>
        <w:rPr>
          <w:rFonts w:ascii="Times New Roman" w:hAnsi="Times New Roman"/>
          <w:sz w:val="24"/>
          <w:szCs w:val="24"/>
        </w:rPr>
        <w:t xml:space="preserve">dan relaksasi nafas dalam. Desain yang digunakan adalah </w:t>
      </w:r>
      <w:r w:rsidRPr="00771760">
        <w:rPr>
          <w:rFonts w:ascii="Times New Roman" w:hAnsi="Times New Roman"/>
          <w:i/>
          <w:sz w:val="24"/>
          <w:szCs w:val="24"/>
        </w:rPr>
        <w:t>Quasi Experimental</w:t>
      </w:r>
      <w:r>
        <w:rPr>
          <w:rFonts w:ascii="Times New Roman" w:hAnsi="Times New Roman"/>
          <w:sz w:val="24"/>
          <w:szCs w:val="24"/>
        </w:rPr>
        <w:t xml:space="preserve"> dengan 30 responden dengan menggunakan </w:t>
      </w:r>
      <w:r w:rsidRPr="00517977">
        <w:rPr>
          <w:rFonts w:ascii="Times New Roman" w:hAnsi="Times New Roman"/>
          <w:i/>
          <w:sz w:val="24"/>
          <w:szCs w:val="24"/>
        </w:rPr>
        <w:t>two grup pre test-post test design</w:t>
      </w:r>
      <w:r>
        <w:rPr>
          <w:rFonts w:ascii="Times New Roman" w:hAnsi="Times New Roman"/>
          <w:i/>
          <w:sz w:val="24"/>
          <w:szCs w:val="24"/>
        </w:rPr>
        <w:t xml:space="preserve">. </w:t>
      </w:r>
      <w:r w:rsidRPr="001E1C79">
        <w:rPr>
          <w:rFonts w:ascii="Times New Roman" w:hAnsi="Times New Roman"/>
          <w:sz w:val="24"/>
          <w:szCs w:val="24"/>
        </w:rPr>
        <w:t xml:space="preserve">Teknik pengambilan sampel adalah </w:t>
      </w:r>
      <w:r>
        <w:rPr>
          <w:rFonts w:ascii="Times New Roman" w:hAnsi="Times New Roman"/>
          <w:i/>
          <w:sz w:val="24"/>
          <w:szCs w:val="24"/>
        </w:rPr>
        <w:t xml:space="preserve">purposive sampling </w:t>
      </w:r>
      <w:r>
        <w:rPr>
          <w:rFonts w:ascii="Times New Roman" w:hAnsi="Times New Roman"/>
          <w:sz w:val="24"/>
          <w:szCs w:val="24"/>
        </w:rPr>
        <w:t xml:space="preserve">dengan menggunakan uji t. Hasil penelitian menunjukkan bahwa ada pengaruh teknik distraksi </w:t>
      </w:r>
      <w:r w:rsidRPr="001E1C79">
        <w:rPr>
          <w:rFonts w:ascii="Times New Roman" w:hAnsi="Times New Roman"/>
          <w:i/>
          <w:sz w:val="24"/>
          <w:szCs w:val="24"/>
        </w:rPr>
        <w:t xml:space="preserve">auditory </w:t>
      </w:r>
      <w:r>
        <w:rPr>
          <w:rFonts w:ascii="Times New Roman" w:hAnsi="Times New Roman"/>
          <w:sz w:val="24"/>
          <w:szCs w:val="24"/>
        </w:rPr>
        <w:t xml:space="preserve">dan relaksasi nafas dalam terhadap penurunan intensitas nyeri. Hasil analisa teknik distraksi </w:t>
      </w:r>
      <w:r w:rsidRPr="001E1C79">
        <w:rPr>
          <w:rFonts w:ascii="Times New Roman" w:hAnsi="Times New Roman"/>
          <w:i/>
          <w:sz w:val="24"/>
          <w:szCs w:val="24"/>
        </w:rPr>
        <w:t>auditory</w:t>
      </w:r>
      <w:r>
        <w:rPr>
          <w:rFonts w:ascii="Times New Roman" w:hAnsi="Times New Roman"/>
          <w:sz w:val="24"/>
          <w:szCs w:val="24"/>
        </w:rPr>
        <w:t xml:space="preserve"> diperoleh ρ value= 0.000 dan relaksasi nafas dalam dperoleh hasil ρ value= 0.000. Perbedaan intenstas nyeri pada klien sebelum dan setelah dilakukan teknik distraksi </w:t>
      </w:r>
      <w:r w:rsidRPr="00771760">
        <w:rPr>
          <w:rFonts w:ascii="Times New Roman" w:hAnsi="Times New Roman"/>
          <w:i/>
          <w:sz w:val="24"/>
          <w:szCs w:val="24"/>
        </w:rPr>
        <w:t>auditory</w:t>
      </w:r>
      <w:r>
        <w:rPr>
          <w:rFonts w:ascii="Times New Roman" w:hAnsi="Times New Roman"/>
          <w:sz w:val="24"/>
          <w:szCs w:val="24"/>
        </w:rPr>
        <w:t xml:space="preserve"> dan relaksasi nafas dalam terbukti tidak berbeda atau keduanya efektif untuk menurunkan intensitas nyeri pada pasien post operasi </w:t>
      </w:r>
      <w:r w:rsidRPr="00771760">
        <w:rPr>
          <w:rFonts w:ascii="Times New Roman" w:hAnsi="Times New Roman"/>
          <w:i/>
          <w:sz w:val="24"/>
          <w:szCs w:val="24"/>
        </w:rPr>
        <w:t>sectio caesarea</w:t>
      </w:r>
      <w:r>
        <w:rPr>
          <w:rFonts w:ascii="Times New Roman" w:hAnsi="Times New Roman"/>
          <w:sz w:val="24"/>
          <w:szCs w:val="24"/>
        </w:rPr>
        <w:t>. Berdasarkan hal tersebut, diharapkan terapi musik klasik dan relaksasi nafas dalam dapat diterapkan di Instasi Rumah Sakit.</w:t>
      </w:r>
    </w:p>
    <w:p w:rsidR="00630AF8" w:rsidRDefault="00630AF8" w:rsidP="00630AF8">
      <w:pPr>
        <w:spacing w:after="0" w:line="240" w:lineRule="auto"/>
        <w:jc w:val="both"/>
        <w:rPr>
          <w:rFonts w:ascii="Times New Roman" w:hAnsi="Times New Roman"/>
          <w:sz w:val="24"/>
          <w:szCs w:val="24"/>
        </w:rPr>
      </w:pPr>
    </w:p>
    <w:p w:rsidR="00630AF8" w:rsidRPr="00CE59AE" w:rsidRDefault="00630AF8" w:rsidP="00630AF8">
      <w:pPr>
        <w:tabs>
          <w:tab w:val="left" w:pos="1418"/>
        </w:tabs>
        <w:spacing w:after="0" w:line="240" w:lineRule="auto"/>
        <w:ind w:left="1701" w:hanging="1701"/>
        <w:jc w:val="both"/>
        <w:rPr>
          <w:rFonts w:ascii="Times New Roman" w:hAnsi="Times New Roman"/>
          <w:b/>
          <w:sz w:val="24"/>
          <w:szCs w:val="24"/>
        </w:rPr>
      </w:pPr>
      <w:r w:rsidRPr="00CE59AE">
        <w:rPr>
          <w:rFonts w:ascii="Times New Roman" w:hAnsi="Times New Roman"/>
          <w:b/>
          <w:sz w:val="24"/>
          <w:szCs w:val="24"/>
        </w:rPr>
        <w:t>Kata Kunci</w:t>
      </w:r>
      <w:r>
        <w:rPr>
          <w:rFonts w:ascii="Times New Roman" w:hAnsi="Times New Roman"/>
          <w:b/>
          <w:sz w:val="24"/>
          <w:szCs w:val="24"/>
        </w:rPr>
        <w:tab/>
        <w:t xml:space="preserve">: </w:t>
      </w:r>
      <w:r w:rsidRPr="00CE59AE">
        <w:rPr>
          <w:rFonts w:ascii="Times New Roman" w:hAnsi="Times New Roman"/>
          <w:b/>
          <w:sz w:val="24"/>
          <w:szCs w:val="24"/>
        </w:rPr>
        <w:t xml:space="preserve">Pembedahan/operasi, </w:t>
      </w:r>
      <w:r w:rsidRPr="00783552">
        <w:rPr>
          <w:rFonts w:ascii="Times New Roman" w:hAnsi="Times New Roman"/>
          <w:b/>
          <w:i/>
          <w:sz w:val="24"/>
          <w:szCs w:val="24"/>
        </w:rPr>
        <w:t>Sectio Caesarea</w:t>
      </w:r>
      <w:r w:rsidRPr="00CE59AE">
        <w:rPr>
          <w:rFonts w:ascii="Times New Roman" w:hAnsi="Times New Roman"/>
          <w:b/>
          <w:sz w:val="24"/>
          <w:szCs w:val="24"/>
        </w:rPr>
        <w:t>, Nyeri, Distraksi, Relaksasi</w:t>
      </w:r>
    </w:p>
    <w:p w:rsidR="00630AF8" w:rsidRPr="00CE59AE" w:rsidRDefault="00630AF8" w:rsidP="00630AF8">
      <w:pPr>
        <w:tabs>
          <w:tab w:val="left" w:pos="1418"/>
          <w:tab w:val="left" w:pos="1701"/>
        </w:tabs>
        <w:spacing w:after="0" w:line="240" w:lineRule="auto"/>
        <w:jc w:val="both"/>
        <w:rPr>
          <w:rFonts w:ascii="Times New Roman" w:hAnsi="Times New Roman"/>
          <w:b/>
          <w:sz w:val="24"/>
          <w:szCs w:val="24"/>
        </w:rPr>
      </w:pPr>
      <w:r>
        <w:rPr>
          <w:rFonts w:ascii="Times New Roman" w:hAnsi="Times New Roman"/>
          <w:b/>
          <w:sz w:val="24"/>
          <w:szCs w:val="24"/>
        </w:rPr>
        <w:t>Kepustakaan</w:t>
      </w:r>
      <w:r>
        <w:rPr>
          <w:rFonts w:ascii="Times New Roman" w:hAnsi="Times New Roman"/>
          <w:b/>
          <w:sz w:val="24"/>
          <w:szCs w:val="24"/>
        </w:rPr>
        <w:tab/>
        <w:t xml:space="preserve">:   18 </w:t>
      </w:r>
      <w:r w:rsidRPr="00CE59AE">
        <w:rPr>
          <w:rFonts w:ascii="Times New Roman" w:hAnsi="Times New Roman"/>
          <w:b/>
          <w:sz w:val="24"/>
          <w:szCs w:val="24"/>
        </w:rPr>
        <w:t>Buku, Internet (12 file)</w:t>
      </w:r>
    </w:p>
    <w:p w:rsidR="00630AF8" w:rsidRPr="00CE59AE" w:rsidRDefault="00630AF8" w:rsidP="00630AF8">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Pr="00630AF8" w:rsidRDefault="00630AF8" w:rsidP="00630AF8">
      <w:pPr>
        <w:spacing w:after="0" w:line="240" w:lineRule="auto"/>
        <w:jc w:val="both"/>
        <w:rPr>
          <w:rFonts w:ascii="Times New Roman" w:hAnsi="Times New Roman"/>
          <w:sz w:val="24"/>
          <w:szCs w:val="24"/>
          <w:lang w:val="en-US"/>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both"/>
        <w:rPr>
          <w:rFonts w:ascii="Times New Roman" w:hAnsi="Times New Roman"/>
          <w:sz w:val="24"/>
          <w:szCs w:val="24"/>
        </w:rPr>
      </w:pPr>
    </w:p>
    <w:p w:rsidR="00630AF8" w:rsidRDefault="00630AF8" w:rsidP="00630AF8">
      <w:pPr>
        <w:spacing w:after="0" w:line="240" w:lineRule="auto"/>
        <w:jc w:val="center"/>
        <w:rPr>
          <w:rFonts w:ascii="Times New Roman" w:hAnsi="Times New Roman"/>
          <w:b/>
          <w:sz w:val="24"/>
          <w:szCs w:val="24"/>
          <w:lang w:val="en-US"/>
        </w:rPr>
      </w:pPr>
      <w:r w:rsidRPr="005D7726">
        <w:rPr>
          <w:rFonts w:ascii="Times New Roman" w:hAnsi="Times New Roman"/>
          <w:b/>
          <w:sz w:val="24"/>
          <w:szCs w:val="24"/>
        </w:rPr>
        <w:lastRenderedPageBreak/>
        <w:t>ABSTRACT</w:t>
      </w:r>
    </w:p>
    <w:p w:rsidR="00630AF8" w:rsidRPr="00630AF8" w:rsidRDefault="00630AF8" w:rsidP="00630AF8">
      <w:pPr>
        <w:spacing w:after="0" w:line="240" w:lineRule="auto"/>
        <w:jc w:val="center"/>
        <w:rPr>
          <w:rFonts w:ascii="Times New Roman" w:hAnsi="Times New Roman"/>
          <w:b/>
          <w:sz w:val="24"/>
          <w:szCs w:val="24"/>
          <w:lang w:val="en-US"/>
        </w:rPr>
      </w:pPr>
    </w:p>
    <w:p w:rsidR="00630AF8" w:rsidRDefault="00630AF8" w:rsidP="00630AF8">
      <w:pPr>
        <w:spacing w:after="0" w:line="240" w:lineRule="auto"/>
        <w:jc w:val="both"/>
        <w:rPr>
          <w:rFonts w:ascii="Times New Roman" w:hAnsi="Times New Roman"/>
          <w:b/>
          <w:sz w:val="24"/>
          <w:szCs w:val="24"/>
        </w:rPr>
      </w:pPr>
      <w:r>
        <w:rPr>
          <w:rFonts w:ascii="Times New Roman" w:hAnsi="Times New Roman"/>
          <w:b/>
          <w:sz w:val="24"/>
          <w:szCs w:val="24"/>
        </w:rPr>
        <w:t>Freventi Veronika J. C Purba</w:t>
      </w:r>
    </w:p>
    <w:p w:rsidR="00630AF8" w:rsidRDefault="00630AF8" w:rsidP="00630AF8">
      <w:pPr>
        <w:spacing w:after="0" w:line="240" w:lineRule="auto"/>
        <w:jc w:val="both"/>
        <w:rPr>
          <w:rFonts w:ascii="Times New Roman" w:hAnsi="Times New Roman"/>
          <w:b/>
          <w:sz w:val="24"/>
          <w:szCs w:val="24"/>
        </w:rPr>
      </w:pPr>
      <w:r>
        <w:rPr>
          <w:rFonts w:ascii="Times New Roman" w:hAnsi="Times New Roman"/>
          <w:b/>
          <w:sz w:val="24"/>
          <w:szCs w:val="24"/>
        </w:rPr>
        <w:t>Differences In Pain Intensity In Patients Post-Surgery Wound Sectio Caesarea Using Auditory Distraction Techniques And Deep Breathing Relaxation In The Body Of The Regional Hospital In The Region Banggai</w:t>
      </w:r>
    </w:p>
    <w:p w:rsidR="00630AF8" w:rsidRPr="005D7726" w:rsidRDefault="00630AF8" w:rsidP="00630AF8">
      <w:pPr>
        <w:spacing w:after="0" w:line="240" w:lineRule="auto"/>
        <w:jc w:val="both"/>
        <w:rPr>
          <w:rFonts w:ascii="Times New Roman" w:hAnsi="Times New Roman"/>
          <w:b/>
          <w:sz w:val="24"/>
          <w:szCs w:val="24"/>
        </w:rPr>
      </w:pPr>
    </w:p>
    <w:p w:rsidR="00630AF8" w:rsidRDefault="00630AF8" w:rsidP="00630AF8">
      <w:pPr>
        <w:spacing w:after="0" w:line="240" w:lineRule="auto"/>
        <w:jc w:val="both"/>
        <w:rPr>
          <w:rFonts w:ascii="Times New Roman" w:hAnsi="Times New Roman"/>
          <w:sz w:val="24"/>
          <w:szCs w:val="24"/>
        </w:rPr>
      </w:pPr>
      <w:r>
        <w:rPr>
          <w:rFonts w:ascii="Times New Roman" w:hAnsi="Times New Roman"/>
          <w:sz w:val="24"/>
          <w:szCs w:val="24"/>
        </w:rPr>
        <w:t>Music therapy is a process that connects the healing aspek of music it self to the conditions and situation of either physical or body, emotional, mental, spiritual, cognitive and social needs of person while breathing technique is a technique used to back relax between the sensation of pain perceived patient. This study aimed to analyze the differences in reduction in pain intensity between auditory distraction techniques and deep breathing relaxation. Design used is with thirty respondents using two grup pre test-post test design. Sampling technique is purposive sampling using T-test. Research shows that there is the influence of auditory distraction techniques and relaxation breath in the decline intentions. The analysis result obtained auditory p value=0.000 and deep breathing relaxation obtained p value=0.000. Pain intensity difference at the client before and after the auditory distraction techniques and deep breathing relaxation proved no different or both effective to reduce pain intensity in patients with post operative sectio caesarea. Accordingly, are expected to classical music therapy and relaxation deep breathing can be applied in hospital instasi.</w:t>
      </w:r>
    </w:p>
    <w:p w:rsidR="00630AF8" w:rsidRDefault="00630AF8" w:rsidP="00630AF8">
      <w:pPr>
        <w:spacing w:after="0" w:line="240" w:lineRule="auto"/>
        <w:jc w:val="both"/>
        <w:rPr>
          <w:rFonts w:ascii="Times New Roman" w:hAnsi="Times New Roman"/>
          <w:sz w:val="24"/>
          <w:szCs w:val="24"/>
        </w:rPr>
      </w:pPr>
    </w:p>
    <w:p w:rsidR="00630AF8" w:rsidRDefault="00630AF8" w:rsidP="00630AF8">
      <w:pPr>
        <w:tabs>
          <w:tab w:val="left" w:pos="1134"/>
          <w:tab w:val="left" w:pos="2552"/>
        </w:tabs>
        <w:spacing w:after="0" w:line="240" w:lineRule="auto"/>
        <w:ind w:left="1276" w:hanging="1276"/>
        <w:jc w:val="both"/>
        <w:rPr>
          <w:rFonts w:ascii="Times New Roman" w:hAnsi="Times New Roman"/>
          <w:b/>
          <w:sz w:val="24"/>
          <w:szCs w:val="24"/>
        </w:rPr>
      </w:pPr>
      <w:r>
        <w:rPr>
          <w:rFonts w:ascii="Times New Roman" w:hAnsi="Times New Roman"/>
          <w:b/>
          <w:sz w:val="24"/>
          <w:szCs w:val="24"/>
        </w:rPr>
        <w:t xml:space="preserve">Keywords </w:t>
      </w:r>
      <w:r>
        <w:rPr>
          <w:rFonts w:ascii="Times New Roman" w:hAnsi="Times New Roman"/>
          <w:b/>
          <w:sz w:val="24"/>
          <w:szCs w:val="24"/>
        </w:rPr>
        <w:tab/>
        <w:t>:</w:t>
      </w:r>
      <w:r>
        <w:rPr>
          <w:rFonts w:ascii="Times New Roman" w:hAnsi="Times New Roman"/>
          <w:b/>
          <w:sz w:val="24"/>
          <w:szCs w:val="24"/>
        </w:rPr>
        <w:tab/>
        <w:t>Surgery/operation, Sectio Caesarea, Pain, Distraction,  Relaxation</w:t>
      </w:r>
    </w:p>
    <w:p w:rsidR="00630AF8" w:rsidRPr="00CE59AE" w:rsidRDefault="00630AF8" w:rsidP="00630AF8">
      <w:pPr>
        <w:tabs>
          <w:tab w:val="left" w:pos="1134"/>
          <w:tab w:val="left" w:pos="1276"/>
        </w:tabs>
        <w:spacing w:after="0" w:line="240" w:lineRule="auto"/>
        <w:jc w:val="both"/>
        <w:rPr>
          <w:rFonts w:ascii="Times New Roman" w:hAnsi="Times New Roman"/>
          <w:b/>
          <w:sz w:val="24"/>
          <w:szCs w:val="24"/>
        </w:rPr>
      </w:pPr>
      <w:r>
        <w:rPr>
          <w:rFonts w:ascii="Times New Roman" w:hAnsi="Times New Roman"/>
          <w:b/>
          <w:sz w:val="24"/>
          <w:szCs w:val="24"/>
        </w:rPr>
        <w:t>Referensi</w:t>
      </w:r>
      <w:r>
        <w:rPr>
          <w:rFonts w:ascii="Times New Roman" w:hAnsi="Times New Roman"/>
          <w:b/>
          <w:sz w:val="24"/>
          <w:szCs w:val="24"/>
        </w:rPr>
        <w:tab/>
        <w:t>: 18</w:t>
      </w:r>
      <w:r w:rsidRPr="00CE59AE">
        <w:rPr>
          <w:rFonts w:ascii="Times New Roman" w:hAnsi="Times New Roman"/>
          <w:b/>
          <w:sz w:val="24"/>
          <w:szCs w:val="24"/>
        </w:rPr>
        <w:t xml:space="preserve"> </w:t>
      </w:r>
      <w:r>
        <w:rPr>
          <w:rFonts w:ascii="Times New Roman" w:hAnsi="Times New Roman"/>
          <w:b/>
          <w:sz w:val="24"/>
          <w:szCs w:val="24"/>
        </w:rPr>
        <w:t>Book</w:t>
      </w:r>
      <w:r w:rsidRPr="00CE59AE">
        <w:rPr>
          <w:rFonts w:ascii="Times New Roman" w:hAnsi="Times New Roman"/>
          <w:b/>
          <w:sz w:val="24"/>
          <w:szCs w:val="24"/>
        </w:rPr>
        <w:t>, Internet (12 file)</w:t>
      </w: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Default="00630AF8" w:rsidP="00630AF8">
      <w:pPr>
        <w:spacing w:after="0" w:line="240" w:lineRule="auto"/>
        <w:jc w:val="center"/>
        <w:rPr>
          <w:rFonts w:ascii="Times New Roman" w:hAnsi="Times New Roman"/>
          <w:b/>
          <w:sz w:val="28"/>
          <w:szCs w:val="28"/>
          <w:lang w:val="en-US"/>
        </w:rPr>
      </w:pPr>
    </w:p>
    <w:p w:rsidR="00630AF8" w:rsidRPr="00D224EF" w:rsidRDefault="00630AF8" w:rsidP="00630AF8">
      <w:pPr>
        <w:jc w:val="center"/>
        <w:rPr>
          <w:rFonts w:ascii="Times New Roman" w:hAnsi="Times New Roman"/>
          <w:b/>
          <w:sz w:val="28"/>
          <w:szCs w:val="24"/>
          <w:lang w:val="en-US"/>
        </w:rPr>
      </w:pPr>
      <w:r w:rsidRPr="00FF7EB0">
        <w:rPr>
          <w:rFonts w:ascii="Times New Roman" w:hAnsi="Times New Roman"/>
          <w:b/>
          <w:sz w:val="28"/>
          <w:szCs w:val="24"/>
          <w:lang w:val="en-US"/>
        </w:rPr>
        <w:lastRenderedPageBreak/>
        <w:t>KATA PENGANTAR</w:t>
      </w:r>
    </w:p>
    <w:p w:rsidR="00630AF8" w:rsidRPr="00E32C3F" w:rsidRDefault="00630AF8" w:rsidP="00630AF8">
      <w:pPr>
        <w:ind w:firstLine="720"/>
        <w:jc w:val="both"/>
        <w:rPr>
          <w:rFonts w:ascii="Times New Roman" w:hAnsi="Times New Roman"/>
          <w:b/>
          <w:sz w:val="24"/>
          <w:szCs w:val="24"/>
          <w:lang w:val="en-US"/>
        </w:rPr>
      </w:pPr>
      <w:r>
        <w:rPr>
          <w:rFonts w:ascii="Times New Roman" w:hAnsi="Times New Roman"/>
          <w:sz w:val="24"/>
          <w:szCs w:val="24"/>
          <w:lang w:val="en-US"/>
        </w:rPr>
        <w:t xml:space="preserve"> Puji syukur penulis panjatkan kepada Tuhan Yang Maha Esa, atas rahmat dan kasih-Nya yang telah diberikan kepada penulis sehingga dapat menyelesaikan skripsi ini dengan </w:t>
      </w:r>
      <w:r w:rsidRPr="006372F9">
        <w:rPr>
          <w:rFonts w:ascii="Times New Roman" w:hAnsi="Times New Roman"/>
          <w:sz w:val="24"/>
          <w:szCs w:val="24"/>
          <w:lang w:val="en-US"/>
        </w:rPr>
        <w:t xml:space="preserve">judul </w:t>
      </w:r>
      <w:r w:rsidRPr="00E32C3F">
        <w:rPr>
          <w:rFonts w:ascii="Times New Roman" w:hAnsi="Times New Roman"/>
          <w:b/>
          <w:sz w:val="24"/>
          <w:szCs w:val="24"/>
          <w:lang w:val="en-US"/>
        </w:rPr>
        <w:t>“Perbedaan Intensitas Nyeri Luka Operasi Pada Paien Post Sectio Caesarea Menggunakan Teknik Distraksi Auditory dan Relaksasi Nafas Dalam Di Badan Rumah Sakit Daerah Wilayah Kabupaten Luwuk”</w:t>
      </w:r>
    </w:p>
    <w:p w:rsidR="00630AF8" w:rsidRPr="00FD0931" w:rsidRDefault="00630AF8" w:rsidP="00630AF8">
      <w:pPr>
        <w:ind w:firstLine="720"/>
        <w:jc w:val="both"/>
        <w:rPr>
          <w:rFonts w:ascii="Times New Roman" w:hAnsi="Times New Roman"/>
          <w:sz w:val="24"/>
          <w:szCs w:val="24"/>
          <w:lang w:val="en-US"/>
        </w:rPr>
      </w:pPr>
      <w:r>
        <w:rPr>
          <w:rFonts w:ascii="Times New Roman" w:hAnsi="Times New Roman"/>
          <w:sz w:val="24"/>
          <w:szCs w:val="24"/>
          <w:lang w:val="en-US"/>
        </w:rPr>
        <w:t xml:space="preserve">Skripsi </w:t>
      </w:r>
      <w:r w:rsidRPr="00FD0931">
        <w:rPr>
          <w:rFonts w:ascii="Times New Roman" w:hAnsi="Times New Roman"/>
          <w:sz w:val="24"/>
          <w:szCs w:val="24"/>
          <w:lang w:val="en-US"/>
        </w:rPr>
        <w:t xml:space="preserve">ini merupakan salah satu syarat bagi </w:t>
      </w:r>
      <w:r>
        <w:rPr>
          <w:rFonts w:ascii="Times New Roman" w:hAnsi="Times New Roman"/>
          <w:sz w:val="24"/>
          <w:szCs w:val="24"/>
          <w:lang w:val="en-US"/>
        </w:rPr>
        <w:t>peneliti</w:t>
      </w:r>
      <w:r w:rsidRPr="00FD0931">
        <w:rPr>
          <w:rFonts w:ascii="Times New Roman" w:hAnsi="Times New Roman"/>
          <w:sz w:val="24"/>
          <w:szCs w:val="24"/>
          <w:lang w:val="en-US"/>
        </w:rPr>
        <w:t xml:space="preserve"> untuk menyelesaikan program studi </w:t>
      </w:r>
      <w:r>
        <w:rPr>
          <w:rFonts w:ascii="Times New Roman" w:hAnsi="Times New Roman"/>
          <w:sz w:val="24"/>
          <w:szCs w:val="24"/>
          <w:lang w:val="en-US"/>
        </w:rPr>
        <w:t>Sarjana S</w:t>
      </w:r>
      <w:r>
        <w:rPr>
          <w:rFonts w:ascii="Times New Roman" w:hAnsi="Times New Roman"/>
          <w:sz w:val="24"/>
          <w:szCs w:val="24"/>
        </w:rPr>
        <w:t>1</w:t>
      </w:r>
      <w:r w:rsidRPr="00FD0931">
        <w:rPr>
          <w:rFonts w:ascii="Times New Roman" w:hAnsi="Times New Roman"/>
          <w:sz w:val="24"/>
          <w:szCs w:val="24"/>
          <w:lang w:val="en-US"/>
        </w:rPr>
        <w:t xml:space="preserve"> Keperawatan di </w:t>
      </w:r>
      <w:r>
        <w:rPr>
          <w:rFonts w:ascii="Times New Roman" w:hAnsi="Times New Roman"/>
          <w:sz w:val="24"/>
          <w:szCs w:val="24"/>
          <w:lang w:val="en-US"/>
        </w:rPr>
        <w:t>Universitas Katolik De La Salle Manado.</w:t>
      </w:r>
      <w:r w:rsidRPr="00FD0931">
        <w:rPr>
          <w:rFonts w:ascii="Times New Roman" w:hAnsi="Times New Roman"/>
          <w:sz w:val="24"/>
          <w:szCs w:val="24"/>
          <w:lang w:val="en-US"/>
        </w:rPr>
        <w:t xml:space="preserve"> Dalam penyusunan ini</w:t>
      </w:r>
      <w:r>
        <w:rPr>
          <w:rFonts w:ascii="Times New Roman" w:hAnsi="Times New Roman"/>
          <w:sz w:val="24"/>
          <w:szCs w:val="24"/>
          <w:lang w:val="en-US"/>
        </w:rPr>
        <w:t xml:space="preserve"> P</w:t>
      </w:r>
      <w:r w:rsidRPr="00FD0931">
        <w:rPr>
          <w:rFonts w:ascii="Times New Roman" w:hAnsi="Times New Roman"/>
          <w:sz w:val="24"/>
          <w:szCs w:val="24"/>
          <w:lang w:val="en-US"/>
        </w:rPr>
        <w:t xml:space="preserve">enulis </w:t>
      </w:r>
      <w:r>
        <w:rPr>
          <w:rFonts w:ascii="Times New Roman" w:hAnsi="Times New Roman"/>
          <w:sz w:val="24"/>
          <w:szCs w:val="24"/>
          <w:lang w:val="en-US"/>
        </w:rPr>
        <w:t xml:space="preserve">mendapat banyak bantuan dari berbagai pihak, oleh karena itu, </w:t>
      </w:r>
      <w:r w:rsidRPr="00FD0931">
        <w:rPr>
          <w:rFonts w:ascii="Times New Roman" w:hAnsi="Times New Roman"/>
          <w:sz w:val="24"/>
          <w:szCs w:val="24"/>
          <w:lang w:val="en-US"/>
        </w:rPr>
        <w:t xml:space="preserve">penulis </w:t>
      </w:r>
      <w:r>
        <w:rPr>
          <w:rFonts w:ascii="Times New Roman" w:hAnsi="Times New Roman"/>
          <w:sz w:val="24"/>
          <w:szCs w:val="24"/>
          <w:lang w:val="en-US"/>
        </w:rPr>
        <w:t>menyampaikan rasa</w:t>
      </w:r>
      <w:r w:rsidRPr="00FD0931">
        <w:rPr>
          <w:rFonts w:ascii="Times New Roman" w:hAnsi="Times New Roman"/>
          <w:sz w:val="24"/>
          <w:szCs w:val="24"/>
          <w:lang w:val="en-US"/>
        </w:rPr>
        <w:t xml:space="preserve"> terima kasih</w:t>
      </w:r>
      <w:r>
        <w:rPr>
          <w:rFonts w:ascii="Times New Roman" w:hAnsi="Times New Roman"/>
          <w:sz w:val="24"/>
          <w:szCs w:val="24"/>
          <w:lang w:val="en-US"/>
        </w:rPr>
        <w:t xml:space="preserve"> yang sebesar-besarnya</w:t>
      </w:r>
      <w:r w:rsidRPr="00FD0931">
        <w:rPr>
          <w:rFonts w:ascii="Times New Roman" w:hAnsi="Times New Roman"/>
          <w:sz w:val="24"/>
          <w:szCs w:val="24"/>
          <w:lang w:val="en-US"/>
        </w:rPr>
        <w:t xml:space="preserve"> kepada:</w:t>
      </w:r>
    </w:p>
    <w:p w:rsidR="00630AF8" w:rsidRDefault="00630AF8" w:rsidP="00630AF8">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Papa, mama, adik, serta sanak saudara yang telah banyak memberi motivasi, doa serta dukungan selama studi di Universitas Katolik De La Salle Manado bahkan sampai penyelesaian skripsi.</w:t>
      </w:r>
    </w:p>
    <w:p w:rsidR="00630AF8" w:rsidRPr="00405176" w:rsidRDefault="00630AF8" w:rsidP="00630AF8">
      <w:pPr>
        <w:pStyle w:val="ListParagraph"/>
        <w:numPr>
          <w:ilvl w:val="0"/>
          <w:numId w:val="1"/>
        </w:numPr>
        <w:spacing w:after="200"/>
        <w:jc w:val="both"/>
        <w:rPr>
          <w:rFonts w:ascii="Times New Roman" w:hAnsi="Times New Roman" w:cs="Times New Roman"/>
          <w:sz w:val="24"/>
          <w:szCs w:val="24"/>
        </w:rPr>
      </w:pPr>
      <w:r>
        <w:rPr>
          <w:rFonts w:ascii="Times New Roman" w:hAnsi="Times New Roman" w:cs="Times New Roman"/>
          <w:sz w:val="24"/>
          <w:szCs w:val="24"/>
        </w:rPr>
        <w:t xml:space="preserve">Dr. Indriani Yauri, M.N selaku Dekan Fakultas Keperawatan Universitas </w:t>
      </w:r>
      <w:r w:rsidRPr="00A7386E">
        <w:rPr>
          <w:rFonts w:ascii="Times New Roman" w:hAnsi="Times New Roman" w:cs="Times New Roman"/>
          <w:sz w:val="24"/>
          <w:szCs w:val="24"/>
        </w:rPr>
        <w:t>K</w:t>
      </w:r>
      <w:r>
        <w:rPr>
          <w:rFonts w:ascii="Times New Roman" w:hAnsi="Times New Roman" w:cs="Times New Roman"/>
          <w:sz w:val="24"/>
          <w:szCs w:val="24"/>
        </w:rPr>
        <w:t>atolik</w:t>
      </w:r>
      <w:r w:rsidRPr="00A7386E">
        <w:rPr>
          <w:rFonts w:ascii="Times New Roman" w:hAnsi="Times New Roman" w:cs="Times New Roman"/>
          <w:sz w:val="24"/>
          <w:szCs w:val="24"/>
        </w:rPr>
        <w:t xml:space="preserve"> De La Salle</w:t>
      </w:r>
      <w:r>
        <w:rPr>
          <w:rFonts w:ascii="Times New Roman" w:hAnsi="Times New Roman" w:cs="Times New Roman"/>
          <w:sz w:val="24"/>
          <w:szCs w:val="24"/>
        </w:rPr>
        <w:t xml:space="preserve"> Manado.</w:t>
      </w:r>
    </w:p>
    <w:p w:rsidR="00630AF8" w:rsidRPr="00D200A4" w:rsidRDefault="00630AF8" w:rsidP="00630AF8">
      <w:pPr>
        <w:pStyle w:val="ListParagraph"/>
        <w:numPr>
          <w:ilvl w:val="0"/>
          <w:numId w:val="1"/>
        </w:numPr>
        <w:spacing w:after="200"/>
        <w:jc w:val="both"/>
        <w:rPr>
          <w:rFonts w:ascii="Times New Roman" w:hAnsi="Times New Roman" w:cs="Times New Roman"/>
          <w:sz w:val="24"/>
          <w:szCs w:val="24"/>
        </w:rPr>
      </w:pPr>
      <w:r w:rsidRPr="00D200A4">
        <w:rPr>
          <w:rFonts w:ascii="Times New Roman" w:hAnsi="Times New Roman" w:cs="Times New Roman"/>
          <w:sz w:val="24"/>
          <w:szCs w:val="24"/>
        </w:rPr>
        <w:t>Annas</w:t>
      </w:r>
      <w:r>
        <w:rPr>
          <w:rFonts w:ascii="Times New Roman" w:hAnsi="Times New Roman" w:cs="Times New Roman"/>
          <w:sz w:val="24"/>
          <w:szCs w:val="24"/>
        </w:rPr>
        <w:t>tasia S. Lamonge, S.Kep., Ns., MAN</w:t>
      </w:r>
      <w:r>
        <w:rPr>
          <w:rFonts w:ascii="Times New Roman" w:hAnsi="Times New Roman" w:cs="Times New Roman"/>
          <w:sz w:val="24"/>
          <w:szCs w:val="24"/>
          <w:lang w:val="en-US"/>
        </w:rPr>
        <w:t xml:space="preserve"> s</w:t>
      </w:r>
      <w:r>
        <w:rPr>
          <w:rFonts w:ascii="Times New Roman" w:hAnsi="Times New Roman" w:cs="Times New Roman"/>
          <w:sz w:val="24"/>
          <w:szCs w:val="24"/>
        </w:rPr>
        <w:t>elaku pembimbing I</w:t>
      </w:r>
      <w:r>
        <w:rPr>
          <w:rFonts w:ascii="Times New Roman" w:hAnsi="Times New Roman" w:cs="Times New Roman"/>
          <w:sz w:val="24"/>
          <w:szCs w:val="24"/>
          <w:lang w:val="en-US"/>
        </w:rPr>
        <w:t>.</w:t>
      </w:r>
    </w:p>
    <w:p w:rsidR="00630AF8" w:rsidRPr="00B81DCC" w:rsidRDefault="00630AF8" w:rsidP="00630AF8">
      <w:pPr>
        <w:pStyle w:val="ListParagraph"/>
        <w:numPr>
          <w:ilvl w:val="0"/>
          <w:numId w:val="1"/>
        </w:numPr>
        <w:spacing w:after="200"/>
        <w:jc w:val="both"/>
        <w:rPr>
          <w:rFonts w:ascii="Times New Roman" w:hAnsi="Times New Roman" w:cs="Times New Roman"/>
          <w:sz w:val="24"/>
          <w:szCs w:val="24"/>
        </w:rPr>
      </w:pPr>
      <w:r w:rsidRPr="00D200A4">
        <w:rPr>
          <w:rFonts w:ascii="Times New Roman" w:hAnsi="Times New Roman" w:cs="Times New Roman"/>
          <w:sz w:val="24"/>
          <w:szCs w:val="24"/>
        </w:rPr>
        <w:t>Wahyuny Langelo, BSN., M.Kes</w:t>
      </w:r>
      <w:r>
        <w:rPr>
          <w:rFonts w:ascii="Times New Roman" w:hAnsi="Times New Roman" w:cs="Times New Roman"/>
          <w:sz w:val="24"/>
          <w:szCs w:val="24"/>
        </w:rPr>
        <w:t>. Selaku pembimbing II</w:t>
      </w:r>
      <w:r>
        <w:rPr>
          <w:rFonts w:ascii="Times New Roman" w:hAnsi="Times New Roman" w:cs="Times New Roman"/>
          <w:sz w:val="24"/>
          <w:szCs w:val="24"/>
          <w:lang w:val="en-US"/>
        </w:rPr>
        <w:t xml:space="preserve"> dan </w:t>
      </w:r>
      <w:r w:rsidRPr="00B81DCC">
        <w:rPr>
          <w:rFonts w:ascii="Times New Roman" w:hAnsi="Times New Roman" w:cs="Times New Roman"/>
          <w:sz w:val="24"/>
          <w:szCs w:val="24"/>
        </w:rPr>
        <w:t>Ketua Program Studi Fakultas Keperawatan Universitas Katolik De La Salle Manado.</w:t>
      </w:r>
    </w:p>
    <w:p w:rsidR="00630AF8" w:rsidRPr="0074085F" w:rsidRDefault="00630AF8" w:rsidP="00630AF8">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Direktur, kepala keperawatan, kepala bagian, pembimbing klinik dan staf Badan Rumah Sakit Daerah yang telah memberikan kesempatan kepada peneliti untuk melaksanakan praktik klinik dalam mengambil skripsi.</w:t>
      </w:r>
    </w:p>
    <w:p w:rsidR="00630AF8" w:rsidRPr="00A454FF" w:rsidRDefault="00630AF8" w:rsidP="00630AF8">
      <w:pPr>
        <w:pStyle w:val="ListParagraph"/>
        <w:numPr>
          <w:ilvl w:val="0"/>
          <w:numId w:val="1"/>
        </w:numPr>
        <w:spacing w:after="200"/>
        <w:jc w:val="both"/>
        <w:rPr>
          <w:rFonts w:ascii="Times New Roman" w:hAnsi="Times New Roman" w:cs="Times New Roman"/>
          <w:sz w:val="24"/>
          <w:szCs w:val="24"/>
        </w:rPr>
      </w:pPr>
      <w:r>
        <w:rPr>
          <w:rFonts w:ascii="Times New Roman" w:hAnsi="Times New Roman" w:cs="Times New Roman"/>
          <w:sz w:val="24"/>
          <w:szCs w:val="24"/>
        </w:rPr>
        <w:t xml:space="preserve">Semua responden yang </w:t>
      </w:r>
      <w:r>
        <w:rPr>
          <w:rFonts w:ascii="Times New Roman" w:hAnsi="Times New Roman" w:cs="Times New Roman"/>
          <w:sz w:val="24"/>
          <w:szCs w:val="24"/>
          <w:lang w:val="en-US"/>
        </w:rPr>
        <w:t>telah bersedia untuk</w:t>
      </w:r>
      <w:r>
        <w:rPr>
          <w:rFonts w:ascii="Times New Roman" w:hAnsi="Times New Roman" w:cs="Times New Roman"/>
          <w:sz w:val="24"/>
          <w:szCs w:val="24"/>
        </w:rPr>
        <w:t xml:space="preserve"> membantu peneliti</w:t>
      </w:r>
      <w:r>
        <w:rPr>
          <w:rFonts w:ascii="Times New Roman" w:hAnsi="Times New Roman" w:cs="Times New Roman"/>
          <w:sz w:val="24"/>
          <w:szCs w:val="24"/>
          <w:lang w:val="en-US"/>
        </w:rPr>
        <w:t xml:space="preserve"> sebagai responden dalam menyelesaikan penyusunan skripsi</w:t>
      </w:r>
      <w:r>
        <w:rPr>
          <w:rFonts w:ascii="Times New Roman" w:hAnsi="Times New Roman" w:cs="Times New Roman"/>
          <w:sz w:val="24"/>
          <w:szCs w:val="24"/>
        </w:rPr>
        <w:t>.</w:t>
      </w:r>
    </w:p>
    <w:p w:rsidR="00630AF8" w:rsidRPr="00D224EF" w:rsidRDefault="00630AF8" w:rsidP="00630AF8">
      <w:pPr>
        <w:pStyle w:val="ListParagraph"/>
        <w:numPr>
          <w:ilvl w:val="0"/>
          <w:numId w:val="1"/>
        </w:numPr>
        <w:jc w:val="both"/>
        <w:rPr>
          <w:rFonts w:ascii="Times New Roman" w:hAnsi="Times New Roman" w:cs="Times New Roman"/>
          <w:sz w:val="24"/>
          <w:szCs w:val="24"/>
          <w:lang w:val="en-US"/>
        </w:rPr>
      </w:pPr>
      <w:r>
        <w:rPr>
          <w:rFonts w:ascii="Times New Roman" w:hAnsi="Times New Roman" w:cs="Times New Roman"/>
          <w:sz w:val="24"/>
          <w:szCs w:val="24"/>
          <w:lang w:val="en-US"/>
        </w:rPr>
        <w:t>Teman-teman ekstensi angkatan 20</w:t>
      </w:r>
      <w:r>
        <w:rPr>
          <w:rFonts w:ascii="Times New Roman" w:hAnsi="Times New Roman" w:cs="Times New Roman"/>
          <w:sz w:val="24"/>
          <w:szCs w:val="24"/>
        </w:rPr>
        <w:t>1</w:t>
      </w:r>
      <w:r>
        <w:rPr>
          <w:rFonts w:ascii="Times New Roman" w:hAnsi="Times New Roman" w:cs="Times New Roman"/>
          <w:sz w:val="24"/>
          <w:szCs w:val="24"/>
          <w:lang w:val="en-US"/>
        </w:rPr>
        <w:t>4 Universitas Katolik De La Salle Manado yang selalu memberikan semangat dalam proses pembuatan skripsi ini.</w:t>
      </w:r>
    </w:p>
    <w:p w:rsidR="00630AF8" w:rsidRDefault="00630AF8" w:rsidP="00630AF8">
      <w:pPr>
        <w:pStyle w:val="ListParagraph"/>
        <w:ind w:left="0" w:firstLine="425"/>
        <w:jc w:val="both"/>
        <w:rPr>
          <w:rFonts w:ascii="Times New Roman" w:hAnsi="Times New Roman" w:cs="Times New Roman"/>
          <w:sz w:val="24"/>
          <w:szCs w:val="24"/>
          <w:lang w:val="en-US"/>
        </w:rPr>
      </w:pPr>
      <w:r w:rsidRPr="000B238E">
        <w:rPr>
          <w:rFonts w:ascii="Times New Roman" w:hAnsi="Times New Roman" w:cs="Times New Roman"/>
          <w:sz w:val="24"/>
          <w:szCs w:val="24"/>
          <w:lang w:val="en-US"/>
        </w:rPr>
        <w:t xml:space="preserve">Demi kesempurnaan </w:t>
      </w:r>
      <w:r>
        <w:rPr>
          <w:rFonts w:ascii="Times New Roman" w:hAnsi="Times New Roman" w:cs="Times New Roman"/>
          <w:sz w:val="24"/>
          <w:szCs w:val="24"/>
          <w:lang w:val="en-US"/>
        </w:rPr>
        <w:t>skripsi</w:t>
      </w:r>
      <w:r w:rsidRPr="000B238E">
        <w:rPr>
          <w:rFonts w:ascii="Times New Roman" w:hAnsi="Times New Roman" w:cs="Times New Roman"/>
          <w:sz w:val="24"/>
          <w:szCs w:val="24"/>
          <w:lang w:val="en-US"/>
        </w:rPr>
        <w:t xml:space="preserve"> ini pe</w:t>
      </w:r>
      <w:r>
        <w:rPr>
          <w:rFonts w:ascii="Times New Roman" w:hAnsi="Times New Roman" w:cs="Times New Roman"/>
          <w:sz w:val="24"/>
          <w:szCs w:val="24"/>
          <w:lang w:val="en-US"/>
        </w:rPr>
        <w:t>neliti</w:t>
      </w:r>
      <w:r w:rsidRPr="000B238E">
        <w:rPr>
          <w:rFonts w:ascii="Times New Roman" w:hAnsi="Times New Roman" w:cs="Times New Roman"/>
          <w:sz w:val="24"/>
          <w:szCs w:val="24"/>
          <w:lang w:val="en-US"/>
        </w:rPr>
        <w:t xml:space="preserve"> membutuhkan masukan dan saran dari berbagai pihak</w:t>
      </w:r>
      <w:r>
        <w:rPr>
          <w:rFonts w:ascii="Times New Roman" w:hAnsi="Times New Roman" w:cs="Times New Roman"/>
          <w:sz w:val="24"/>
          <w:szCs w:val="24"/>
          <w:lang w:val="en-US"/>
        </w:rPr>
        <w:t>.</w:t>
      </w:r>
      <w:r w:rsidRPr="000B238E">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0B238E">
        <w:rPr>
          <w:rFonts w:ascii="Times New Roman" w:hAnsi="Times New Roman" w:cs="Times New Roman"/>
          <w:sz w:val="24"/>
          <w:szCs w:val="24"/>
          <w:lang w:val="en-US"/>
        </w:rPr>
        <w:t xml:space="preserve">esar harapan </w:t>
      </w:r>
      <w:r>
        <w:rPr>
          <w:rFonts w:ascii="Times New Roman" w:hAnsi="Times New Roman" w:cs="Times New Roman"/>
          <w:sz w:val="24"/>
          <w:szCs w:val="24"/>
          <w:lang w:val="en-US"/>
        </w:rPr>
        <w:t xml:space="preserve">peneliti, </w:t>
      </w:r>
      <w:r w:rsidRPr="000B238E">
        <w:rPr>
          <w:rFonts w:ascii="Times New Roman" w:hAnsi="Times New Roman" w:cs="Times New Roman"/>
          <w:sz w:val="24"/>
          <w:szCs w:val="24"/>
          <w:lang w:val="en-US"/>
        </w:rPr>
        <w:t xml:space="preserve">kiranya </w:t>
      </w:r>
      <w:r>
        <w:rPr>
          <w:rFonts w:ascii="Times New Roman" w:hAnsi="Times New Roman" w:cs="Times New Roman"/>
          <w:sz w:val="24"/>
          <w:szCs w:val="24"/>
          <w:lang w:val="en-US"/>
        </w:rPr>
        <w:t xml:space="preserve">skripsi ini </w:t>
      </w:r>
      <w:r w:rsidRPr="000B238E">
        <w:rPr>
          <w:rFonts w:ascii="Times New Roman" w:hAnsi="Times New Roman" w:cs="Times New Roman"/>
          <w:sz w:val="24"/>
          <w:szCs w:val="24"/>
          <w:lang w:val="en-US"/>
        </w:rPr>
        <w:t>dapat bermanfaat dalam pengembangan dan pengetahuan ilmu keperawatan</w:t>
      </w:r>
    </w:p>
    <w:p w:rsidR="00630AF8" w:rsidRPr="00D219BA" w:rsidRDefault="00630AF8" w:rsidP="00630AF8">
      <w:pPr>
        <w:pStyle w:val="ListParagraph"/>
        <w:ind w:left="0" w:firstLine="425"/>
        <w:jc w:val="both"/>
        <w:rPr>
          <w:rFonts w:ascii="Times New Roman" w:hAnsi="Times New Roman" w:cs="Times New Roman"/>
          <w:sz w:val="24"/>
          <w:szCs w:val="24"/>
          <w:lang w:val="en-US"/>
        </w:rPr>
      </w:pPr>
    </w:p>
    <w:p w:rsidR="00630AF8" w:rsidRPr="009772E2" w:rsidRDefault="00630AF8" w:rsidP="00630AF8">
      <w:pPr>
        <w:pStyle w:val="ListParagraph"/>
        <w:tabs>
          <w:tab w:val="left" w:pos="720"/>
        </w:tabs>
        <w:spacing w:after="240"/>
        <w:ind w:left="420" w:firstLine="300"/>
        <w:jc w:val="right"/>
        <w:rPr>
          <w:rFonts w:ascii="Times New Roman" w:hAnsi="Times New Roman" w:cs="Times New Roman"/>
          <w:sz w:val="24"/>
          <w:szCs w:val="24"/>
          <w:lang w:val="en-US"/>
        </w:rPr>
      </w:pPr>
      <w:r>
        <w:rPr>
          <w:rFonts w:ascii="Times New Roman" w:hAnsi="Times New Roman" w:cs="Times New Roman"/>
          <w:sz w:val="24"/>
          <w:szCs w:val="24"/>
          <w:lang w:val="en-US"/>
        </w:rPr>
        <w:t>Manado , Februari 20</w:t>
      </w:r>
      <w:r>
        <w:rPr>
          <w:rFonts w:ascii="Times New Roman" w:hAnsi="Times New Roman" w:cs="Times New Roman"/>
          <w:sz w:val="24"/>
          <w:szCs w:val="24"/>
        </w:rPr>
        <w:t>1</w:t>
      </w:r>
      <w:r>
        <w:rPr>
          <w:rFonts w:ascii="Times New Roman" w:hAnsi="Times New Roman" w:cs="Times New Roman"/>
          <w:sz w:val="24"/>
          <w:szCs w:val="24"/>
          <w:lang w:val="en-US"/>
        </w:rPr>
        <w:t>6</w:t>
      </w:r>
    </w:p>
    <w:p w:rsidR="00630AF8" w:rsidRPr="00630AF8" w:rsidRDefault="00630AF8" w:rsidP="00630AF8">
      <w:pPr>
        <w:pStyle w:val="ListParagraph"/>
        <w:tabs>
          <w:tab w:val="left" w:pos="720"/>
        </w:tabs>
        <w:spacing w:after="240"/>
        <w:ind w:left="420" w:firstLine="300"/>
        <w:jc w:val="cente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Peneliti</w:t>
      </w:r>
    </w:p>
    <w:p w:rsidR="00D92F25" w:rsidRDefault="00D92F25" w:rsidP="00D92F25">
      <w:pPr>
        <w:spacing w:after="0"/>
        <w:jc w:val="center"/>
        <w:rPr>
          <w:rFonts w:ascii="Times New Roman" w:hAnsi="Times New Roman"/>
          <w:b/>
          <w:sz w:val="28"/>
          <w:szCs w:val="28"/>
        </w:rPr>
      </w:pPr>
      <w:r>
        <w:rPr>
          <w:rFonts w:ascii="Times New Roman" w:hAnsi="Times New Roman"/>
          <w:b/>
          <w:sz w:val="28"/>
          <w:szCs w:val="28"/>
        </w:rPr>
        <w:lastRenderedPageBreak/>
        <w:t>DAFTAR  ISI</w:t>
      </w:r>
    </w:p>
    <w:p w:rsidR="00D92F25" w:rsidRDefault="00D92F25" w:rsidP="00D92F25">
      <w:pPr>
        <w:spacing w:after="0"/>
        <w:jc w:val="center"/>
        <w:rPr>
          <w:rFonts w:ascii="Times New Roman" w:hAnsi="Times New Roman"/>
          <w:b/>
          <w:sz w:val="28"/>
          <w:szCs w:val="28"/>
        </w:rPr>
      </w:pPr>
    </w:p>
    <w:p w:rsidR="00D92F25" w:rsidRPr="0004556E" w:rsidRDefault="00D92F25" w:rsidP="00D92F25">
      <w:pPr>
        <w:spacing w:after="0"/>
        <w:jc w:val="center"/>
        <w:rPr>
          <w:rFonts w:ascii="Times New Roman" w:hAnsi="Times New Roman"/>
          <w:i/>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04556E">
        <w:rPr>
          <w:rFonts w:ascii="Times New Roman" w:hAnsi="Times New Roman"/>
          <w:i/>
          <w:sz w:val="24"/>
          <w:szCs w:val="24"/>
        </w:rPr>
        <w:t xml:space="preserve">Halaman </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 xml:space="preserve">HALAMAN JUDUL </w:t>
      </w:r>
      <w:r>
        <w:rPr>
          <w:rFonts w:ascii="Times New Roman" w:hAnsi="Times New Roman"/>
          <w:sz w:val="24"/>
          <w:szCs w:val="24"/>
        </w:rPr>
        <w:tab/>
      </w:r>
      <w:r>
        <w:rPr>
          <w:rFonts w:ascii="Times New Roman" w:hAnsi="Times New Roman"/>
          <w:sz w:val="24"/>
          <w:szCs w:val="24"/>
        </w:rPr>
        <w:tab/>
        <w:t>i</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LEMBAR PERSETUJUAN</w:t>
      </w:r>
      <w:r>
        <w:rPr>
          <w:rFonts w:ascii="Times New Roman" w:hAnsi="Times New Roman"/>
          <w:sz w:val="24"/>
          <w:szCs w:val="24"/>
        </w:rPr>
        <w:tab/>
      </w:r>
      <w:r>
        <w:rPr>
          <w:rFonts w:ascii="Times New Roman" w:hAnsi="Times New Roman"/>
          <w:sz w:val="24"/>
          <w:szCs w:val="24"/>
        </w:rPr>
        <w:tab/>
        <w:t>ii</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LEMBAR PENGESAHAN</w:t>
      </w:r>
      <w:r>
        <w:rPr>
          <w:rFonts w:ascii="Times New Roman" w:hAnsi="Times New Roman"/>
          <w:sz w:val="24"/>
          <w:szCs w:val="24"/>
        </w:rPr>
        <w:tab/>
      </w:r>
      <w:r>
        <w:rPr>
          <w:rFonts w:ascii="Times New Roman" w:hAnsi="Times New Roman"/>
          <w:sz w:val="24"/>
          <w:szCs w:val="24"/>
        </w:rPr>
        <w:tab/>
        <w:t>iii</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ab/>
        <w:t xml:space="preserve">  </w:t>
      </w:r>
      <w:r>
        <w:rPr>
          <w:rFonts w:ascii="Times New Roman" w:hAnsi="Times New Roman"/>
          <w:sz w:val="24"/>
          <w:szCs w:val="24"/>
        </w:rPr>
        <w:tab/>
        <w:t>iv</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sidRPr="008519C2">
        <w:rPr>
          <w:rFonts w:ascii="Times New Roman" w:hAnsi="Times New Roman"/>
          <w:i/>
          <w:sz w:val="24"/>
          <w:szCs w:val="24"/>
        </w:rPr>
        <w:t>ABSTRACT</w:t>
      </w:r>
      <w:r>
        <w:rPr>
          <w:rFonts w:ascii="Times New Roman" w:hAnsi="Times New Roman"/>
          <w:sz w:val="24"/>
          <w:szCs w:val="24"/>
        </w:rPr>
        <w:tab/>
        <w:t xml:space="preserve"> </w:t>
      </w:r>
      <w:r>
        <w:rPr>
          <w:rFonts w:ascii="Times New Roman" w:hAnsi="Times New Roman"/>
          <w:sz w:val="24"/>
          <w:szCs w:val="24"/>
        </w:rPr>
        <w:tab/>
        <w:t>v</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t>vi</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r>
      <w:r>
        <w:rPr>
          <w:rFonts w:ascii="Times New Roman" w:hAnsi="Times New Roman"/>
          <w:sz w:val="24"/>
          <w:szCs w:val="24"/>
        </w:rPr>
        <w:tab/>
        <w:t>vii</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r>
      <w:r>
        <w:rPr>
          <w:rFonts w:ascii="Times New Roman" w:hAnsi="Times New Roman"/>
          <w:sz w:val="24"/>
          <w:szCs w:val="24"/>
        </w:rPr>
        <w:tab/>
        <w:t>ix</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r>
      <w:r>
        <w:rPr>
          <w:rFonts w:ascii="Times New Roman" w:hAnsi="Times New Roman"/>
          <w:sz w:val="24"/>
          <w:szCs w:val="24"/>
        </w:rPr>
        <w:tab/>
        <w:t>x</w:t>
      </w:r>
    </w:p>
    <w:p w:rsidR="00D92F25" w:rsidRDefault="00D92F25" w:rsidP="00D92F25">
      <w:pPr>
        <w:tabs>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r>
      <w:r>
        <w:rPr>
          <w:rFonts w:ascii="Times New Roman" w:hAnsi="Times New Roman"/>
          <w:sz w:val="24"/>
          <w:szCs w:val="24"/>
        </w:rPr>
        <w:tab/>
        <w:t>xi</w:t>
      </w:r>
    </w:p>
    <w:p w:rsidR="00D92F25" w:rsidRDefault="00D92F25" w:rsidP="00D92F25">
      <w:pPr>
        <w:tabs>
          <w:tab w:val="left" w:pos="0"/>
          <w:tab w:val="left" w:pos="1134"/>
          <w:tab w:val="right" w:leader="dot" w:pos="7371"/>
          <w:tab w:val="right" w:pos="7655"/>
        </w:tabs>
        <w:spacing w:after="0" w:line="360" w:lineRule="auto"/>
        <w:rPr>
          <w:rFonts w:ascii="Times New Roman" w:hAnsi="Times New Roman"/>
          <w:sz w:val="24"/>
          <w:szCs w:val="24"/>
        </w:rPr>
      </w:pPr>
      <w:r w:rsidRPr="00B97FE6">
        <w:rPr>
          <w:rFonts w:ascii="Times New Roman" w:hAnsi="Times New Roman"/>
          <w:b/>
          <w:sz w:val="24"/>
          <w:szCs w:val="24"/>
        </w:rPr>
        <w:t xml:space="preserve">BAB I   </w:t>
      </w:r>
      <w:r>
        <w:rPr>
          <w:rFonts w:ascii="Times New Roman" w:hAnsi="Times New Roman"/>
          <w:b/>
          <w:sz w:val="24"/>
          <w:szCs w:val="24"/>
        </w:rPr>
        <w:tab/>
      </w:r>
      <w:r w:rsidRPr="00B97FE6">
        <w:rPr>
          <w:rFonts w:ascii="Times New Roman" w:hAnsi="Times New Roman"/>
          <w:b/>
          <w:sz w:val="24"/>
          <w:szCs w:val="24"/>
        </w:rPr>
        <w:t>PENDAHULUAN</w:t>
      </w:r>
      <w:r>
        <w:rPr>
          <w:rFonts w:ascii="Times New Roman" w:hAnsi="Times New Roman"/>
          <w:sz w:val="24"/>
          <w:szCs w:val="24"/>
        </w:rPr>
        <w:tab/>
      </w:r>
      <w:r>
        <w:rPr>
          <w:rFonts w:ascii="Times New Roman" w:hAnsi="Times New Roman"/>
          <w:sz w:val="24"/>
          <w:szCs w:val="24"/>
        </w:rPr>
        <w:tab/>
      </w:r>
      <w:r w:rsidRPr="006A3B27">
        <w:rPr>
          <w:rFonts w:ascii="Times New Roman" w:hAnsi="Times New Roman"/>
          <w:sz w:val="24"/>
          <w:szCs w:val="24"/>
        </w:rPr>
        <w:t>1</w:t>
      </w:r>
    </w:p>
    <w:p w:rsidR="00D92F25" w:rsidRDefault="00D92F25" w:rsidP="00D92F25">
      <w:pPr>
        <w:pStyle w:val="ListParagraph"/>
        <w:numPr>
          <w:ilvl w:val="0"/>
          <w:numId w:val="2"/>
        </w:numPr>
        <w:tabs>
          <w:tab w:val="left" w:pos="0"/>
          <w:tab w:val="left" w:pos="1134"/>
          <w:tab w:val="right" w:leader="dot" w:pos="7371"/>
          <w:tab w:val="right" w:pos="7655"/>
        </w:tabs>
        <w:ind w:left="1560" w:hanging="142"/>
        <w:rPr>
          <w:rFonts w:ascii="Times New Roman" w:hAnsi="Times New Roman" w:cs="Times New Roman"/>
          <w:sz w:val="24"/>
          <w:szCs w:val="24"/>
        </w:rPr>
      </w:pPr>
      <w:r w:rsidRPr="006A3B27">
        <w:rPr>
          <w:rFonts w:ascii="Times New Roman" w:hAnsi="Times New Roman" w:cs="Times New Roman"/>
          <w:sz w:val="24"/>
          <w:szCs w:val="24"/>
        </w:rPr>
        <w:t>Latar Belakang</w:t>
      </w:r>
      <w:r w:rsidRPr="006A3B27">
        <w:rPr>
          <w:rFonts w:ascii="Times New Roman" w:hAnsi="Times New Roman" w:cs="Times New Roman"/>
          <w:sz w:val="24"/>
          <w:szCs w:val="24"/>
        </w:rPr>
        <w:tab/>
      </w:r>
      <w:r w:rsidRPr="006A3B27">
        <w:rPr>
          <w:rFonts w:ascii="Times New Roman" w:hAnsi="Times New Roman" w:cs="Times New Roman"/>
          <w:sz w:val="24"/>
          <w:szCs w:val="24"/>
        </w:rPr>
        <w:tab/>
        <w:t>1</w:t>
      </w:r>
    </w:p>
    <w:p w:rsidR="00D92F25" w:rsidRDefault="00D92F25" w:rsidP="00D92F25">
      <w:pPr>
        <w:pStyle w:val="ListParagraph"/>
        <w:tabs>
          <w:tab w:val="left" w:pos="0"/>
          <w:tab w:val="left" w:pos="1134"/>
          <w:tab w:val="left" w:pos="1560"/>
          <w:tab w:val="right" w:leader="dot" w:pos="7371"/>
          <w:tab w:val="right" w:pos="7655"/>
        </w:tabs>
        <w:rPr>
          <w:rFonts w:ascii="Times New Roman" w:hAnsi="Times New Roman" w:cs="Times New Roman"/>
          <w:sz w:val="24"/>
          <w:szCs w:val="24"/>
        </w:rPr>
      </w:pPr>
      <w:r>
        <w:rPr>
          <w:rFonts w:ascii="Times New Roman" w:hAnsi="Times New Roman" w:cs="Times New Roman"/>
          <w:sz w:val="24"/>
          <w:szCs w:val="24"/>
        </w:rPr>
        <w:tab/>
      </w:r>
      <w:r w:rsidRPr="008853F7">
        <w:rPr>
          <w:rFonts w:ascii="Times New Roman" w:hAnsi="Times New Roman" w:cs="Times New Roman"/>
          <w:sz w:val="24"/>
          <w:szCs w:val="24"/>
        </w:rPr>
        <w:t>1</w:t>
      </w:r>
      <w:r>
        <w:rPr>
          <w:rFonts w:ascii="Times New Roman" w:hAnsi="Times New Roman" w:cs="Times New Roman"/>
          <w:sz w:val="24"/>
          <w:szCs w:val="24"/>
        </w:rPr>
        <w:t>.2  Rumusan Masalah</w:t>
      </w:r>
      <w:r>
        <w:rPr>
          <w:rFonts w:ascii="Times New Roman" w:hAnsi="Times New Roman" w:cs="Times New Roman"/>
          <w:sz w:val="24"/>
          <w:szCs w:val="24"/>
        </w:rPr>
        <w:tab/>
      </w:r>
      <w:r>
        <w:rPr>
          <w:rFonts w:ascii="Times New Roman" w:hAnsi="Times New Roman" w:cs="Times New Roman"/>
          <w:sz w:val="24"/>
          <w:szCs w:val="24"/>
        </w:rPr>
        <w:tab/>
        <w:t>3</w:t>
      </w:r>
    </w:p>
    <w:p w:rsidR="00D92F25" w:rsidRDefault="00D92F25" w:rsidP="00D92F25">
      <w:pPr>
        <w:pStyle w:val="ListParagraph"/>
        <w:tabs>
          <w:tab w:val="left" w:pos="0"/>
          <w:tab w:val="left" w:pos="1134"/>
          <w:tab w:val="left" w:pos="1560"/>
          <w:tab w:val="right" w:leader="dot" w:pos="7371"/>
          <w:tab w:val="right" w:pos="7655"/>
        </w:tabs>
        <w:rPr>
          <w:rFonts w:ascii="Times New Roman" w:hAnsi="Times New Roman" w:cs="Times New Roman"/>
          <w:sz w:val="24"/>
          <w:szCs w:val="24"/>
        </w:rPr>
      </w:pPr>
      <w:r>
        <w:rPr>
          <w:rFonts w:ascii="Times New Roman" w:hAnsi="Times New Roman" w:cs="Times New Roman"/>
          <w:sz w:val="24"/>
          <w:szCs w:val="24"/>
        </w:rPr>
        <w:tab/>
      </w:r>
      <w:r w:rsidRPr="008853F7">
        <w:rPr>
          <w:rFonts w:ascii="Times New Roman" w:hAnsi="Times New Roman" w:cs="Times New Roman"/>
          <w:sz w:val="24"/>
          <w:szCs w:val="24"/>
        </w:rPr>
        <w:t>1</w:t>
      </w:r>
      <w:r>
        <w:rPr>
          <w:rFonts w:ascii="Times New Roman" w:hAnsi="Times New Roman" w:cs="Times New Roman"/>
          <w:sz w:val="24"/>
          <w:szCs w:val="24"/>
        </w:rPr>
        <w:t>.3</w:t>
      </w:r>
      <w:r>
        <w:rPr>
          <w:rFonts w:ascii="Times New Roman" w:hAnsi="Times New Roman" w:cs="Times New Roman"/>
          <w:sz w:val="24"/>
          <w:szCs w:val="24"/>
        </w:rPr>
        <w:tab/>
        <w:t>Tujuan Penelitian</w:t>
      </w:r>
      <w:r>
        <w:rPr>
          <w:rFonts w:ascii="Times New Roman" w:hAnsi="Times New Roman" w:cs="Times New Roman"/>
          <w:sz w:val="24"/>
          <w:szCs w:val="24"/>
        </w:rPr>
        <w:tab/>
      </w:r>
      <w:r>
        <w:rPr>
          <w:rFonts w:ascii="Times New Roman" w:hAnsi="Times New Roman" w:cs="Times New Roman"/>
          <w:sz w:val="24"/>
          <w:szCs w:val="24"/>
        </w:rPr>
        <w:tab/>
        <w:t>3</w:t>
      </w:r>
    </w:p>
    <w:p w:rsidR="00D92F25" w:rsidRPr="006A3B27" w:rsidRDefault="00D92F25" w:rsidP="00D92F25">
      <w:pPr>
        <w:pStyle w:val="ListParagraph"/>
        <w:tabs>
          <w:tab w:val="left" w:pos="0"/>
          <w:tab w:val="left" w:pos="1134"/>
          <w:tab w:val="left" w:pos="1560"/>
          <w:tab w:val="right" w:leader="dot" w:pos="7371"/>
          <w:tab w:val="right" w:pos="7655"/>
        </w:tabs>
        <w:rPr>
          <w:rFonts w:ascii="Times New Roman" w:hAnsi="Times New Roman" w:cs="Times New Roman"/>
          <w:sz w:val="24"/>
          <w:szCs w:val="24"/>
        </w:rPr>
      </w:pPr>
      <w:r>
        <w:rPr>
          <w:rFonts w:ascii="Times New Roman" w:hAnsi="Times New Roman" w:cs="Times New Roman"/>
          <w:sz w:val="24"/>
          <w:szCs w:val="24"/>
        </w:rPr>
        <w:tab/>
      </w:r>
      <w:r w:rsidRPr="008853F7">
        <w:rPr>
          <w:rFonts w:ascii="Times New Roman" w:hAnsi="Times New Roman" w:cs="Times New Roman"/>
          <w:sz w:val="24"/>
          <w:szCs w:val="24"/>
        </w:rPr>
        <w:t>1</w:t>
      </w:r>
      <w:r>
        <w:rPr>
          <w:rFonts w:ascii="Times New Roman" w:hAnsi="Times New Roman" w:cs="Times New Roman"/>
          <w:sz w:val="24"/>
          <w:szCs w:val="24"/>
        </w:rPr>
        <w:t>.4</w:t>
      </w:r>
      <w:r>
        <w:rPr>
          <w:rFonts w:ascii="Times New Roman" w:hAnsi="Times New Roman" w:cs="Times New Roman"/>
          <w:sz w:val="24"/>
          <w:szCs w:val="24"/>
        </w:rPr>
        <w:tab/>
        <w:t>Manfaat Penulisan</w:t>
      </w:r>
      <w:r>
        <w:rPr>
          <w:rFonts w:ascii="Times New Roman" w:hAnsi="Times New Roman" w:cs="Times New Roman"/>
          <w:sz w:val="24"/>
          <w:szCs w:val="24"/>
        </w:rPr>
        <w:tab/>
      </w:r>
      <w:r>
        <w:rPr>
          <w:rFonts w:ascii="Times New Roman" w:hAnsi="Times New Roman" w:cs="Times New Roman"/>
          <w:sz w:val="24"/>
          <w:szCs w:val="24"/>
        </w:rPr>
        <w:tab/>
        <w:t>3</w:t>
      </w:r>
    </w:p>
    <w:p w:rsidR="00D92F25" w:rsidRDefault="00D92F25" w:rsidP="00D92F25">
      <w:pPr>
        <w:pStyle w:val="ListParagraph"/>
        <w:tabs>
          <w:tab w:val="left" w:pos="1134"/>
          <w:tab w:val="right" w:leader="dot" w:pos="7371"/>
          <w:tab w:val="right" w:pos="7655"/>
        </w:tabs>
        <w:ind w:left="1418" w:hanging="1418"/>
        <w:jc w:val="both"/>
        <w:rPr>
          <w:rFonts w:ascii="Times New Roman" w:hAnsi="Times New Roman" w:cs="Times New Roman"/>
          <w:sz w:val="24"/>
          <w:szCs w:val="24"/>
        </w:rPr>
      </w:pPr>
      <w:r w:rsidRPr="000D7625">
        <w:rPr>
          <w:rFonts w:ascii="Times New Roman" w:hAnsi="Times New Roman" w:cs="Times New Roman"/>
          <w:b/>
          <w:sz w:val="24"/>
          <w:szCs w:val="24"/>
        </w:rPr>
        <w:t xml:space="preserve">BAB II  </w:t>
      </w:r>
      <w:r>
        <w:rPr>
          <w:rFonts w:ascii="Times New Roman" w:hAnsi="Times New Roman" w:cs="Times New Roman"/>
          <w:b/>
          <w:sz w:val="24"/>
          <w:szCs w:val="24"/>
        </w:rPr>
        <w:tab/>
      </w:r>
      <w:r w:rsidRPr="000D7625">
        <w:rPr>
          <w:rFonts w:ascii="Times New Roman" w:hAnsi="Times New Roman" w:cs="Times New Roman"/>
          <w:b/>
          <w:sz w:val="24"/>
          <w:szCs w:val="24"/>
        </w:rPr>
        <w:t xml:space="preserve">TINJAUAN </w:t>
      </w:r>
      <w:r>
        <w:rPr>
          <w:rFonts w:ascii="Times New Roman" w:hAnsi="Times New Roman" w:cs="Times New Roman"/>
          <w:b/>
          <w:sz w:val="24"/>
          <w:szCs w:val="24"/>
        </w:rPr>
        <w:t>PUSTAKA</w:t>
      </w:r>
      <w:r>
        <w:rPr>
          <w:rFonts w:ascii="Times New Roman" w:hAnsi="Times New Roman" w:cs="Times New Roman"/>
          <w:sz w:val="24"/>
          <w:szCs w:val="24"/>
        </w:rPr>
        <w:tab/>
      </w:r>
      <w:r>
        <w:rPr>
          <w:rFonts w:ascii="Times New Roman" w:hAnsi="Times New Roman" w:cs="Times New Roman"/>
          <w:sz w:val="24"/>
          <w:szCs w:val="24"/>
        </w:rPr>
        <w:tab/>
        <w:t>4</w:t>
      </w:r>
    </w:p>
    <w:p w:rsidR="00D92F25" w:rsidRDefault="00D92F25" w:rsidP="00D92F25">
      <w:pPr>
        <w:tabs>
          <w:tab w:val="left" w:pos="1134"/>
          <w:tab w:val="left" w:pos="1560"/>
          <w:tab w:val="left" w:pos="1843"/>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ab/>
        <w:t>2.</w:t>
      </w:r>
      <w:r w:rsidRPr="008853F7">
        <w:rPr>
          <w:rFonts w:ascii="Times New Roman" w:hAnsi="Times New Roman"/>
          <w:sz w:val="24"/>
          <w:szCs w:val="24"/>
        </w:rPr>
        <w:t>1</w:t>
      </w:r>
      <w:r>
        <w:rPr>
          <w:rFonts w:ascii="Times New Roman" w:hAnsi="Times New Roman"/>
          <w:sz w:val="24"/>
          <w:szCs w:val="24"/>
        </w:rPr>
        <w:t xml:space="preserve"> Pembedahan/Operasi</w:t>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rPr>
        <w:tab/>
      </w:r>
    </w:p>
    <w:p w:rsidR="00D92F25" w:rsidRDefault="00D92F25" w:rsidP="00D92F25">
      <w:pPr>
        <w:tabs>
          <w:tab w:val="left" w:pos="1134"/>
          <w:tab w:val="left" w:pos="1560"/>
          <w:tab w:val="left" w:pos="1843"/>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ab/>
        <w:t>2.2</w:t>
      </w:r>
      <w:r>
        <w:rPr>
          <w:rFonts w:ascii="Times New Roman" w:hAnsi="Times New Roman"/>
          <w:sz w:val="24"/>
          <w:szCs w:val="24"/>
        </w:rPr>
        <w:tab/>
        <w:t>Sectio Caesarea</w:t>
      </w:r>
      <w:r>
        <w:rPr>
          <w:rFonts w:ascii="Times New Roman" w:hAnsi="Times New Roman"/>
          <w:sz w:val="24"/>
          <w:szCs w:val="24"/>
        </w:rPr>
        <w:tab/>
      </w:r>
      <w:r>
        <w:rPr>
          <w:rFonts w:ascii="Times New Roman" w:hAnsi="Times New Roman"/>
          <w:sz w:val="24"/>
          <w:szCs w:val="24"/>
        </w:rPr>
        <w:tab/>
        <w:t>5</w:t>
      </w:r>
    </w:p>
    <w:p w:rsidR="00D92F25" w:rsidRDefault="00D92F25" w:rsidP="00D92F25">
      <w:pPr>
        <w:tabs>
          <w:tab w:val="left" w:pos="1134"/>
          <w:tab w:val="left" w:pos="1560"/>
          <w:tab w:val="left" w:pos="1843"/>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ab/>
        <w:t>2.3</w:t>
      </w:r>
      <w:r>
        <w:rPr>
          <w:rFonts w:ascii="Times New Roman" w:hAnsi="Times New Roman"/>
          <w:sz w:val="24"/>
          <w:szCs w:val="24"/>
        </w:rPr>
        <w:tab/>
        <w:t>Nyeri</w:t>
      </w:r>
      <w:r>
        <w:rPr>
          <w:rFonts w:ascii="Times New Roman" w:hAnsi="Times New Roman"/>
          <w:sz w:val="24"/>
          <w:szCs w:val="24"/>
        </w:rPr>
        <w:tab/>
      </w:r>
      <w:r>
        <w:rPr>
          <w:rFonts w:ascii="Times New Roman" w:hAnsi="Times New Roman"/>
          <w:sz w:val="24"/>
          <w:szCs w:val="24"/>
        </w:rPr>
        <w:tab/>
        <w:t>7</w:t>
      </w:r>
    </w:p>
    <w:p w:rsidR="00D92F25" w:rsidRDefault="00D92F25" w:rsidP="00D92F25">
      <w:pPr>
        <w:tabs>
          <w:tab w:val="left" w:pos="1134"/>
          <w:tab w:val="left" w:pos="1560"/>
          <w:tab w:val="left" w:pos="1843"/>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ab/>
        <w:t>2.4</w:t>
      </w:r>
      <w:r>
        <w:rPr>
          <w:rFonts w:ascii="Times New Roman" w:hAnsi="Times New Roman"/>
          <w:sz w:val="24"/>
          <w:szCs w:val="24"/>
        </w:rPr>
        <w:tab/>
        <w:t>Distraksi</w:t>
      </w:r>
      <w:r>
        <w:rPr>
          <w:rFonts w:ascii="Times New Roman" w:hAnsi="Times New Roman"/>
          <w:sz w:val="24"/>
          <w:szCs w:val="24"/>
        </w:rPr>
        <w:tab/>
      </w:r>
      <w:r>
        <w:rPr>
          <w:rFonts w:ascii="Times New Roman" w:hAnsi="Times New Roman"/>
          <w:sz w:val="24"/>
          <w:szCs w:val="24"/>
        </w:rPr>
        <w:tab/>
      </w:r>
      <w:r w:rsidRPr="008853F7">
        <w:rPr>
          <w:rFonts w:ascii="Times New Roman" w:hAnsi="Times New Roman"/>
          <w:sz w:val="24"/>
          <w:szCs w:val="24"/>
        </w:rPr>
        <w:t>1</w:t>
      </w:r>
      <w:r>
        <w:rPr>
          <w:rFonts w:ascii="Times New Roman" w:hAnsi="Times New Roman"/>
          <w:sz w:val="24"/>
          <w:szCs w:val="24"/>
        </w:rPr>
        <w:t>4</w:t>
      </w:r>
    </w:p>
    <w:p w:rsidR="00D92F25" w:rsidRDefault="00D92F25" w:rsidP="00D92F25">
      <w:pPr>
        <w:tabs>
          <w:tab w:val="left" w:pos="1134"/>
          <w:tab w:val="left" w:pos="1560"/>
          <w:tab w:val="left" w:pos="1843"/>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ab/>
        <w:t>2.5</w:t>
      </w:r>
      <w:r>
        <w:rPr>
          <w:rFonts w:ascii="Times New Roman" w:hAnsi="Times New Roman"/>
          <w:sz w:val="24"/>
          <w:szCs w:val="24"/>
        </w:rPr>
        <w:tab/>
        <w:t>Relaksasi</w:t>
      </w:r>
      <w:r>
        <w:rPr>
          <w:rFonts w:ascii="Times New Roman" w:hAnsi="Times New Roman"/>
          <w:sz w:val="24"/>
          <w:szCs w:val="24"/>
        </w:rPr>
        <w:tab/>
      </w:r>
      <w:r>
        <w:rPr>
          <w:rFonts w:ascii="Times New Roman" w:hAnsi="Times New Roman"/>
          <w:sz w:val="24"/>
          <w:szCs w:val="24"/>
        </w:rPr>
        <w:tab/>
      </w:r>
      <w:r w:rsidRPr="008853F7">
        <w:rPr>
          <w:rFonts w:ascii="Times New Roman" w:hAnsi="Times New Roman"/>
          <w:sz w:val="24"/>
          <w:szCs w:val="24"/>
        </w:rPr>
        <w:t>1</w:t>
      </w:r>
      <w:r>
        <w:rPr>
          <w:rFonts w:ascii="Times New Roman" w:hAnsi="Times New Roman"/>
          <w:sz w:val="24"/>
          <w:szCs w:val="24"/>
        </w:rPr>
        <w:t>7</w:t>
      </w:r>
    </w:p>
    <w:p w:rsidR="00D92F25" w:rsidRPr="00E47D37" w:rsidRDefault="00D92F25" w:rsidP="00D92F25">
      <w:pPr>
        <w:tabs>
          <w:tab w:val="left" w:pos="1134"/>
          <w:tab w:val="left" w:pos="1560"/>
          <w:tab w:val="left" w:pos="1843"/>
          <w:tab w:val="right" w:leader="dot" w:pos="7371"/>
          <w:tab w:val="right" w:pos="7655"/>
        </w:tabs>
        <w:spacing w:after="0" w:line="360" w:lineRule="auto"/>
        <w:jc w:val="both"/>
        <w:rPr>
          <w:rFonts w:ascii="Times New Roman" w:hAnsi="Times New Roman"/>
          <w:sz w:val="24"/>
          <w:szCs w:val="24"/>
        </w:rPr>
      </w:pPr>
      <w:r>
        <w:rPr>
          <w:rFonts w:ascii="Times New Roman" w:hAnsi="Times New Roman"/>
          <w:sz w:val="24"/>
          <w:szCs w:val="24"/>
        </w:rPr>
        <w:tab/>
        <w:t>2.6</w:t>
      </w:r>
      <w:r>
        <w:rPr>
          <w:rFonts w:ascii="Times New Roman" w:hAnsi="Times New Roman"/>
          <w:sz w:val="24"/>
          <w:szCs w:val="24"/>
        </w:rPr>
        <w:tab/>
        <w:t>Penelitian Terkait</w:t>
      </w:r>
      <w:r>
        <w:rPr>
          <w:rFonts w:ascii="Times New Roman" w:hAnsi="Times New Roman"/>
          <w:sz w:val="24"/>
          <w:szCs w:val="24"/>
        </w:rPr>
        <w:tab/>
      </w:r>
      <w:r>
        <w:rPr>
          <w:rFonts w:ascii="Times New Roman" w:hAnsi="Times New Roman"/>
          <w:sz w:val="24"/>
          <w:szCs w:val="24"/>
        </w:rPr>
        <w:tab/>
      </w:r>
      <w:r w:rsidRPr="008853F7">
        <w:rPr>
          <w:rFonts w:ascii="Times New Roman" w:hAnsi="Times New Roman"/>
          <w:sz w:val="24"/>
          <w:szCs w:val="24"/>
        </w:rPr>
        <w:t>1</w:t>
      </w:r>
      <w:r>
        <w:rPr>
          <w:rFonts w:ascii="Times New Roman" w:hAnsi="Times New Roman"/>
          <w:sz w:val="24"/>
          <w:szCs w:val="24"/>
        </w:rPr>
        <w:t>8</w:t>
      </w:r>
    </w:p>
    <w:p w:rsidR="00D92F25" w:rsidRDefault="00D92F25" w:rsidP="00D92F25">
      <w:pPr>
        <w:pStyle w:val="ListParagraph"/>
        <w:tabs>
          <w:tab w:val="right" w:leader="dot" w:pos="7371"/>
          <w:tab w:val="right" w:pos="7655"/>
        </w:tabs>
        <w:ind w:left="1134" w:hanging="1134"/>
        <w:jc w:val="both"/>
        <w:rPr>
          <w:rFonts w:ascii="Times New Roman" w:hAnsi="Times New Roman" w:cs="Times New Roman"/>
          <w:sz w:val="24"/>
          <w:szCs w:val="24"/>
        </w:rPr>
      </w:pPr>
      <w:r w:rsidRPr="0062203D">
        <w:rPr>
          <w:rFonts w:ascii="Times New Roman" w:hAnsi="Times New Roman" w:cs="Times New Roman"/>
          <w:b/>
          <w:sz w:val="24"/>
          <w:szCs w:val="24"/>
        </w:rPr>
        <w:t xml:space="preserve">BAB III </w:t>
      </w:r>
      <w:r w:rsidRPr="0062203D">
        <w:rPr>
          <w:rFonts w:ascii="Times New Roman" w:hAnsi="Times New Roman" w:cs="Times New Roman"/>
          <w:b/>
          <w:sz w:val="24"/>
          <w:szCs w:val="24"/>
        </w:rPr>
        <w:tab/>
      </w:r>
      <w:r>
        <w:rPr>
          <w:rFonts w:ascii="Times New Roman" w:hAnsi="Times New Roman" w:cs="Times New Roman"/>
          <w:b/>
          <w:sz w:val="24"/>
          <w:szCs w:val="24"/>
        </w:rPr>
        <w:t>KERANGKA KONSEPTUAL, HIPOTESIS, DAN DEFINISI OPERASIONAL</w:t>
      </w:r>
      <w:r>
        <w:rPr>
          <w:rFonts w:ascii="Times New Roman" w:hAnsi="Times New Roman" w:cs="Times New Roman"/>
          <w:sz w:val="24"/>
          <w:szCs w:val="24"/>
        </w:rPr>
        <w:tab/>
      </w:r>
      <w:r>
        <w:rPr>
          <w:rFonts w:ascii="Times New Roman" w:hAnsi="Times New Roman" w:cs="Times New Roman"/>
          <w:sz w:val="24"/>
          <w:szCs w:val="24"/>
        </w:rPr>
        <w:tab/>
        <w:t>22</w:t>
      </w:r>
    </w:p>
    <w:p w:rsidR="00D92F25" w:rsidRPr="007C7F56"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3.1  Kerangka Konsep</w:t>
      </w:r>
      <w:r>
        <w:rPr>
          <w:rFonts w:ascii="Times New Roman" w:hAnsi="Times New Roman" w:cs="Times New Roman"/>
          <w:sz w:val="24"/>
          <w:szCs w:val="24"/>
        </w:rPr>
        <w:tab/>
      </w:r>
      <w:r>
        <w:rPr>
          <w:rFonts w:ascii="Times New Roman" w:hAnsi="Times New Roman" w:cs="Times New Roman"/>
          <w:sz w:val="24"/>
          <w:szCs w:val="24"/>
        </w:rPr>
        <w:tab/>
        <w:t>22</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sidRPr="007C7F56">
        <w:rPr>
          <w:rFonts w:ascii="Times New Roman" w:hAnsi="Times New Roman" w:cs="Times New Roman"/>
          <w:sz w:val="24"/>
          <w:szCs w:val="24"/>
        </w:rPr>
        <w:tab/>
        <w:t>3.2</w:t>
      </w:r>
      <w:r>
        <w:rPr>
          <w:rFonts w:ascii="Times New Roman" w:hAnsi="Times New Roman" w:cs="Times New Roman"/>
          <w:b/>
          <w:sz w:val="24"/>
          <w:szCs w:val="24"/>
        </w:rPr>
        <w:tab/>
      </w:r>
      <w:r>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tab/>
        <w:t>23</w:t>
      </w:r>
    </w:p>
    <w:p w:rsidR="00D92F25" w:rsidRPr="007C7F56"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3.3</w:t>
      </w:r>
      <w:r>
        <w:rPr>
          <w:rFonts w:ascii="Times New Roman" w:hAnsi="Times New Roman" w:cs="Times New Roman"/>
          <w:sz w:val="24"/>
          <w:szCs w:val="24"/>
        </w:rPr>
        <w:tab/>
        <w:t>Definisi Operasional</w:t>
      </w:r>
      <w:r>
        <w:rPr>
          <w:rFonts w:ascii="Times New Roman" w:hAnsi="Times New Roman" w:cs="Times New Roman"/>
          <w:sz w:val="24"/>
          <w:szCs w:val="24"/>
        </w:rPr>
        <w:tab/>
      </w:r>
      <w:r>
        <w:rPr>
          <w:rFonts w:ascii="Times New Roman" w:hAnsi="Times New Roman" w:cs="Times New Roman"/>
          <w:sz w:val="24"/>
          <w:szCs w:val="24"/>
        </w:rPr>
        <w:tab/>
        <w:t>23</w:t>
      </w:r>
    </w:p>
    <w:p w:rsidR="00D92F25" w:rsidRDefault="00D92F25" w:rsidP="00D92F25">
      <w:pPr>
        <w:pStyle w:val="ListParagraph"/>
        <w:tabs>
          <w:tab w:val="right" w:leader="dot" w:pos="7371"/>
          <w:tab w:val="right" w:pos="7655"/>
        </w:tabs>
        <w:ind w:left="1134" w:hanging="1134"/>
        <w:jc w:val="both"/>
        <w:rPr>
          <w:rFonts w:ascii="Times New Roman" w:hAnsi="Times New Roman" w:cs="Times New Roman"/>
          <w:sz w:val="24"/>
          <w:szCs w:val="24"/>
        </w:rPr>
      </w:pPr>
      <w:r w:rsidRPr="00A57D2D">
        <w:rPr>
          <w:rFonts w:ascii="Times New Roman" w:hAnsi="Times New Roman" w:cs="Times New Roman"/>
          <w:b/>
          <w:sz w:val="24"/>
          <w:szCs w:val="24"/>
        </w:rPr>
        <w:t>BAB IV</w:t>
      </w:r>
      <w:r w:rsidRPr="00A57D2D">
        <w:rPr>
          <w:rFonts w:ascii="Times New Roman" w:hAnsi="Times New Roman" w:cs="Times New Roman"/>
          <w:b/>
          <w:sz w:val="24"/>
          <w:szCs w:val="24"/>
        </w:rPr>
        <w:tab/>
      </w:r>
      <w:r>
        <w:rPr>
          <w:rFonts w:ascii="Times New Roman" w:hAnsi="Times New Roman" w:cs="Times New Roman"/>
          <w:b/>
          <w:sz w:val="24"/>
          <w:szCs w:val="24"/>
        </w:rPr>
        <w:t>METODOLOGI PENELITIAN</w:t>
      </w:r>
      <w:r w:rsidRPr="00A57D2D">
        <w:rPr>
          <w:rFonts w:ascii="Times New Roman" w:hAnsi="Times New Roman" w:cs="Times New Roman"/>
          <w:sz w:val="24"/>
          <w:szCs w:val="24"/>
        </w:rPr>
        <w:tab/>
      </w:r>
      <w:r w:rsidRPr="00A57D2D">
        <w:rPr>
          <w:rFonts w:ascii="Times New Roman" w:hAnsi="Times New Roman" w:cs="Times New Roman"/>
          <w:sz w:val="24"/>
          <w:szCs w:val="24"/>
        </w:rPr>
        <w:tab/>
      </w:r>
      <w:r>
        <w:rPr>
          <w:rFonts w:ascii="Times New Roman" w:hAnsi="Times New Roman" w:cs="Times New Roman"/>
          <w:sz w:val="24"/>
          <w:szCs w:val="24"/>
        </w:rPr>
        <w:t>25</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4.</w:t>
      </w:r>
      <w:r w:rsidRPr="008853F7">
        <w:rPr>
          <w:rFonts w:ascii="Times New Roman" w:hAnsi="Times New Roman" w:cs="Times New Roman"/>
          <w:sz w:val="24"/>
          <w:szCs w:val="24"/>
        </w:rPr>
        <w:t>1</w:t>
      </w:r>
      <w:r>
        <w:rPr>
          <w:rFonts w:ascii="Times New Roman" w:hAnsi="Times New Roman" w:cs="Times New Roman"/>
          <w:sz w:val="24"/>
          <w:szCs w:val="24"/>
        </w:rPr>
        <w:t xml:space="preserve">  Desain Penelitian</w:t>
      </w:r>
      <w:r>
        <w:rPr>
          <w:rFonts w:ascii="Times New Roman" w:hAnsi="Times New Roman" w:cs="Times New Roman"/>
          <w:sz w:val="24"/>
          <w:szCs w:val="24"/>
        </w:rPr>
        <w:tab/>
      </w:r>
      <w:r>
        <w:rPr>
          <w:rFonts w:ascii="Times New Roman" w:hAnsi="Times New Roman" w:cs="Times New Roman"/>
          <w:sz w:val="24"/>
          <w:szCs w:val="24"/>
        </w:rPr>
        <w:tab/>
        <w:t>25</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4.2  Lokasi dan Waktu Penelitian</w:t>
      </w:r>
      <w:r>
        <w:rPr>
          <w:rFonts w:ascii="Times New Roman" w:hAnsi="Times New Roman" w:cs="Times New Roman"/>
          <w:sz w:val="24"/>
          <w:szCs w:val="24"/>
        </w:rPr>
        <w:tab/>
      </w:r>
      <w:r>
        <w:rPr>
          <w:rFonts w:ascii="Times New Roman" w:hAnsi="Times New Roman" w:cs="Times New Roman"/>
          <w:sz w:val="24"/>
          <w:szCs w:val="24"/>
        </w:rPr>
        <w:tab/>
        <w:t>25</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lastRenderedPageBreak/>
        <w:tab/>
        <w:t>4.3</w:t>
      </w:r>
      <w:r>
        <w:rPr>
          <w:rFonts w:ascii="Times New Roman" w:hAnsi="Times New Roman" w:cs="Times New Roman"/>
          <w:sz w:val="24"/>
          <w:szCs w:val="24"/>
        </w:rPr>
        <w:tab/>
        <w:t>Populasi dan Sampel</w:t>
      </w:r>
      <w:r>
        <w:rPr>
          <w:rFonts w:ascii="Times New Roman" w:hAnsi="Times New Roman" w:cs="Times New Roman"/>
          <w:sz w:val="24"/>
          <w:szCs w:val="24"/>
        </w:rPr>
        <w:tab/>
      </w:r>
      <w:r>
        <w:rPr>
          <w:rFonts w:ascii="Times New Roman" w:hAnsi="Times New Roman" w:cs="Times New Roman"/>
          <w:sz w:val="24"/>
          <w:szCs w:val="24"/>
        </w:rPr>
        <w:tab/>
        <w:t>25</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4.4</w:t>
      </w:r>
      <w:r>
        <w:rPr>
          <w:rFonts w:ascii="Times New Roman" w:hAnsi="Times New Roman" w:cs="Times New Roman"/>
          <w:sz w:val="24"/>
          <w:szCs w:val="24"/>
        </w:rPr>
        <w:tab/>
        <w:t>Instrumen Penelitian</w:t>
      </w:r>
      <w:r>
        <w:rPr>
          <w:rFonts w:ascii="Times New Roman" w:hAnsi="Times New Roman" w:cs="Times New Roman"/>
          <w:sz w:val="24"/>
          <w:szCs w:val="24"/>
        </w:rPr>
        <w:tab/>
      </w:r>
      <w:r>
        <w:rPr>
          <w:rFonts w:ascii="Times New Roman" w:hAnsi="Times New Roman" w:cs="Times New Roman"/>
          <w:sz w:val="24"/>
          <w:szCs w:val="24"/>
        </w:rPr>
        <w:tab/>
        <w:t>26</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4.5</w:t>
      </w:r>
      <w:r>
        <w:rPr>
          <w:rFonts w:ascii="Times New Roman" w:hAnsi="Times New Roman" w:cs="Times New Roman"/>
          <w:sz w:val="24"/>
          <w:szCs w:val="24"/>
        </w:rPr>
        <w:tab/>
        <w:t>Etika Penelitian</w:t>
      </w:r>
      <w:r>
        <w:rPr>
          <w:rFonts w:ascii="Times New Roman" w:hAnsi="Times New Roman" w:cs="Times New Roman"/>
          <w:sz w:val="24"/>
          <w:szCs w:val="24"/>
        </w:rPr>
        <w:tab/>
      </w:r>
      <w:r>
        <w:rPr>
          <w:rFonts w:ascii="Times New Roman" w:hAnsi="Times New Roman" w:cs="Times New Roman"/>
          <w:sz w:val="24"/>
          <w:szCs w:val="24"/>
        </w:rPr>
        <w:tab/>
        <w:t>26</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4.6</w:t>
      </w:r>
      <w:r>
        <w:rPr>
          <w:rFonts w:ascii="Times New Roman" w:hAnsi="Times New Roman" w:cs="Times New Roman"/>
          <w:sz w:val="24"/>
          <w:szCs w:val="24"/>
        </w:rPr>
        <w:tab/>
        <w:t>Prosedur Penelitian</w:t>
      </w:r>
      <w:r>
        <w:rPr>
          <w:rFonts w:ascii="Times New Roman" w:hAnsi="Times New Roman" w:cs="Times New Roman"/>
          <w:sz w:val="24"/>
          <w:szCs w:val="24"/>
        </w:rPr>
        <w:tab/>
      </w:r>
      <w:r>
        <w:rPr>
          <w:rFonts w:ascii="Times New Roman" w:hAnsi="Times New Roman" w:cs="Times New Roman"/>
          <w:sz w:val="24"/>
          <w:szCs w:val="24"/>
        </w:rPr>
        <w:tab/>
        <w:t>27</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4.7</w:t>
      </w:r>
      <w:r>
        <w:rPr>
          <w:rFonts w:ascii="Times New Roman" w:hAnsi="Times New Roman" w:cs="Times New Roman"/>
          <w:sz w:val="24"/>
          <w:szCs w:val="24"/>
        </w:rPr>
        <w:tab/>
        <w:t>Pengolahan Data</w:t>
      </w:r>
      <w:r>
        <w:rPr>
          <w:rFonts w:ascii="Times New Roman" w:hAnsi="Times New Roman" w:cs="Times New Roman"/>
          <w:sz w:val="24"/>
          <w:szCs w:val="24"/>
        </w:rPr>
        <w:tab/>
      </w:r>
      <w:r>
        <w:rPr>
          <w:rFonts w:ascii="Times New Roman" w:hAnsi="Times New Roman" w:cs="Times New Roman"/>
          <w:sz w:val="24"/>
          <w:szCs w:val="24"/>
        </w:rPr>
        <w:tab/>
        <w:t>29</w:t>
      </w:r>
    </w:p>
    <w:p w:rsidR="00D92F25" w:rsidRPr="007C7F56"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4.8</w:t>
      </w:r>
      <w:r>
        <w:rPr>
          <w:rFonts w:ascii="Times New Roman" w:hAnsi="Times New Roman" w:cs="Times New Roman"/>
          <w:sz w:val="24"/>
          <w:szCs w:val="24"/>
        </w:rPr>
        <w:tab/>
        <w:t>Analisa Data</w:t>
      </w:r>
      <w:r>
        <w:rPr>
          <w:rFonts w:ascii="Times New Roman" w:hAnsi="Times New Roman" w:cs="Times New Roman"/>
          <w:sz w:val="24"/>
          <w:szCs w:val="24"/>
        </w:rPr>
        <w:tab/>
      </w:r>
      <w:r>
        <w:rPr>
          <w:rFonts w:ascii="Times New Roman" w:hAnsi="Times New Roman" w:cs="Times New Roman"/>
          <w:sz w:val="24"/>
          <w:szCs w:val="24"/>
        </w:rPr>
        <w:tab/>
        <w:t>29</w:t>
      </w:r>
    </w:p>
    <w:p w:rsidR="00D92F25" w:rsidRDefault="00D92F25" w:rsidP="00D92F25">
      <w:pPr>
        <w:pStyle w:val="ListParagraph"/>
        <w:tabs>
          <w:tab w:val="right" w:leader="dot" w:pos="7371"/>
          <w:tab w:val="right" w:pos="7655"/>
        </w:tabs>
        <w:ind w:left="1134" w:hanging="1134"/>
        <w:jc w:val="both"/>
        <w:rPr>
          <w:rFonts w:ascii="Times New Roman" w:hAnsi="Times New Roman" w:cs="Times New Roman"/>
          <w:sz w:val="24"/>
          <w:szCs w:val="24"/>
        </w:rPr>
      </w:pPr>
      <w:r w:rsidRPr="007C7F56">
        <w:rPr>
          <w:rFonts w:ascii="Times New Roman" w:hAnsi="Times New Roman" w:cs="Times New Roman"/>
          <w:b/>
          <w:sz w:val="24"/>
          <w:szCs w:val="24"/>
        </w:rPr>
        <w:t>BAB V</w:t>
      </w:r>
      <w:r w:rsidRPr="007C7F56">
        <w:rPr>
          <w:rFonts w:ascii="Times New Roman" w:hAnsi="Times New Roman" w:cs="Times New Roman"/>
          <w:b/>
          <w:sz w:val="24"/>
          <w:szCs w:val="24"/>
        </w:rPr>
        <w:tab/>
      </w:r>
      <w:r>
        <w:rPr>
          <w:rFonts w:ascii="Times New Roman" w:hAnsi="Times New Roman" w:cs="Times New Roman"/>
          <w:b/>
          <w:sz w:val="24"/>
          <w:szCs w:val="24"/>
        </w:rPr>
        <w:t>HASIL PENELITIAN</w:t>
      </w:r>
      <w:r w:rsidRPr="007C7F56">
        <w:rPr>
          <w:rFonts w:ascii="Times New Roman" w:hAnsi="Times New Roman" w:cs="Times New Roman"/>
          <w:sz w:val="24"/>
          <w:szCs w:val="24"/>
        </w:rPr>
        <w:tab/>
      </w:r>
      <w:r w:rsidRPr="007C7F56">
        <w:rPr>
          <w:rFonts w:ascii="Times New Roman" w:hAnsi="Times New Roman" w:cs="Times New Roman"/>
          <w:sz w:val="24"/>
          <w:szCs w:val="24"/>
        </w:rPr>
        <w:tab/>
      </w:r>
      <w:r>
        <w:rPr>
          <w:rFonts w:ascii="Times New Roman" w:hAnsi="Times New Roman" w:cs="Times New Roman"/>
          <w:sz w:val="24"/>
          <w:szCs w:val="24"/>
        </w:rPr>
        <w:t>3</w:t>
      </w:r>
      <w:r w:rsidRPr="003A0FC8">
        <w:rPr>
          <w:rFonts w:ascii="Times New Roman" w:hAnsi="Times New Roman" w:cs="Times New Roman"/>
          <w:sz w:val="24"/>
          <w:szCs w:val="24"/>
        </w:rPr>
        <w:t>1</w:t>
      </w:r>
    </w:p>
    <w:p w:rsidR="00D92F25" w:rsidRDefault="00D92F25" w:rsidP="00D92F25">
      <w:pPr>
        <w:pStyle w:val="ListParagraph"/>
        <w:tabs>
          <w:tab w:val="left" w:pos="1560"/>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b/>
          <w:sz w:val="24"/>
          <w:szCs w:val="24"/>
        </w:rPr>
        <w:tab/>
      </w:r>
      <w:r w:rsidRPr="003A0FC8">
        <w:rPr>
          <w:rFonts w:ascii="Times New Roman" w:hAnsi="Times New Roman" w:cs="Times New Roman"/>
          <w:sz w:val="24"/>
          <w:szCs w:val="24"/>
        </w:rPr>
        <w:t>5.1</w:t>
      </w:r>
      <w:r>
        <w:rPr>
          <w:rFonts w:ascii="Times New Roman" w:hAnsi="Times New Roman" w:cs="Times New Roman"/>
          <w:sz w:val="24"/>
          <w:szCs w:val="24"/>
        </w:rPr>
        <w:t xml:space="preserve">  Analisa Univariat</w:t>
      </w:r>
      <w:r w:rsidRPr="003A0FC8">
        <w:rPr>
          <w:rFonts w:ascii="Times New Roman" w:hAnsi="Times New Roman" w:cs="Times New Roman"/>
          <w:sz w:val="24"/>
          <w:szCs w:val="24"/>
        </w:rPr>
        <w:tab/>
      </w:r>
      <w:r w:rsidRPr="003A0FC8">
        <w:rPr>
          <w:rFonts w:ascii="Times New Roman" w:hAnsi="Times New Roman" w:cs="Times New Roman"/>
          <w:sz w:val="24"/>
          <w:szCs w:val="24"/>
        </w:rPr>
        <w:tab/>
      </w:r>
      <w:r>
        <w:rPr>
          <w:rFonts w:ascii="Times New Roman" w:hAnsi="Times New Roman" w:cs="Times New Roman"/>
          <w:sz w:val="24"/>
          <w:szCs w:val="24"/>
        </w:rPr>
        <w:t>3</w:t>
      </w:r>
      <w:r w:rsidRPr="003A0FC8">
        <w:rPr>
          <w:rFonts w:ascii="Times New Roman" w:hAnsi="Times New Roman" w:cs="Times New Roman"/>
          <w:sz w:val="24"/>
          <w:szCs w:val="24"/>
        </w:rPr>
        <w:t>1</w:t>
      </w:r>
    </w:p>
    <w:p w:rsidR="00D92F25" w:rsidRDefault="00D92F25" w:rsidP="00D92F25">
      <w:pPr>
        <w:pStyle w:val="ListParagraph"/>
        <w:tabs>
          <w:tab w:val="right" w:leader="dot" w:pos="7371"/>
          <w:tab w:val="right" w:pos="7655"/>
        </w:tabs>
        <w:ind w:left="1134" w:hanging="1134"/>
        <w:jc w:val="both"/>
        <w:rPr>
          <w:rFonts w:ascii="Times New Roman" w:hAnsi="Times New Roman" w:cs="Times New Roman"/>
          <w:sz w:val="24"/>
          <w:szCs w:val="24"/>
        </w:rPr>
      </w:pPr>
      <w:r>
        <w:rPr>
          <w:rFonts w:ascii="Times New Roman" w:hAnsi="Times New Roman" w:cs="Times New Roman"/>
          <w:sz w:val="24"/>
          <w:szCs w:val="24"/>
        </w:rPr>
        <w:tab/>
        <w:t>5.2  Analisa Bivariat</w:t>
      </w:r>
      <w:r>
        <w:rPr>
          <w:rFonts w:ascii="Times New Roman" w:hAnsi="Times New Roman" w:cs="Times New Roman"/>
          <w:sz w:val="24"/>
          <w:szCs w:val="24"/>
        </w:rPr>
        <w:tab/>
      </w:r>
      <w:r>
        <w:rPr>
          <w:rFonts w:ascii="Times New Roman" w:hAnsi="Times New Roman" w:cs="Times New Roman"/>
          <w:sz w:val="24"/>
          <w:szCs w:val="24"/>
        </w:rPr>
        <w:tab/>
        <w:t>34</w:t>
      </w:r>
    </w:p>
    <w:p w:rsidR="00D92F25" w:rsidRDefault="00D92F25" w:rsidP="00D92F25">
      <w:pPr>
        <w:pStyle w:val="ListParagraph"/>
        <w:tabs>
          <w:tab w:val="right" w:leader="dot" w:pos="7371"/>
          <w:tab w:val="right" w:pos="7655"/>
        </w:tabs>
        <w:ind w:left="1134" w:hanging="1134"/>
        <w:jc w:val="both"/>
        <w:rPr>
          <w:rFonts w:ascii="Times New Roman" w:hAnsi="Times New Roman" w:cs="Times New Roman"/>
          <w:sz w:val="24"/>
          <w:szCs w:val="24"/>
        </w:rPr>
      </w:pPr>
      <w:r w:rsidRPr="00B951F9">
        <w:rPr>
          <w:rFonts w:ascii="Times New Roman" w:hAnsi="Times New Roman" w:cs="Times New Roman"/>
          <w:b/>
          <w:sz w:val="24"/>
          <w:szCs w:val="24"/>
        </w:rPr>
        <w:t>BAB VI</w:t>
      </w:r>
      <w:r w:rsidRPr="00B951F9">
        <w:rPr>
          <w:rFonts w:ascii="Times New Roman" w:hAnsi="Times New Roman" w:cs="Times New Roman"/>
          <w:b/>
          <w:sz w:val="24"/>
          <w:szCs w:val="24"/>
        </w:rPr>
        <w:tab/>
        <w:t>PEMBAHASAN</w:t>
      </w:r>
      <w:r>
        <w:rPr>
          <w:rFonts w:ascii="Times New Roman" w:hAnsi="Times New Roman" w:cs="Times New Roman"/>
          <w:sz w:val="24"/>
          <w:szCs w:val="24"/>
        </w:rPr>
        <w:tab/>
      </w:r>
      <w:r>
        <w:rPr>
          <w:rFonts w:ascii="Times New Roman" w:hAnsi="Times New Roman" w:cs="Times New Roman"/>
          <w:sz w:val="24"/>
          <w:szCs w:val="24"/>
        </w:rPr>
        <w:tab/>
        <w:t>35</w:t>
      </w:r>
    </w:p>
    <w:p w:rsidR="00D92F25"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sz w:val="24"/>
          <w:szCs w:val="24"/>
        </w:rPr>
        <w:tab/>
        <w:t>6.</w:t>
      </w:r>
      <w:r w:rsidRPr="008853F7">
        <w:rPr>
          <w:rFonts w:ascii="Times New Roman" w:hAnsi="Times New Roman" w:cs="Times New Roman"/>
          <w:sz w:val="24"/>
          <w:szCs w:val="24"/>
        </w:rPr>
        <w:t>1</w:t>
      </w:r>
      <w:r>
        <w:rPr>
          <w:rFonts w:ascii="Times New Roman" w:hAnsi="Times New Roman" w:cs="Times New Roman"/>
          <w:sz w:val="24"/>
          <w:szCs w:val="24"/>
        </w:rPr>
        <w:t xml:space="preserve">  Intensitas Nyeri Pada Klien Sebelum dan Setelah </w:t>
      </w:r>
    </w:p>
    <w:p w:rsidR="00D92F25" w:rsidRPr="003A0FC8"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Dilakukan </w:t>
      </w:r>
      <w:r w:rsidRPr="003A0FC8">
        <w:rPr>
          <w:rFonts w:ascii="Times New Roman" w:hAnsi="Times New Roman" w:cs="Times New Roman"/>
          <w:sz w:val="24"/>
          <w:szCs w:val="24"/>
        </w:rPr>
        <w:t xml:space="preserve">Teknik Distraksi </w:t>
      </w:r>
      <w:r w:rsidRPr="003A0FC8">
        <w:rPr>
          <w:rFonts w:ascii="Times New Roman" w:hAnsi="Times New Roman" w:cs="Times New Roman"/>
          <w:i/>
          <w:sz w:val="24"/>
          <w:szCs w:val="24"/>
        </w:rPr>
        <w:t>Auditory</w:t>
      </w:r>
      <w:r>
        <w:rPr>
          <w:rFonts w:ascii="Times New Roman" w:hAnsi="Times New Roman" w:cs="Times New Roman"/>
          <w:i/>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35</w:t>
      </w:r>
    </w:p>
    <w:p w:rsidR="00D92F25"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6.2</w:t>
      </w:r>
      <w:r>
        <w:rPr>
          <w:rFonts w:ascii="Times New Roman" w:hAnsi="Times New Roman" w:cs="Times New Roman"/>
          <w:sz w:val="24"/>
          <w:szCs w:val="24"/>
        </w:rPr>
        <w:tab/>
        <w:t xml:space="preserve">Intensitas Nyeri Pada Klien Sebelum dan Setelah </w:t>
      </w:r>
    </w:p>
    <w:p w:rsidR="00D92F25"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Dilakukan Relaksasi Nafas Dalam</w:t>
      </w:r>
      <w:r>
        <w:rPr>
          <w:rFonts w:ascii="Times New Roman" w:hAnsi="Times New Roman" w:cs="Times New Roman"/>
          <w:sz w:val="24"/>
          <w:szCs w:val="24"/>
        </w:rPr>
        <w:tab/>
      </w:r>
      <w:r>
        <w:rPr>
          <w:rFonts w:ascii="Times New Roman" w:hAnsi="Times New Roman" w:cs="Times New Roman"/>
          <w:sz w:val="24"/>
          <w:szCs w:val="24"/>
        </w:rPr>
        <w:tab/>
        <w:t>36</w:t>
      </w:r>
    </w:p>
    <w:p w:rsidR="00D92F25"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sz w:val="24"/>
          <w:szCs w:val="24"/>
        </w:rPr>
        <w:tab/>
        <w:t>6.3</w:t>
      </w:r>
      <w:r>
        <w:rPr>
          <w:rFonts w:ascii="Times New Roman" w:hAnsi="Times New Roman" w:cs="Times New Roman"/>
          <w:sz w:val="24"/>
          <w:szCs w:val="24"/>
        </w:rPr>
        <w:tab/>
        <w:t>Analisis Perbedaan Penurunan Intensitas Nyeri Antara</w:t>
      </w:r>
    </w:p>
    <w:p w:rsidR="00D92F25"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Teknik Distraksi Auditory dan Relaksasi Nafas Dalam</w:t>
      </w:r>
      <w:r>
        <w:rPr>
          <w:rFonts w:ascii="Times New Roman" w:hAnsi="Times New Roman" w:cs="Times New Roman"/>
          <w:sz w:val="24"/>
          <w:szCs w:val="24"/>
        </w:rPr>
        <w:tab/>
      </w:r>
      <w:r>
        <w:rPr>
          <w:rFonts w:ascii="Times New Roman" w:hAnsi="Times New Roman" w:cs="Times New Roman"/>
          <w:sz w:val="24"/>
          <w:szCs w:val="24"/>
        </w:rPr>
        <w:tab/>
        <w:t>37</w:t>
      </w:r>
    </w:p>
    <w:p w:rsidR="00D92F25"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sidRPr="00F6233D">
        <w:rPr>
          <w:rFonts w:ascii="Times New Roman" w:hAnsi="Times New Roman" w:cs="Times New Roman"/>
          <w:b/>
          <w:sz w:val="24"/>
          <w:szCs w:val="24"/>
        </w:rPr>
        <w:t>BAB VII</w:t>
      </w:r>
      <w:r w:rsidRPr="00F6233D">
        <w:rPr>
          <w:rFonts w:ascii="Times New Roman" w:hAnsi="Times New Roman" w:cs="Times New Roman"/>
          <w:b/>
          <w:sz w:val="24"/>
          <w:szCs w:val="24"/>
        </w:rPr>
        <w:tab/>
        <w:t>KESIMPULAN</w:t>
      </w:r>
      <w:r>
        <w:rPr>
          <w:rFonts w:ascii="Times New Roman" w:hAnsi="Times New Roman" w:cs="Times New Roman"/>
          <w:sz w:val="24"/>
          <w:szCs w:val="24"/>
        </w:rPr>
        <w:tab/>
      </w:r>
      <w:r>
        <w:rPr>
          <w:rFonts w:ascii="Times New Roman" w:hAnsi="Times New Roman" w:cs="Times New Roman"/>
          <w:sz w:val="24"/>
          <w:szCs w:val="24"/>
        </w:rPr>
        <w:tab/>
        <w:t>38</w:t>
      </w:r>
    </w:p>
    <w:p w:rsidR="00D92F25"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sz w:val="24"/>
          <w:szCs w:val="24"/>
        </w:rPr>
        <w:tab/>
        <w:t>7.</w:t>
      </w:r>
      <w:r w:rsidRPr="008853F7">
        <w:rPr>
          <w:rFonts w:ascii="Times New Roman" w:hAnsi="Times New Roman" w:cs="Times New Roman"/>
          <w:sz w:val="24"/>
          <w:szCs w:val="24"/>
        </w:rPr>
        <w:t>1</w:t>
      </w:r>
      <w:r>
        <w:rPr>
          <w:rFonts w:ascii="Times New Roman" w:hAnsi="Times New Roman" w:cs="Times New Roman"/>
          <w:sz w:val="24"/>
          <w:szCs w:val="24"/>
        </w:rPr>
        <w:tab/>
        <w:t>Kesimpulan</w:t>
      </w:r>
      <w:r>
        <w:rPr>
          <w:rFonts w:ascii="Times New Roman" w:hAnsi="Times New Roman" w:cs="Times New Roman"/>
          <w:sz w:val="24"/>
          <w:szCs w:val="24"/>
        </w:rPr>
        <w:tab/>
      </w:r>
      <w:r>
        <w:rPr>
          <w:rFonts w:ascii="Times New Roman" w:hAnsi="Times New Roman" w:cs="Times New Roman"/>
          <w:sz w:val="24"/>
          <w:szCs w:val="24"/>
        </w:rPr>
        <w:tab/>
        <w:t>38</w:t>
      </w:r>
    </w:p>
    <w:p w:rsidR="00D92F25" w:rsidRPr="003A0FC8" w:rsidRDefault="00D92F25" w:rsidP="00D92F25">
      <w:pPr>
        <w:pStyle w:val="ListParagraph"/>
        <w:tabs>
          <w:tab w:val="left" w:pos="1134"/>
          <w:tab w:val="right" w:leader="dot" w:pos="7371"/>
          <w:tab w:val="right" w:pos="7655"/>
        </w:tabs>
        <w:ind w:left="1560" w:hanging="1560"/>
        <w:jc w:val="both"/>
        <w:rPr>
          <w:rFonts w:ascii="Times New Roman" w:hAnsi="Times New Roman" w:cs="Times New Roman"/>
          <w:sz w:val="24"/>
          <w:szCs w:val="24"/>
        </w:rPr>
      </w:pPr>
      <w:r>
        <w:rPr>
          <w:rFonts w:ascii="Times New Roman" w:hAnsi="Times New Roman" w:cs="Times New Roman"/>
          <w:sz w:val="24"/>
          <w:szCs w:val="24"/>
        </w:rPr>
        <w:tab/>
        <w:t>7.2</w:t>
      </w:r>
      <w:r>
        <w:rPr>
          <w:rFonts w:ascii="Times New Roman" w:hAnsi="Times New Roman" w:cs="Times New Roman"/>
          <w:sz w:val="24"/>
          <w:szCs w:val="24"/>
        </w:rPr>
        <w:tab/>
        <w:t>Saran</w:t>
      </w:r>
      <w:r>
        <w:rPr>
          <w:rFonts w:ascii="Times New Roman" w:hAnsi="Times New Roman" w:cs="Times New Roman"/>
          <w:sz w:val="24"/>
          <w:szCs w:val="24"/>
        </w:rPr>
        <w:tab/>
      </w:r>
      <w:r>
        <w:rPr>
          <w:rFonts w:ascii="Times New Roman" w:hAnsi="Times New Roman" w:cs="Times New Roman"/>
          <w:sz w:val="24"/>
          <w:szCs w:val="24"/>
        </w:rPr>
        <w:tab/>
        <w:t>38</w:t>
      </w:r>
    </w:p>
    <w:p w:rsidR="00D92F25" w:rsidRPr="003A0FC8" w:rsidRDefault="00D92F25" w:rsidP="00D92F25">
      <w:pPr>
        <w:pStyle w:val="ListParagraph"/>
        <w:tabs>
          <w:tab w:val="right" w:leader="dot" w:pos="7371"/>
          <w:tab w:val="right" w:pos="7655"/>
        </w:tabs>
        <w:ind w:left="1134" w:hanging="1134"/>
        <w:jc w:val="both"/>
        <w:rPr>
          <w:rFonts w:ascii="Times New Roman" w:hAnsi="Times New Roman" w:cs="Times New Roman"/>
          <w:b/>
          <w:sz w:val="24"/>
          <w:szCs w:val="24"/>
        </w:rPr>
      </w:pPr>
      <w:r w:rsidRPr="003A0FC8">
        <w:rPr>
          <w:rFonts w:ascii="Times New Roman" w:hAnsi="Times New Roman" w:cs="Times New Roman"/>
          <w:b/>
          <w:sz w:val="24"/>
          <w:szCs w:val="24"/>
        </w:rPr>
        <w:t>DAFTAR PUSTAKA</w:t>
      </w:r>
      <w:r w:rsidRPr="003A0FC8">
        <w:rPr>
          <w:rFonts w:ascii="Times New Roman" w:hAnsi="Times New Roman" w:cs="Times New Roman"/>
          <w:sz w:val="24"/>
          <w:szCs w:val="24"/>
        </w:rPr>
        <w:tab/>
      </w:r>
      <w:r w:rsidRPr="003A0FC8">
        <w:rPr>
          <w:rFonts w:ascii="Times New Roman" w:hAnsi="Times New Roman" w:cs="Times New Roman"/>
          <w:sz w:val="24"/>
          <w:szCs w:val="24"/>
        </w:rPr>
        <w:tab/>
      </w:r>
      <w:r>
        <w:rPr>
          <w:rFonts w:ascii="Times New Roman" w:hAnsi="Times New Roman" w:cs="Times New Roman"/>
          <w:sz w:val="24"/>
          <w:szCs w:val="24"/>
        </w:rPr>
        <w:t>39</w:t>
      </w:r>
    </w:p>
    <w:p w:rsidR="00D92F25" w:rsidRDefault="00D92F25" w:rsidP="00D92F25">
      <w:pPr>
        <w:pStyle w:val="ListParagraph"/>
        <w:tabs>
          <w:tab w:val="left" w:pos="1843"/>
        </w:tabs>
        <w:ind w:left="1778" w:hanging="1778"/>
        <w:jc w:val="both"/>
        <w:rPr>
          <w:rFonts w:ascii="Times New Roman" w:hAnsi="Times New Roman" w:cs="Times New Roman"/>
          <w:sz w:val="24"/>
          <w:szCs w:val="24"/>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D92F25" w:rsidRDefault="00D92F25" w:rsidP="00630AF8">
      <w:pPr>
        <w:jc w:val="center"/>
        <w:rPr>
          <w:rFonts w:ascii="Times New Roman" w:hAnsi="Times New Roman"/>
          <w:sz w:val="28"/>
          <w:szCs w:val="28"/>
          <w:lang w:val="en-US"/>
        </w:rPr>
      </w:pPr>
    </w:p>
    <w:p w:rsidR="00D92F25" w:rsidRDefault="00D92F25" w:rsidP="00630AF8">
      <w:pPr>
        <w:jc w:val="center"/>
        <w:rPr>
          <w:rFonts w:ascii="Times New Roman" w:hAnsi="Times New Roman"/>
          <w:sz w:val="28"/>
          <w:szCs w:val="28"/>
          <w:lang w:val="en-US"/>
        </w:rPr>
      </w:pPr>
    </w:p>
    <w:p w:rsidR="00D92F25" w:rsidRDefault="00D92F25" w:rsidP="00630AF8">
      <w:pPr>
        <w:jc w:val="center"/>
        <w:rPr>
          <w:rFonts w:ascii="Times New Roman" w:hAnsi="Times New Roman"/>
          <w:sz w:val="28"/>
          <w:szCs w:val="28"/>
          <w:lang w:val="en-US"/>
        </w:rPr>
      </w:pPr>
    </w:p>
    <w:p w:rsidR="00630AF8" w:rsidRDefault="00630AF8" w:rsidP="00630AF8">
      <w:pPr>
        <w:spacing w:after="0" w:line="360" w:lineRule="auto"/>
        <w:jc w:val="center"/>
        <w:rPr>
          <w:rFonts w:ascii="Times New Roman" w:hAnsi="Times New Roman"/>
          <w:b/>
          <w:sz w:val="28"/>
          <w:szCs w:val="28"/>
        </w:rPr>
      </w:pPr>
      <w:r>
        <w:rPr>
          <w:rFonts w:ascii="Times New Roman" w:hAnsi="Times New Roman"/>
          <w:b/>
          <w:sz w:val="28"/>
          <w:szCs w:val="28"/>
        </w:rPr>
        <w:lastRenderedPageBreak/>
        <w:t>DAFTAR TABEL</w:t>
      </w:r>
    </w:p>
    <w:p w:rsidR="00630AF8" w:rsidRPr="0004556E" w:rsidRDefault="00630AF8" w:rsidP="00630AF8">
      <w:pPr>
        <w:spacing w:after="0" w:line="360" w:lineRule="auto"/>
        <w:jc w:val="center"/>
        <w:rPr>
          <w:rFonts w:ascii="Times New Roman" w:hAnsi="Times New Roman"/>
          <w:i/>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04556E">
        <w:rPr>
          <w:rFonts w:ascii="Times New Roman" w:hAnsi="Times New Roman"/>
          <w:i/>
          <w:sz w:val="24"/>
          <w:szCs w:val="24"/>
        </w:rPr>
        <w:t xml:space="preserve">Halaman </w:t>
      </w:r>
    </w:p>
    <w:p w:rsidR="00630AF8" w:rsidRDefault="00630AF8" w:rsidP="00630AF8">
      <w:pPr>
        <w:tabs>
          <w:tab w:val="left" w:pos="993"/>
          <w:tab w:val="left" w:pos="7371"/>
          <w:tab w:val="left" w:pos="7655"/>
        </w:tabs>
        <w:spacing w:after="0" w:line="360" w:lineRule="auto"/>
        <w:jc w:val="both"/>
        <w:rPr>
          <w:rFonts w:ascii="Times New Roman" w:hAnsi="Times New Roman"/>
          <w:sz w:val="24"/>
          <w:szCs w:val="24"/>
        </w:rPr>
      </w:pPr>
      <w:r>
        <w:rPr>
          <w:rFonts w:ascii="Times New Roman" w:hAnsi="Times New Roman"/>
          <w:sz w:val="24"/>
          <w:szCs w:val="24"/>
        </w:rPr>
        <w:t xml:space="preserve">Tabel </w:t>
      </w:r>
      <w:r w:rsidRPr="003A14DB">
        <w:rPr>
          <w:rFonts w:ascii="Times New Roman" w:hAnsi="Times New Roman"/>
          <w:sz w:val="24"/>
          <w:szCs w:val="24"/>
        </w:rPr>
        <w:t>1</w:t>
      </w:r>
      <w:r>
        <w:rPr>
          <w:rFonts w:ascii="Times New Roman" w:hAnsi="Times New Roman"/>
          <w:sz w:val="24"/>
          <w:szCs w:val="24"/>
        </w:rPr>
        <w:tab/>
        <w:t>Penelitian Terkait</w:t>
      </w:r>
      <w:r>
        <w:rPr>
          <w:rFonts w:ascii="Times New Roman" w:hAnsi="Times New Roman"/>
          <w:sz w:val="24"/>
          <w:szCs w:val="24"/>
        </w:rPr>
        <w:tab/>
      </w:r>
      <w:r w:rsidRPr="0006092D">
        <w:rPr>
          <w:rFonts w:ascii="Times New Roman" w:hAnsi="Times New Roman"/>
          <w:sz w:val="24"/>
          <w:szCs w:val="24"/>
        </w:rPr>
        <w:t>1</w:t>
      </w:r>
      <w:r>
        <w:rPr>
          <w:rFonts w:ascii="Times New Roman" w:hAnsi="Times New Roman"/>
          <w:sz w:val="24"/>
          <w:szCs w:val="24"/>
        </w:rPr>
        <w:t>8</w:t>
      </w:r>
    </w:p>
    <w:p w:rsidR="00630AF8" w:rsidRDefault="00630AF8" w:rsidP="00630AF8">
      <w:pPr>
        <w:tabs>
          <w:tab w:val="left" w:pos="7371"/>
        </w:tabs>
        <w:spacing w:after="0" w:line="360" w:lineRule="auto"/>
        <w:ind w:left="993" w:hanging="993"/>
        <w:jc w:val="both"/>
        <w:rPr>
          <w:rFonts w:ascii="Times New Roman" w:hAnsi="Times New Roman"/>
          <w:sz w:val="24"/>
          <w:szCs w:val="24"/>
        </w:rPr>
      </w:pPr>
      <w:r>
        <w:rPr>
          <w:rFonts w:ascii="Times New Roman" w:hAnsi="Times New Roman"/>
          <w:sz w:val="24"/>
          <w:szCs w:val="24"/>
        </w:rPr>
        <w:t>Tabel 2</w:t>
      </w:r>
      <w:r>
        <w:rPr>
          <w:rFonts w:ascii="Times New Roman" w:hAnsi="Times New Roman"/>
          <w:sz w:val="24"/>
          <w:szCs w:val="24"/>
        </w:rPr>
        <w:tab/>
        <w:t>Definisi Operasional</w:t>
      </w:r>
      <w:r>
        <w:rPr>
          <w:rFonts w:ascii="Times New Roman" w:hAnsi="Times New Roman"/>
          <w:sz w:val="24"/>
          <w:szCs w:val="24"/>
        </w:rPr>
        <w:tab/>
        <w:t>24</w:t>
      </w:r>
    </w:p>
    <w:p w:rsidR="00630AF8" w:rsidRDefault="00630AF8" w:rsidP="00630AF8">
      <w:pPr>
        <w:tabs>
          <w:tab w:val="left" w:pos="993"/>
          <w:tab w:val="left" w:pos="7371"/>
        </w:tabs>
        <w:spacing w:after="0" w:line="360" w:lineRule="auto"/>
        <w:jc w:val="both"/>
        <w:rPr>
          <w:rFonts w:ascii="Times New Roman" w:hAnsi="Times New Roman"/>
          <w:sz w:val="24"/>
          <w:szCs w:val="24"/>
        </w:rPr>
      </w:pPr>
      <w:r>
        <w:rPr>
          <w:rFonts w:ascii="Times New Roman" w:hAnsi="Times New Roman"/>
          <w:sz w:val="24"/>
          <w:szCs w:val="24"/>
        </w:rPr>
        <w:t>Tabel 3</w:t>
      </w:r>
      <w:r>
        <w:rPr>
          <w:rFonts w:ascii="Times New Roman" w:hAnsi="Times New Roman"/>
          <w:sz w:val="24"/>
          <w:szCs w:val="24"/>
        </w:rPr>
        <w:tab/>
        <w:t>Distribusi Frekuensi Responden Berdasarkan Umur</w:t>
      </w:r>
      <w:r>
        <w:rPr>
          <w:rFonts w:ascii="Times New Roman" w:hAnsi="Times New Roman"/>
          <w:sz w:val="24"/>
          <w:szCs w:val="24"/>
        </w:rPr>
        <w:tab/>
        <w:t>32</w:t>
      </w:r>
    </w:p>
    <w:p w:rsidR="00630AF8" w:rsidRDefault="00630AF8" w:rsidP="00630AF8">
      <w:pPr>
        <w:tabs>
          <w:tab w:val="left" w:pos="993"/>
          <w:tab w:val="left" w:pos="7371"/>
        </w:tabs>
        <w:spacing w:after="0" w:line="360" w:lineRule="auto"/>
        <w:jc w:val="both"/>
        <w:rPr>
          <w:rFonts w:ascii="Times New Roman" w:hAnsi="Times New Roman"/>
          <w:sz w:val="24"/>
          <w:szCs w:val="24"/>
        </w:rPr>
      </w:pPr>
      <w:r>
        <w:rPr>
          <w:rFonts w:ascii="Times New Roman" w:hAnsi="Times New Roman"/>
          <w:sz w:val="24"/>
          <w:szCs w:val="24"/>
        </w:rPr>
        <w:t>Tabel 4</w:t>
      </w:r>
      <w:r>
        <w:rPr>
          <w:rFonts w:ascii="Times New Roman" w:hAnsi="Times New Roman"/>
          <w:sz w:val="24"/>
          <w:szCs w:val="24"/>
        </w:rPr>
        <w:tab/>
        <w:t xml:space="preserve">Distribusi Frekuensi Nyeri Pretest distraksi </w:t>
      </w:r>
      <w:r w:rsidRPr="00644133">
        <w:rPr>
          <w:rFonts w:ascii="Times New Roman" w:hAnsi="Times New Roman"/>
          <w:i/>
          <w:sz w:val="24"/>
          <w:szCs w:val="24"/>
        </w:rPr>
        <w:t>Auditory</w:t>
      </w:r>
      <w:r>
        <w:rPr>
          <w:rFonts w:ascii="Times New Roman" w:hAnsi="Times New Roman"/>
          <w:sz w:val="24"/>
          <w:szCs w:val="24"/>
        </w:rPr>
        <w:tab/>
        <w:t>32</w:t>
      </w:r>
    </w:p>
    <w:p w:rsidR="00630AF8" w:rsidRDefault="00630AF8" w:rsidP="00630AF8">
      <w:pPr>
        <w:tabs>
          <w:tab w:val="left" w:pos="993"/>
          <w:tab w:val="left" w:pos="7371"/>
        </w:tabs>
        <w:spacing w:after="0" w:line="360" w:lineRule="auto"/>
        <w:jc w:val="both"/>
        <w:rPr>
          <w:rFonts w:ascii="Times New Roman" w:hAnsi="Times New Roman"/>
          <w:sz w:val="24"/>
          <w:szCs w:val="24"/>
        </w:rPr>
      </w:pPr>
      <w:r>
        <w:rPr>
          <w:rFonts w:ascii="Times New Roman" w:hAnsi="Times New Roman"/>
          <w:sz w:val="24"/>
          <w:szCs w:val="24"/>
        </w:rPr>
        <w:t>Tabel 5</w:t>
      </w:r>
      <w:r>
        <w:rPr>
          <w:rFonts w:ascii="Times New Roman" w:hAnsi="Times New Roman"/>
          <w:sz w:val="24"/>
          <w:szCs w:val="24"/>
        </w:rPr>
        <w:tab/>
        <w:t>Distribusi Frekuensi Nyeri Pretest Relaksasi Nafas Dalam</w:t>
      </w:r>
      <w:r>
        <w:rPr>
          <w:rFonts w:ascii="Times New Roman" w:hAnsi="Times New Roman"/>
          <w:sz w:val="24"/>
          <w:szCs w:val="24"/>
        </w:rPr>
        <w:tab/>
        <w:t>33</w:t>
      </w:r>
    </w:p>
    <w:p w:rsidR="00630AF8" w:rsidRDefault="00630AF8" w:rsidP="00630AF8">
      <w:pPr>
        <w:tabs>
          <w:tab w:val="left" w:pos="993"/>
          <w:tab w:val="left" w:pos="7371"/>
        </w:tabs>
        <w:spacing w:after="0" w:line="360" w:lineRule="auto"/>
        <w:jc w:val="both"/>
        <w:rPr>
          <w:rFonts w:ascii="Times New Roman" w:hAnsi="Times New Roman"/>
          <w:sz w:val="24"/>
          <w:szCs w:val="24"/>
        </w:rPr>
      </w:pPr>
      <w:r>
        <w:rPr>
          <w:rFonts w:ascii="Times New Roman" w:hAnsi="Times New Roman"/>
          <w:sz w:val="24"/>
          <w:szCs w:val="24"/>
        </w:rPr>
        <w:t>Tabel 6</w:t>
      </w:r>
      <w:r>
        <w:rPr>
          <w:rFonts w:ascii="Times New Roman" w:hAnsi="Times New Roman"/>
          <w:sz w:val="24"/>
          <w:szCs w:val="24"/>
        </w:rPr>
        <w:tab/>
        <w:t>Distribusi Frekuensi Nyeri Posttest Distraksi Auditory</w:t>
      </w:r>
      <w:r>
        <w:rPr>
          <w:rFonts w:ascii="Times New Roman" w:hAnsi="Times New Roman"/>
          <w:sz w:val="24"/>
          <w:szCs w:val="24"/>
        </w:rPr>
        <w:tab/>
        <w:t>33</w:t>
      </w:r>
    </w:p>
    <w:p w:rsidR="00630AF8" w:rsidRDefault="00630AF8" w:rsidP="00630AF8">
      <w:pPr>
        <w:tabs>
          <w:tab w:val="left" w:pos="993"/>
          <w:tab w:val="left" w:pos="7371"/>
        </w:tabs>
        <w:spacing w:after="0" w:line="360" w:lineRule="auto"/>
        <w:jc w:val="both"/>
        <w:rPr>
          <w:rFonts w:ascii="Times New Roman" w:hAnsi="Times New Roman"/>
          <w:sz w:val="24"/>
          <w:szCs w:val="24"/>
        </w:rPr>
      </w:pPr>
      <w:r>
        <w:rPr>
          <w:rFonts w:ascii="Times New Roman" w:hAnsi="Times New Roman"/>
          <w:sz w:val="24"/>
          <w:szCs w:val="24"/>
        </w:rPr>
        <w:t>Tabel 7</w:t>
      </w:r>
      <w:r>
        <w:rPr>
          <w:rFonts w:ascii="Times New Roman" w:hAnsi="Times New Roman"/>
          <w:sz w:val="24"/>
          <w:szCs w:val="24"/>
        </w:rPr>
        <w:tab/>
        <w:t>Distribusi Frekuensi Nyeri Posttest Relaksasi Nafas Dalam</w:t>
      </w:r>
      <w:r>
        <w:rPr>
          <w:rFonts w:ascii="Times New Roman" w:hAnsi="Times New Roman"/>
          <w:sz w:val="24"/>
          <w:szCs w:val="24"/>
        </w:rPr>
        <w:tab/>
        <w:t>34</w:t>
      </w:r>
    </w:p>
    <w:p w:rsidR="00630AF8" w:rsidRDefault="00630AF8" w:rsidP="00630AF8">
      <w:pPr>
        <w:tabs>
          <w:tab w:val="left" w:pos="993"/>
        </w:tabs>
        <w:spacing w:after="0" w:line="360" w:lineRule="auto"/>
        <w:jc w:val="both"/>
        <w:rPr>
          <w:rFonts w:ascii="Times New Roman" w:hAnsi="Times New Roman"/>
          <w:sz w:val="24"/>
          <w:szCs w:val="24"/>
        </w:rPr>
      </w:pPr>
      <w:r>
        <w:rPr>
          <w:rFonts w:ascii="Times New Roman" w:hAnsi="Times New Roman"/>
          <w:sz w:val="24"/>
          <w:szCs w:val="24"/>
        </w:rPr>
        <w:t>Tabel 8</w:t>
      </w:r>
      <w:r>
        <w:rPr>
          <w:rFonts w:ascii="Times New Roman" w:hAnsi="Times New Roman"/>
          <w:sz w:val="24"/>
          <w:szCs w:val="24"/>
        </w:rPr>
        <w:tab/>
        <w:t xml:space="preserve">Perbedaan Skala Nyeri Sebelum dan Sesudah </w:t>
      </w:r>
    </w:p>
    <w:p w:rsidR="00630AF8" w:rsidRDefault="00630AF8" w:rsidP="00630AF8">
      <w:pPr>
        <w:tabs>
          <w:tab w:val="left" w:pos="993"/>
          <w:tab w:val="left" w:pos="7371"/>
        </w:tabs>
        <w:spacing w:after="0" w:line="360" w:lineRule="auto"/>
        <w:jc w:val="both"/>
        <w:rPr>
          <w:rFonts w:ascii="Times New Roman" w:hAnsi="Times New Roman"/>
          <w:sz w:val="24"/>
          <w:szCs w:val="24"/>
        </w:rPr>
      </w:pPr>
      <w:r>
        <w:rPr>
          <w:rFonts w:ascii="Times New Roman" w:hAnsi="Times New Roman"/>
          <w:sz w:val="24"/>
          <w:szCs w:val="24"/>
        </w:rPr>
        <w:tab/>
        <w:t>Distraksi Auditory dan Relaksasi Nafas Dalam</w:t>
      </w:r>
      <w:r>
        <w:rPr>
          <w:rFonts w:ascii="Times New Roman" w:hAnsi="Times New Roman"/>
          <w:sz w:val="24"/>
          <w:szCs w:val="24"/>
        </w:rPr>
        <w:tab/>
        <w:t>34</w:t>
      </w:r>
    </w:p>
    <w:p w:rsidR="00630AF8" w:rsidRDefault="00630AF8" w:rsidP="00630AF8">
      <w:pPr>
        <w:tabs>
          <w:tab w:val="left" w:pos="993"/>
        </w:tabs>
        <w:spacing w:after="0" w:line="360" w:lineRule="auto"/>
        <w:jc w:val="both"/>
        <w:rPr>
          <w:rFonts w:ascii="Times New Roman" w:hAnsi="Times New Roman"/>
          <w:sz w:val="24"/>
          <w:szCs w:val="24"/>
        </w:rPr>
      </w:pPr>
      <w:r>
        <w:rPr>
          <w:rFonts w:ascii="Times New Roman" w:hAnsi="Times New Roman"/>
          <w:sz w:val="24"/>
          <w:szCs w:val="24"/>
        </w:rPr>
        <w:t>Tabel 9</w:t>
      </w:r>
      <w:r>
        <w:rPr>
          <w:rFonts w:ascii="Times New Roman" w:hAnsi="Times New Roman"/>
          <w:sz w:val="24"/>
          <w:szCs w:val="24"/>
        </w:rPr>
        <w:tab/>
        <w:t xml:space="preserve">Efektifitas Antara Distraksi Auditory dan Relaksasi Nafas Dalam </w:t>
      </w:r>
    </w:p>
    <w:p w:rsidR="00630AF8" w:rsidRDefault="00630AF8" w:rsidP="00630AF8">
      <w:pPr>
        <w:tabs>
          <w:tab w:val="left" w:pos="993"/>
        </w:tabs>
        <w:spacing w:after="0" w:line="360" w:lineRule="auto"/>
        <w:jc w:val="both"/>
        <w:rPr>
          <w:rFonts w:ascii="Times New Roman" w:hAnsi="Times New Roman"/>
          <w:sz w:val="24"/>
          <w:szCs w:val="24"/>
        </w:rPr>
      </w:pPr>
      <w:r>
        <w:rPr>
          <w:rFonts w:ascii="Times New Roman" w:hAnsi="Times New Roman"/>
          <w:sz w:val="24"/>
          <w:szCs w:val="24"/>
        </w:rPr>
        <w:tab/>
        <w:t xml:space="preserve">Sebelum dan Sesudah Tindakan Terhadap Penurunan </w:t>
      </w:r>
    </w:p>
    <w:p w:rsidR="00630AF8" w:rsidRPr="002220FE" w:rsidRDefault="00630AF8" w:rsidP="00630AF8">
      <w:pPr>
        <w:tabs>
          <w:tab w:val="left" w:pos="993"/>
          <w:tab w:val="left" w:pos="7371"/>
        </w:tabs>
        <w:spacing w:after="0" w:line="360" w:lineRule="auto"/>
        <w:jc w:val="both"/>
        <w:rPr>
          <w:rFonts w:ascii="Times New Roman" w:hAnsi="Times New Roman"/>
          <w:sz w:val="24"/>
          <w:szCs w:val="24"/>
        </w:rPr>
      </w:pPr>
      <w:r>
        <w:rPr>
          <w:rFonts w:ascii="Times New Roman" w:hAnsi="Times New Roman"/>
          <w:sz w:val="24"/>
          <w:szCs w:val="24"/>
        </w:rPr>
        <w:tab/>
        <w:t>Intensitas Nyeri</w:t>
      </w:r>
      <w:r>
        <w:rPr>
          <w:rFonts w:ascii="Times New Roman" w:hAnsi="Times New Roman"/>
          <w:sz w:val="24"/>
          <w:szCs w:val="24"/>
        </w:rPr>
        <w:tab/>
        <w:t>35</w:t>
      </w:r>
    </w:p>
    <w:p w:rsidR="00630AF8" w:rsidRDefault="00630AF8" w:rsidP="00630AF8">
      <w:pPr>
        <w:pStyle w:val="ListParagraph"/>
        <w:ind w:left="1778" w:hanging="1778"/>
        <w:jc w:val="both"/>
        <w:rPr>
          <w:rFonts w:ascii="Times New Roman" w:hAnsi="Times New Roman" w:cs="Times New Roman"/>
          <w:sz w:val="24"/>
          <w:szCs w:val="24"/>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rPr>
          <w:rFonts w:ascii="Times New Roman" w:hAnsi="Times New Roman"/>
          <w:sz w:val="28"/>
          <w:szCs w:val="28"/>
          <w:lang w:val="en-US"/>
        </w:rPr>
      </w:pPr>
    </w:p>
    <w:p w:rsidR="00630AF8" w:rsidRPr="00C8186D" w:rsidRDefault="00630AF8" w:rsidP="00630AF8">
      <w:pPr>
        <w:jc w:val="center"/>
        <w:rPr>
          <w:rFonts w:ascii="Times New Roman" w:hAnsi="Times New Roman"/>
          <w:b/>
          <w:sz w:val="24"/>
        </w:rPr>
      </w:pPr>
      <w:r w:rsidRPr="00C8186D">
        <w:rPr>
          <w:rFonts w:ascii="Times New Roman" w:hAnsi="Times New Roman"/>
          <w:b/>
          <w:sz w:val="24"/>
        </w:rPr>
        <w:lastRenderedPageBreak/>
        <w:t>DAFTAR GAMBAR</w:t>
      </w:r>
    </w:p>
    <w:p w:rsidR="00630AF8" w:rsidRPr="00C8186D" w:rsidRDefault="00630AF8" w:rsidP="00630AF8">
      <w:pPr>
        <w:spacing w:before="240"/>
        <w:ind w:left="5760" w:firstLine="720"/>
        <w:jc w:val="center"/>
        <w:rPr>
          <w:rFonts w:ascii="Times New Roman" w:hAnsi="Times New Roman"/>
          <w:i/>
          <w:sz w:val="24"/>
        </w:rPr>
      </w:pPr>
      <w:r w:rsidRPr="00C8186D">
        <w:rPr>
          <w:rFonts w:ascii="Times New Roman" w:hAnsi="Times New Roman"/>
          <w:i/>
          <w:sz w:val="24"/>
        </w:rPr>
        <w:t>Halaman</w:t>
      </w:r>
    </w:p>
    <w:p w:rsidR="00630AF8" w:rsidRDefault="00630AF8" w:rsidP="00630AF8">
      <w:pPr>
        <w:tabs>
          <w:tab w:val="left" w:pos="1134"/>
          <w:tab w:val="left" w:pos="6946"/>
          <w:tab w:val="left" w:pos="7230"/>
          <w:tab w:val="left" w:pos="7655"/>
          <w:tab w:val="left" w:pos="7797"/>
        </w:tabs>
        <w:spacing w:before="240"/>
        <w:rPr>
          <w:rFonts w:ascii="Times New Roman" w:hAnsi="Times New Roman"/>
          <w:sz w:val="24"/>
        </w:rPr>
      </w:pPr>
      <w:r>
        <w:rPr>
          <w:rFonts w:ascii="Times New Roman" w:hAnsi="Times New Roman"/>
          <w:sz w:val="24"/>
        </w:rPr>
        <w:t xml:space="preserve">Gambar </w:t>
      </w:r>
      <w:r w:rsidRPr="009C274C">
        <w:rPr>
          <w:rFonts w:ascii="Times New Roman" w:hAnsi="Times New Roman"/>
          <w:sz w:val="24"/>
          <w:szCs w:val="24"/>
        </w:rPr>
        <w:t>1</w:t>
      </w:r>
      <w:r w:rsidRPr="009C274C">
        <w:rPr>
          <w:rFonts w:ascii="Times New Roman" w:hAnsi="Times New Roman"/>
          <w:sz w:val="24"/>
        </w:rPr>
        <w:t xml:space="preserve"> </w:t>
      </w:r>
      <w:r>
        <w:rPr>
          <w:rFonts w:ascii="Times New Roman" w:hAnsi="Times New Roman"/>
          <w:sz w:val="24"/>
        </w:rPr>
        <w:tab/>
        <w:t>Kerangka Konsep</w:t>
      </w:r>
      <w:r>
        <w:rPr>
          <w:rFonts w:ascii="Times New Roman" w:hAnsi="Times New Roman"/>
          <w:sz w:val="24"/>
        </w:rPr>
        <w:tab/>
      </w:r>
      <w:r>
        <w:rPr>
          <w:rFonts w:ascii="Times New Roman" w:hAnsi="Times New Roman"/>
          <w:sz w:val="24"/>
        </w:rPr>
        <w:tab/>
        <w:t>23</w:t>
      </w:r>
    </w:p>
    <w:p w:rsidR="00630AF8" w:rsidRDefault="00630AF8" w:rsidP="00630AF8">
      <w:pPr>
        <w:tabs>
          <w:tab w:val="left" w:pos="1134"/>
          <w:tab w:val="left" w:pos="6946"/>
          <w:tab w:val="left" w:pos="7230"/>
          <w:tab w:val="left" w:pos="7797"/>
        </w:tabs>
        <w:rPr>
          <w:rFonts w:ascii="Times New Roman" w:hAnsi="Times New Roman"/>
          <w:sz w:val="24"/>
        </w:rPr>
      </w:pPr>
      <w:r>
        <w:rPr>
          <w:rFonts w:ascii="Times New Roman" w:hAnsi="Times New Roman"/>
          <w:sz w:val="24"/>
        </w:rPr>
        <w:t>Gambar 2</w:t>
      </w:r>
      <w:r>
        <w:rPr>
          <w:rFonts w:ascii="Times New Roman" w:hAnsi="Times New Roman"/>
          <w:sz w:val="24"/>
        </w:rPr>
        <w:tab/>
        <w:t>Prosedur Penelitian</w:t>
      </w:r>
      <w:r>
        <w:rPr>
          <w:rFonts w:ascii="Times New Roman" w:hAnsi="Times New Roman"/>
          <w:sz w:val="24"/>
        </w:rPr>
        <w:tab/>
      </w:r>
      <w:r>
        <w:rPr>
          <w:rFonts w:ascii="Times New Roman" w:hAnsi="Times New Roman"/>
          <w:sz w:val="24"/>
        </w:rPr>
        <w:tab/>
        <w:t>28</w:t>
      </w:r>
    </w:p>
    <w:p w:rsidR="00630AF8" w:rsidRPr="00B73683" w:rsidRDefault="00630AF8" w:rsidP="00630AF8">
      <w:pPr>
        <w:jc w:val="center"/>
        <w:rPr>
          <w:rFonts w:ascii="Times New Roman" w:hAnsi="Times New Roman"/>
          <w:sz w:val="24"/>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rPr>
          <w:rFonts w:ascii="Times New Roman" w:hAnsi="Times New Roman"/>
          <w:sz w:val="28"/>
          <w:szCs w:val="28"/>
          <w:lang w:val="en-US"/>
        </w:rPr>
      </w:pPr>
    </w:p>
    <w:p w:rsidR="00630AF8" w:rsidRDefault="00630AF8" w:rsidP="00630AF8">
      <w:pPr>
        <w:jc w:val="center"/>
        <w:rPr>
          <w:rFonts w:ascii="Times New Roman" w:hAnsi="Times New Roman"/>
          <w:b/>
          <w:sz w:val="24"/>
          <w:szCs w:val="24"/>
        </w:rPr>
      </w:pPr>
      <w:r w:rsidRPr="000662DB">
        <w:rPr>
          <w:rFonts w:ascii="Times New Roman" w:hAnsi="Times New Roman"/>
          <w:b/>
          <w:sz w:val="24"/>
          <w:szCs w:val="24"/>
        </w:rPr>
        <w:lastRenderedPageBreak/>
        <w:t>DAFTAR LAMPIRAN</w:t>
      </w:r>
    </w:p>
    <w:p w:rsidR="00630AF8" w:rsidRDefault="00630AF8" w:rsidP="00630AF8">
      <w:pPr>
        <w:jc w:val="both"/>
        <w:rPr>
          <w:rFonts w:ascii="Times New Roman" w:hAnsi="Times New Roman"/>
          <w:sz w:val="24"/>
          <w:szCs w:val="24"/>
        </w:rPr>
      </w:pPr>
      <w:r w:rsidRPr="000662DB">
        <w:rPr>
          <w:rFonts w:ascii="Times New Roman" w:hAnsi="Times New Roman"/>
          <w:sz w:val="24"/>
          <w:szCs w:val="24"/>
        </w:rPr>
        <w:t xml:space="preserve">Lampiran </w:t>
      </w:r>
      <w:r w:rsidRPr="0006092D">
        <w:rPr>
          <w:rFonts w:ascii="Times New Roman" w:hAnsi="Times New Roman"/>
          <w:sz w:val="24"/>
          <w:szCs w:val="24"/>
        </w:rPr>
        <w:t>1</w:t>
      </w:r>
      <w:r>
        <w:rPr>
          <w:rFonts w:ascii="Times New Roman" w:hAnsi="Times New Roman"/>
          <w:sz w:val="24"/>
          <w:szCs w:val="24"/>
        </w:rPr>
        <w:tab/>
        <w:t>Curiculum Vitae</w:t>
      </w:r>
    </w:p>
    <w:p w:rsidR="00630AF8" w:rsidRDefault="00630AF8" w:rsidP="00630AF8">
      <w:pPr>
        <w:jc w:val="both"/>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 xml:space="preserve">Lembar Persetujuan Menjadi Responden </w:t>
      </w:r>
      <w:r w:rsidRPr="003E71EA">
        <w:rPr>
          <w:rFonts w:ascii="Times New Roman" w:hAnsi="Times New Roman"/>
          <w:i/>
          <w:sz w:val="24"/>
          <w:szCs w:val="24"/>
        </w:rPr>
        <w:t>(Informed Consent)</w:t>
      </w:r>
    </w:p>
    <w:p w:rsidR="00630AF8" w:rsidRPr="003E71EA" w:rsidRDefault="00630AF8" w:rsidP="00630AF8">
      <w:pPr>
        <w:jc w:val="both"/>
        <w:rPr>
          <w:rFonts w:ascii="Times New Roman" w:hAnsi="Times New Roman"/>
          <w:i/>
          <w:sz w:val="24"/>
          <w:szCs w:val="24"/>
        </w:rPr>
      </w:pPr>
      <w:r>
        <w:rPr>
          <w:rFonts w:ascii="Times New Roman" w:hAnsi="Times New Roman"/>
          <w:sz w:val="24"/>
          <w:szCs w:val="24"/>
        </w:rPr>
        <w:t>Lampiran 3</w:t>
      </w:r>
      <w:r>
        <w:rPr>
          <w:rFonts w:ascii="Times New Roman" w:hAnsi="Times New Roman"/>
          <w:sz w:val="24"/>
          <w:szCs w:val="24"/>
        </w:rPr>
        <w:tab/>
        <w:t>Permohonan Kesediaan Menjadi Responden</w:t>
      </w:r>
    </w:p>
    <w:p w:rsidR="00630AF8" w:rsidRPr="003E71EA" w:rsidRDefault="00630AF8" w:rsidP="00630AF8">
      <w:pPr>
        <w:jc w:val="both"/>
        <w:rPr>
          <w:rFonts w:ascii="Times New Roman" w:hAnsi="Times New Roman"/>
          <w:sz w:val="24"/>
          <w:szCs w:val="24"/>
        </w:rPr>
      </w:pPr>
      <w:r w:rsidRPr="000662DB">
        <w:rPr>
          <w:rFonts w:ascii="Times New Roman" w:hAnsi="Times New Roman"/>
          <w:sz w:val="24"/>
          <w:szCs w:val="24"/>
        </w:rPr>
        <w:t>Lampiran 4</w:t>
      </w:r>
      <w:r>
        <w:rPr>
          <w:rFonts w:ascii="Times New Roman" w:hAnsi="Times New Roman"/>
          <w:sz w:val="24"/>
          <w:szCs w:val="24"/>
        </w:rPr>
        <w:tab/>
        <w:t>Lembar Pengukuran Skala Nyeri</w:t>
      </w:r>
    </w:p>
    <w:p w:rsidR="00630AF8" w:rsidRDefault="00630AF8" w:rsidP="00630AF8">
      <w:pPr>
        <w:ind w:left="1440" w:hanging="1440"/>
        <w:jc w:val="both"/>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 xml:space="preserve">Lembar SOP Teknik Mengatasi Nyeri dengan Relaksasi Nafas Dalam </w:t>
      </w:r>
    </w:p>
    <w:p w:rsidR="00630AF8" w:rsidRDefault="00630AF8" w:rsidP="00630AF8">
      <w:pPr>
        <w:ind w:left="1440" w:hanging="1440"/>
        <w:jc w:val="both"/>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 xml:space="preserve">Lembar SOP Teknik Mengatasi Nyeri dengan Distraksi </w:t>
      </w:r>
      <w:r w:rsidRPr="000662DB">
        <w:rPr>
          <w:rFonts w:ascii="Times New Roman" w:hAnsi="Times New Roman"/>
          <w:i/>
          <w:sz w:val="24"/>
          <w:szCs w:val="24"/>
        </w:rPr>
        <w:t>Auditory</w:t>
      </w:r>
      <w:r>
        <w:rPr>
          <w:rFonts w:ascii="Times New Roman" w:hAnsi="Times New Roman"/>
          <w:sz w:val="24"/>
          <w:szCs w:val="24"/>
        </w:rPr>
        <w:t xml:space="preserve"> </w:t>
      </w:r>
    </w:p>
    <w:p w:rsidR="00630AF8" w:rsidRDefault="00630AF8" w:rsidP="00630AF8">
      <w:pPr>
        <w:jc w:val="both"/>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Permohonan Survey Data Awal</w:t>
      </w:r>
    </w:p>
    <w:p w:rsidR="00630AF8" w:rsidRPr="00AF4D57" w:rsidRDefault="00630AF8" w:rsidP="00630AF8">
      <w:pPr>
        <w:jc w:val="both"/>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Surat Penelitian</w:t>
      </w:r>
    </w:p>
    <w:p w:rsidR="00630AF8" w:rsidRDefault="00630AF8" w:rsidP="00630AF8">
      <w:pPr>
        <w:jc w:val="both"/>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Surat Selesai Penelitian</w:t>
      </w:r>
    </w:p>
    <w:p w:rsidR="00630AF8" w:rsidRDefault="00630AF8" w:rsidP="00630AF8">
      <w:pPr>
        <w:jc w:val="both"/>
        <w:rPr>
          <w:rFonts w:ascii="Times New Roman" w:hAnsi="Times New Roman"/>
          <w:sz w:val="24"/>
          <w:szCs w:val="24"/>
        </w:rPr>
      </w:pPr>
      <w:r>
        <w:rPr>
          <w:rFonts w:ascii="Times New Roman" w:hAnsi="Times New Roman"/>
          <w:sz w:val="24"/>
          <w:szCs w:val="24"/>
        </w:rPr>
        <w:t xml:space="preserve">Lampiran </w:t>
      </w:r>
      <w:r w:rsidRPr="004A1ACD">
        <w:rPr>
          <w:rFonts w:ascii="Times New Roman" w:hAnsi="Times New Roman"/>
          <w:sz w:val="24"/>
          <w:szCs w:val="24"/>
        </w:rPr>
        <w:t>1</w:t>
      </w:r>
      <w:r>
        <w:rPr>
          <w:rFonts w:ascii="Times New Roman" w:hAnsi="Times New Roman"/>
          <w:sz w:val="24"/>
          <w:szCs w:val="24"/>
        </w:rPr>
        <w:t>0</w:t>
      </w:r>
      <w:r>
        <w:rPr>
          <w:rFonts w:ascii="Times New Roman" w:hAnsi="Times New Roman"/>
          <w:sz w:val="24"/>
          <w:szCs w:val="24"/>
        </w:rPr>
        <w:tab/>
        <w:t>Surat Pernyataan Non Plagiat</w:t>
      </w:r>
    </w:p>
    <w:p w:rsidR="00630AF8" w:rsidRDefault="00630AF8" w:rsidP="00630AF8">
      <w:pPr>
        <w:jc w:val="both"/>
        <w:rPr>
          <w:rFonts w:ascii="Times New Roman" w:hAnsi="Times New Roman"/>
          <w:sz w:val="24"/>
          <w:szCs w:val="24"/>
        </w:rPr>
      </w:pPr>
      <w:r>
        <w:rPr>
          <w:rFonts w:ascii="Times New Roman" w:hAnsi="Times New Roman"/>
          <w:sz w:val="24"/>
          <w:szCs w:val="24"/>
        </w:rPr>
        <w:t>Lampiran 1</w:t>
      </w:r>
      <w:r w:rsidRPr="004A1ACD">
        <w:rPr>
          <w:rFonts w:ascii="Times New Roman" w:hAnsi="Times New Roman"/>
          <w:sz w:val="24"/>
          <w:szCs w:val="24"/>
        </w:rPr>
        <w:t>1</w:t>
      </w:r>
      <w:r>
        <w:rPr>
          <w:rFonts w:ascii="Times New Roman" w:hAnsi="Times New Roman"/>
          <w:sz w:val="24"/>
          <w:szCs w:val="24"/>
        </w:rPr>
        <w:tab/>
        <w:t>Master Tabel</w:t>
      </w:r>
    </w:p>
    <w:p w:rsidR="00630AF8" w:rsidRDefault="00630AF8" w:rsidP="00630AF8">
      <w:pPr>
        <w:jc w:val="both"/>
        <w:rPr>
          <w:rFonts w:ascii="Times New Roman" w:hAnsi="Times New Roman"/>
          <w:sz w:val="24"/>
          <w:szCs w:val="24"/>
        </w:rPr>
      </w:pPr>
      <w:r>
        <w:rPr>
          <w:rFonts w:ascii="Times New Roman" w:hAnsi="Times New Roman"/>
          <w:sz w:val="24"/>
          <w:szCs w:val="24"/>
        </w:rPr>
        <w:t xml:space="preserve">Lampiran </w:t>
      </w:r>
      <w:r w:rsidRPr="0006092D">
        <w:rPr>
          <w:rFonts w:ascii="Times New Roman" w:hAnsi="Times New Roman"/>
          <w:sz w:val="24"/>
          <w:szCs w:val="24"/>
        </w:rPr>
        <w:t>1</w:t>
      </w:r>
      <w:r>
        <w:rPr>
          <w:rFonts w:ascii="Times New Roman" w:hAnsi="Times New Roman"/>
          <w:sz w:val="24"/>
          <w:szCs w:val="24"/>
        </w:rPr>
        <w:t>2</w:t>
      </w:r>
      <w:r>
        <w:rPr>
          <w:rFonts w:ascii="Times New Roman" w:hAnsi="Times New Roman"/>
          <w:sz w:val="24"/>
          <w:szCs w:val="24"/>
        </w:rPr>
        <w:tab/>
        <w:t>Hasil Analisa Univariat dan Bivariat</w:t>
      </w:r>
    </w:p>
    <w:p w:rsidR="00630AF8" w:rsidRPr="000662DB" w:rsidRDefault="00630AF8" w:rsidP="00630AF8">
      <w:pPr>
        <w:jc w:val="both"/>
        <w:rPr>
          <w:rFonts w:ascii="Times New Roman" w:hAnsi="Times New Roman"/>
          <w:sz w:val="24"/>
          <w:szCs w:val="24"/>
        </w:rPr>
      </w:pPr>
      <w:r>
        <w:rPr>
          <w:rFonts w:ascii="Times New Roman" w:hAnsi="Times New Roman"/>
          <w:sz w:val="24"/>
          <w:szCs w:val="24"/>
        </w:rPr>
        <w:t>Lampiran 13</w:t>
      </w:r>
      <w:r>
        <w:rPr>
          <w:rFonts w:ascii="Times New Roman" w:hAnsi="Times New Roman"/>
          <w:sz w:val="24"/>
          <w:szCs w:val="24"/>
        </w:rPr>
        <w:tab/>
        <w:t>Lembar Konsultasi</w:t>
      </w: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630AF8" w:rsidRDefault="00630AF8" w:rsidP="00630AF8">
      <w:pPr>
        <w:jc w:val="center"/>
        <w:rPr>
          <w:rFonts w:ascii="Times New Roman" w:hAnsi="Times New Roman"/>
          <w:sz w:val="28"/>
          <w:szCs w:val="28"/>
          <w:lang w:val="en-US"/>
        </w:rPr>
      </w:pPr>
    </w:p>
    <w:p w:rsidR="00B668D3" w:rsidRDefault="00B668D3" w:rsidP="00B668D3">
      <w:pPr>
        <w:rPr>
          <w:rFonts w:ascii="Times New Roman" w:hAnsi="Times New Roman"/>
          <w:sz w:val="28"/>
          <w:szCs w:val="28"/>
          <w:lang w:val="en-US"/>
        </w:rPr>
        <w:sectPr w:rsidR="00B668D3" w:rsidSect="00B668D3">
          <w:footerReference w:type="default" r:id="rId9"/>
          <w:pgSz w:w="11906" w:h="16838"/>
          <w:pgMar w:top="1701" w:right="1701" w:bottom="1418" w:left="2268" w:header="709" w:footer="709" w:gutter="0"/>
          <w:pgNumType w:fmt="lowerRoman" w:start="1"/>
          <w:cols w:space="708"/>
          <w:docGrid w:linePitch="360"/>
        </w:sectPr>
      </w:pPr>
    </w:p>
    <w:p w:rsidR="00B668D3" w:rsidRPr="008853F7" w:rsidRDefault="00B668D3" w:rsidP="00B668D3">
      <w:pPr>
        <w:spacing w:line="240" w:lineRule="auto"/>
        <w:jc w:val="center"/>
        <w:rPr>
          <w:rFonts w:ascii="Times New Roman" w:hAnsi="Times New Roman"/>
          <w:b/>
          <w:sz w:val="24"/>
          <w:szCs w:val="24"/>
        </w:rPr>
      </w:pPr>
      <w:r w:rsidRPr="008853F7">
        <w:rPr>
          <w:rFonts w:ascii="Times New Roman" w:hAnsi="Times New Roman"/>
          <w:b/>
          <w:sz w:val="24"/>
          <w:szCs w:val="24"/>
        </w:rPr>
        <w:lastRenderedPageBreak/>
        <w:t>BAB I</w:t>
      </w:r>
    </w:p>
    <w:p w:rsidR="00B668D3" w:rsidRPr="008853F7" w:rsidRDefault="00B668D3" w:rsidP="00B668D3">
      <w:pPr>
        <w:spacing w:line="240" w:lineRule="auto"/>
        <w:jc w:val="center"/>
        <w:rPr>
          <w:rFonts w:ascii="Times New Roman" w:hAnsi="Times New Roman"/>
          <w:b/>
          <w:sz w:val="24"/>
          <w:szCs w:val="24"/>
        </w:rPr>
      </w:pPr>
      <w:r w:rsidRPr="008853F7">
        <w:rPr>
          <w:rFonts w:ascii="Times New Roman" w:hAnsi="Times New Roman"/>
          <w:b/>
          <w:sz w:val="24"/>
          <w:szCs w:val="24"/>
        </w:rPr>
        <w:t>PENDAHULUAN</w:t>
      </w:r>
    </w:p>
    <w:p w:rsidR="00B668D3" w:rsidRPr="000E47D8" w:rsidRDefault="00B668D3" w:rsidP="00B668D3">
      <w:pPr>
        <w:pStyle w:val="ListParagraph"/>
        <w:numPr>
          <w:ilvl w:val="1"/>
          <w:numId w:val="4"/>
        </w:numPr>
        <w:spacing w:after="200"/>
        <w:ind w:left="567" w:hanging="567"/>
        <w:jc w:val="both"/>
        <w:rPr>
          <w:rFonts w:ascii="Times New Roman" w:hAnsi="Times New Roman" w:cs="Times New Roman"/>
          <w:b/>
          <w:sz w:val="24"/>
          <w:szCs w:val="24"/>
        </w:rPr>
      </w:pPr>
      <w:r w:rsidRPr="000E47D8">
        <w:rPr>
          <w:rFonts w:ascii="Times New Roman" w:hAnsi="Times New Roman" w:cs="Times New Roman"/>
          <w:b/>
          <w:sz w:val="24"/>
          <w:szCs w:val="24"/>
        </w:rPr>
        <w:t>Latar Belakang</w:t>
      </w:r>
    </w:p>
    <w:p w:rsidR="00B668D3" w:rsidRDefault="00B668D3" w:rsidP="00B668D3">
      <w:pPr>
        <w:pStyle w:val="ListParagraph"/>
        <w:ind w:left="567" w:firstLine="447"/>
        <w:jc w:val="both"/>
        <w:rPr>
          <w:rFonts w:ascii="Times New Roman" w:hAnsi="Times New Roman" w:cs="Times New Roman"/>
          <w:sz w:val="24"/>
          <w:szCs w:val="24"/>
        </w:rPr>
      </w:pPr>
      <w:r w:rsidRPr="00CB1EFF">
        <w:rPr>
          <w:rFonts w:ascii="Times New Roman" w:hAnsi="Times New Roman" w:cs="Times New Roman"/>
          <w:i/>
          <w:sz w:val="24"/>
          <w:szCs w:val="24"/>
        </w:rPr>
        <w:t>Sectio caesarea</w:t>
      </w:r>
      <w:r>
        <w:rPr>
          <w:rFonts w:ascii="Times New Roman" w:hAnsi="Times New Roman" w:cs="Times New Roman"/>
          <w:sz w:val="24"/>
          <w:szCs w:val="24"/>
        </w:rPr>
        <w:t xml:space="preserve"> adalah melahirkan janin melalui insisi pada dinding abdomen (laparatomi) dan dinding uterus (histerotomi) (Cunningham, 2006). Tindakan operasi </w:t>
      </w:r>
      <w:r w:rsidRPr="00DA4388">
        <w:rPr>
          <w:rFonts w:ascii="Times New Roman" w:hAnsi="Times New Roman" w:cs="Times New Roman"/>
          <w:i/>
          <w:sz w:val="24"/>
          <w:szCs w:val="24"/>
        </w:rPr>
        <w:t>sectio caesarea</w:t>
      </w:r>
      <w:r>
        <w:rPr>
          <w:rFonts w:ascii="Times New Roman" w:hAnsi="Times New Roman" w:cs="Times New Roman"/>
          <w:sz w:val="24"/>
          <w:szCs w:val="24"/>
        </w:rPr>
        <w:t xml:space="preserve"> menyebabkan nyeri dan mengakibatkan terjadinya perubahan kontinuitas jaringan karena adanya pembedahan. Salah satu tindakan untuk mengatasi rasa nyeri adalah terapi non-farmakologi yaitu teknik</w:t>
      </w:r>
      <w:r w:rsidRPr="00DC6BF6">
        <w:rPr>
          <w:rFonts w:ascii="Times New Roman" w:hAnsi="Times New Roman" w:cs="Times New Roman"/>
          <w:sz w:val="24"/>
          <w:szCs w:val="24"/>
        </w:rPr>
        <w:t xml:space="preserve"> untuk mengurangi nyeri terdiri dari massage effleurage, teknik relaksasi dan teknik distraksi. Distraksi dapat dilakukan dengan cara distraksi penglihatan </w:t>
      </w:r>
      <w:r w:rsidRPr="00DC6BF6">
        <w:rPr>
          <w:rFonts w:ascii="Times New Roman" w:hAnsi="Times New Roman" w:cs="Times New Roman"/>
          <w:i/>
          <w:sz w:val="24"/>
          <w:szCs w:val="24"/>
        </w:rPr>
        <w:t>(visual)</w:t>
      </w:r>
      <w:r w:rsidRPr="00DC6BF6">
        <w:rPr>
          <w:rFonts w:ascii="Times New Roman" w:hAnsi="Times New Roman" w:cs="Times New Roman"/>
          <w:sz w:val="24"/>
          <w:szCs w:val="24"/>
        </w:rPr>
        <w:t xml:space="preserve">, distraksi intelektual (pengalihan nyeri dengan kegiatan-kegiatan) dan distraksi pendengaran (audio). </w:t>
      </w:r>
    </w:p>
    <w:p w:rsidR="00B668D3" w:rsidRDefault="00B668D3" w:rsidP="00B668D3">
      <w:pPr>
        <w:pStyle w:val="ListParagraph"/>
        <w:ind w:left="567" w:firstLine="447"/>
        <w:jc w:val="both"/>
        <w:rPr>
          <w:rFonts w:ascii="Times New Roman" w:hAnsi="Times New Roman" w:cs="Times New Roman"/>
          <w:sz w:val="24"/>
          <w:szCs w:val="24"/>
        </w:rPr>
      </w:pPr>
      <w:r w:rsidRPr="00C6662E">
        <w:rPr>
          <w:rFonts w:ascii="Times New Roman" w:hAnsi="Times New Roman" w:cs="Times New Roman"/>
          <w:sz w:val="24"/>
          <w:szCs w:val="24"/>
        </w:rPr>
        <w:t xml:space="preserve">Menurut Mulyono (2008), pemulihan pasien post operasi membutuhkan waktu rata-rata 72.45 menit, sehingga pasien akan merasakan nyeri yang hebat rata-rata pada dua jam pertama sesudah operasi karena pengaruh obat anastesi sudah hilang dan pasien sudah keluar dari kamar sadar. </w:t>
      </w:r>
      <w:r>
        <w:rPr>
          <w:rFonts w:ascii="Times New Roman" w:hAnsi="Times New Roman" w:cs="Times New Roman"/>
          <w:sz w:val="24"/>
          <w:szCs w:val="24"/>
        </w:rPr>
        <w:t xml:space="preserve">Alasan ibu memilih untuk melakukan </w:t>
      </w:r>
      <w:r w:rsidRPr="00AF3D29">
        <w:rPr>
          <w:rFonts w:ascii="Times New Roman" w:hAnsi="Times New Roman" w:cs="Times New Roman"/>
          <w:i/>
          <w:sz w:val="24"/>
          <w:szCs w:val="24"/>
        </w:rPr>
        <w:t>sectio caesarea</w:t>
      </w:r>
      <w:r>
        <w:rPr>
          <w:rFonts w:ascii="Times New Roman" w:hAnsi="Times New Roman" w:cs="Times New Roman"/>
          <w:sz w:val="24"/>
          <w:szCs w:val="24"/>
        </w:rPr>
        <w:t xml:space="preserve"> diantaranya karena keputusan dokter. Persalinan caesarea dilakukan karena adanya komplikasi medis seperti pre-eklamsi, bayi berada dalam posisi sungsang, bayi yang terlalu besar, dan infeksi penyakit menular. Ibu lainnya memilih </w:t>
      </w:r>
      <w:r w:rsidRPr="00AF3D29">
        <w:rPr>
          <w:rFonts w:ascii="Times New Roman" w:hAnsi="Times New Roman" w:cs="Times New Roman"/>
          <w:i/>
          <w:sz w:val="24"/>
          <w:szCs w:val="24"/>
        </w:rPr>
        <w:t>sectio caesarea</w:t>
      </w:r>
      <w:r>
        <w:rPr>
          <w:rFonts w:ascii="Times New Roman" w:hAnsi="Times New Roman" w:cs="Times New Roman"/>
          <w:sz w:val="24"/>
          <w:szCs w:val="24"/>
        </w:rPr>
        <w:t xml:space="preserve"> karena tidak ingin merasakan nyeri hebat saat persalinan dengan proses yang relatif cepat.</w:t>
      </w:r>
    </w:p>
    <w:p w:rsidR="00B668D3" w:rsidRDefault="00B668D3" w:rsidP="00B668D3">
      <w:pPr>
        <w:pStyle w:val="ListParagraph"/>
        <w:ind w:left="567" w:firstLine="447"/>
        <w:jc w:val="both"/>
        <w:rPr>
          <w:rFonts w:ascii="Times New Roman" w:hAnsi="Times New Roman" w:cs="Times New Roman"/>
          <w:sz w:val="24"/>
          <w:szCs w:val="24"/>
        </w:rPr>
      </w:pPr>
      <w:r>
        <w:rPr>
          <w:rFonts w:ascii="Times New Roman" w:hAnsi="Times New Roman" w:cs="Times New Roman"/>
          <w:sz w:val="24"/>
          <w:szCs w:val="24"/>
        </w:rPr>
        <w:t xml:space="preserve">Setelah operasi </w:t>
      </w:r>
      <w:r w:rsidRPr="00AF3D29">
        <w:rPr>
          <w:rFonts w:ascii="Times New Roman" w:hAnsi="Times New Roman" w:cs="Times New Roman"/>
          <w:i/>
          <w:sz w:val="24"/>
          <w:szCs w:val="24"/>
        </w:rPr>
        <w:t>sectio caesarea</w:t>
      </w:r>
      <w:r>
        <w:rPr>
          <w:rFonts w:ascii="Times New Roman" w:hAnsi="Times New Roman" w:cs="Times New Roman"/>
          <w:sz w:val="24"/>
          <w:szCs w:val="24"/>
        </w:rPr>
        <w:t xml:space="preserve">, maka dapat dilakukan observasi nyeri pada pasien dengan melakukan distraksi </w:t>
      </w:r>
      <w:r w:rsidRPr="008D46F1">
        <w:rPr>
          <w:rFonts w:ascii="Times New Roman" w:hAnsi="Times New Roman" w:cs="Times New Roman"/>
          <w:i/>
          <w:sz w:val="24"/>
          <w:szCs w:val="24"/>
        </w:rPr>
        <w:t>auditory</w:t>
      </w:r>
      <w:r>
        <w:rPr>
          <w:rFonts w:ascii="Times New Roman" w:hAnsi="Times New Roman" w:cs="Times New Roman"/>
          <w:sz w:val="24"/>
          <w:szCs w:val="24"/>
        </w:rPr>
        <w:t xml:space="preserve"> dan relaksasi napas dalam. Di Rumah Sakit, bukan hanya terapi farmakologi yang diberikan namun teknik non farmakologi juga biasa di terapkan pada pasien seperti relaksasi nafas dalam. Dengan teknik tersebut maka nyeri yang dirasakan pada ibu akan menurun hingga menghilang. </w:t>
      </w:r>
    </w:p>
    <w:p w:rsidR="00B668D3" w:rsidRPr="00C6662E" w:rsidRDefault="00B668D3" w:rsidP="00B668D3">
      <w:pPr>
        <w:pStyle w:val="ListParagraph"/>
        <w:ind w:left="567" w:firstLine="447"/>
        <w:jc w:val="both"/>
        <w:rPr>
          <w:rFonts w:ascii="Times New Roman" w:hAnsi="Times New Roman" w:cs="Times New Roman"/>
          <w:sz w:val="24"/>
          <w:szCs w:val="24"/>
        </w:rPr>
      </w:pPr>
      <w:r>
        <w:rPr>
          <w:rFonts w:ascii="Times New Roman" w:hAnsi="Times New Roman" w:cs="Times New Roman"/>
          <w:sz w:val="24"/>
          <w:szCs w:val="24"/>
        </w:rPr>
        <w:t>P</w:t>
      </w:r>
      <w:r w:rsidRPr="00C6662E">
        <w:rPr>
          <w:rFonts w:ascii="Times New Roman" w:hAnsi="Times New Roman" w:cs="Times New Roman"/>
          <w:sz w:val="24"/>
          <w:szCs w:val="24"/>
        </w:rPr>
        <w:t xml:space="preserve">enelitian telah membuktikan bahwa musik klasik </w:t>
      </w:r>
      <w:r>
        <w:rPr>
          <w:rFonts w:ascii="Times New Roman" w:hAnsi="Times New Roman" w:cs="Times New Roman"/>
          <w:sz w:val="24"/>
          <w:szCs w:val="24"/>
        </w:rPr>
        <w:t>M</w:t>
      </w:r>
      <w:r w:rsidRPr="00C6662E">
        <w:rPr>
          <w:rFonts w:ascii="Times New Roman" w:hAnsi="Times New Roman" w:cs="Times New Roman"/>
          <w:sz w:val="24"/>
          <w:szCs w:val="24"/>
        </w:rPr>
        <w:t>ozart dapat menurunkan intensitas nyeri. Distraksi musik dapat mengalihkan perhatia</w:t>
      </w:r>
      <w:r>
        <w:rPr>
          <w:rFonts w:ascii="Times New Roman" w:hAnsi="Times New Roman" w:cs="Times New Roman"/>
          <w:sz w:val="24"/>
          <w:szCs w:val="24"/>
        </w:rPr>
        <w:t xml:space="preserve">n dari rasa nyeri sehingga </w:t>
      </w:r>
      <w:r w:rsidRPr="00C6662E">
        <w:rPr>
          <w:rFonts w:ascii="Times New Roman" w:hAnsi="Times New Roman" w:cs="Times New Roman"/>
          <w:sz w:val="24"/>
          <w:szCs w:val="24"/>
        </w:rPr>
        <w:t>ibu merasa rileks (Marni, 2012).</w:t>
      </w:r>
      <w:r>
        <w:rPr>
          <w:rFonts w:ascii="Times New Roman" w:hAnsi="Times New Roman" w:cs="Times New Roman"/>
          <w:sz w:val="24"/>
          <w:szCs w:val="24"/>
        </w:rPr>
        <w:t xml:space="preserve"> Berdasarkan</w:t>
      </w:r>
      <w:r w:rsidRPr="00C6662E">
        <w:rPr>
          <w:rFonts w:ascii="Times New Roman" w:hAnsi="Times New Roman" w:cs="Times New Roman"/>
          <w:sz w:val="24"/>
          <w:szCs w:val="24"/>
        </w:rPr>
        <w:t xml:space="preserve"> hasil penelitian </w:t>
      </w:r>
      <w:r>
        <w:rPr>
          <w:rFonts w:ascii="Times New Roman" w:hAnsi="Times New Roman" w:cs="Times New Roman"/>
          <w:sz w:val="24"/>
          <w:szCs w:val="24"/>
        </w:rPr>
        <w:t>yang dilakukan oleh Rina tahun 20</w:t>
      </w:r>
      <w:r w:rsidRPr="00C6662E">
        <w:rPr>
          <w:rFonts w:ascii="Times New Roman" w:hAnsi="Times New Roman" w:cs="Times New Roman"/>
          <w:sz w:val="24"/>
          <w:szCs w:val="24"/>
        </w:rPr>
        <w:t>1</w:t>
      </w:r>
      <w:r>
        <w:rPr>
          <w:rFonts w:ascii="Times New Roman" w:hAnsi="Times New Roman" w:cs="Times New Roman"/>
          <w:sz w:val="24"/>
          <w:szCs w:val="24"/>
        </w:rPr>
        <w:t xml:space="preserve">4 </w:t>
      </w:r>
      <w:r w:rsidRPr="00C6662E">
        <w:rPr>
          <w:rFonts w:ascii="Times New Roman" w:hAnsi="Times New Roman" w:cs="Times New Roman"/>
          <w:sz w:val="24"/>
          <w:szCs w:val="24"/>
        </w:rPr>
        <w:t xml:space="preserve">bahwa skala nyeri setelah </w:t>
      </w:r>
      <w:r w:rsidRPr="00C6662E">
        <w:rPr>
          <w:rFonts w:ascii="Times New Roman" w:hAnsi="Times New Roman" w:cs="Times New Roman"/>
          <w:sz w:val="24"/>
          <w:szCs w:val="24"/>
        </w:rPr>
        <w:lastRenderedPageBreak/>
        <w:t xml:space="preserve">dilakukan terapi musik klasik pada pasien </w:t>
      </w:r>
      <w:r w:rsidRPr="00C6662E">
        <w:rPr>
          <w:rFonts w:ascii="Times New Roman" w:hAnsi="Times New Roman" w:cs="Times New Roman"/>
          <w:i/>
          <w:sz w:val="24"/>
          <w:szCs w:val="24"/>
        </w:rPr>
        <w:t>post sectio caesarea</w:t>
      </w:r>
      <w:r w:rsidRPr="00C6662E">
        <w:rPr>
          <w:rFonts w:ascii="Times New Roman" w:hAnsi="Times New Roman" w:cs="Times New Roman"/>
          <w:sz w:val="24"/>
          <w:szCs w:val="24"/>
        </w:rPr>
        <w:t xml:space="preserve"> mayoritas </w:t>
      </w:r>
      <w:r>
        <w:rPr>
          <w:rFonts w:ascii="Times New Roman" w:hAnsi="Times New Roman" w:cs="Times New Roman"/>
          <w:sz w:val="24"/>
          <w:szCs w:val="24"/>
        </w:rPr>
        <w:t>adalah</w:t>
      </w:r>
      <w:r w:rsidRPr="00C6662E">
        <w:rPr>
          <w:rFonts w:ascii="Times New Roman" w:hAnsi="Times New Roman" w:cs="Times New Roman"/>
          <w:sz w:val="24"/>
          <w:szCs w:val="24"/>
        </w:rPr>
        <w:t xml:space="preserve"> kategori nyeri sedang se</w:t>
      </w:r>
      <w:r>
        <w:rPr>
          <w:rFonts w:ascii="Times New Roman" w:hAnsi="Times New Roman" w:cs="Times New Roman"/>
          <w:sz w:val="24"/>
          <w:szCs w:val="24"/>
        </w:rPr>
        <w:t>banyak 20 orang atau 50% (Rina, 20</w:t>
      </w:r>
      <w:r w:rsidRPr="00C6662E">
        <w:rPr>
          <w:rFonts w:ascii="Times New Roman" w:hAnsi="Times New Roman" w:cs="Times New Roman"/>
          <w:sz w:val="24"/>
          <w:szCs w:val="24"/>
        </w:rPr>
        <w:t>1</w:t>
      </w:r>
      <w:r>
        <w:rPr>
          <w:rFonts w:ascii="Times New Roman" w:hAnsi="Times New Roman" w:cs="Times New Roman"/>
          <w:sz w:val="24"/>
          <w:szCs w:val="24"/>
        </w:rPr>
        <w:t>4).</w:t>
      </w:r>
    </w:p>
    <w:p w:rsidR="00B668D3" w:rsidRDefault="00B668D3" w:rsidP="00B668D3">
      <w:pPr>
        <w:pStyle w:val="ListParagraph"/>
        <w:tabs>
          <w:tab w:val="left" w:pos="993"/>
        </w:tabs>
        <w:ind w:left="567" w:firstLine="426"/>
        <w:jc w:val="both"/>
        <w:rPr>
          <w:rFonts w:ascii="Times New Roman" w:hAnsi="Times New Roman" w:cs="Times New Roman"/>
          <w:sz w:val="24"/>
          <w:szCs w:val="24"/>
        </w:rPr>
      </w:pPr>
      <w:r>
        <w:rPr>
          <w:rFonts w:ascii="Times New Roman" w:hAnsi="Times New Roman" w:cs="Times New Roman"/>
          <w:sz w:val="24"/>
          <w:szCs w:val="24"/>
        </w:rPr>
        <w:t>Penelitian yang dilakukan oleh Novarizki Galuh Ayudianningsih (20</w:t>
      </w:r>
      <w:r w:rsidRPr="008853F7">
        <w:rPr>
          <w:rFonts w:ascii="Times New Roman" w:hAnsi="Times New Roman" w:cs="Times New Roman"/>
          <w:sz w:val="24"/>
          <w:szCs w:val="24"/>
        </w:rPr>
        <w:t>1</w:t>
      </w:r>
      <w:r>
        <w:rPr>
          <w:rFonts w:ascii="Times New Roman" w:hAnsi="Times New Roman" w:cs="Times New Roman"/>
          <w:sz w:val="24"/>
          <w:szCs w:val="24"/>
        </w:rPr>
        <w:t xml:space="preserve">0) menunjukkan bahwa sebelum dilakukannya teknik relaksasi nafas dalam pada kelompok eksperimen sebagian besar berada pada nyeri berat yaitu sebanyak </w:t>
      </w:r>
      <w:r w:rsidRPr="008853F7">
        <w:rPr>
          <w:rFonts w:ascii="Times New Roman" w:hAnsi="Times New Roman" w:cs="Times New Roman"/>
          <w:sz w:val="24"/>
          <w:szCs w:val="24"/>
        </w:rPr>
        <w:t>1</w:t>
      </w:r>
      <w:r>
        <w:rPr>
          <w:rFonts w:ascii="Times New Roman" w:hAnsi="Times New Roman" w:cs="Times New Roman"/>
          <w:sz w:val="24"/>
          <w:szCs w:val="24"/>
        </w:rPr>
        <w:t xml:space="preserve">2 responden (60%), sedangkan pada kelompok kontrol sebagian besar juga mengalami nyeri berat yaitu sebanyak </w:t>
      </w:r>
      <w:r w:rsidRPr="008853F7">
        <w:rPr>
          <w:rFonts w:ascii="Times New Roman" w:hAnsi="Times New Roman" w:cs="Times New Roman"/>
          <w:sz w:val="24"/>
          <w:szCs w:val="24"/>
        </w:rPr>
        <w:t>1</w:t>
      </w:r>
      <w:r>
        <w:rPr>
          <w:rFonts w:ascii="Times New Roman" w:hAnsi="Times New Roman" w:cs="Times New Roman"/>
          <w:sz w:val="24"/>
          <w:szCs w:val="24"/>
        </w:rPr>
        <w:t xml:space="preserve">4 responden (70%). Setelah dilakukan relaksasi nafas dalam terjadi perbedaan tingkat nyeri pada kedua kelompok penelitian. Pada kelompok eksperimen sebagian besar responden mengalami nyeri pada tingkat nyeri ringan dan sedang, sedangkan pada kelompok kontrol sebagian besar responden mengalami nyeri hebat yaitu 9 responden (45%). </w:t>
      </w:r>
    </w:p>
    <w:p w:rsidR="00B668D3" w:rsidRPr="008D2FEA" w:rsidRDefault="00B668D3" w:rsidP="00B668D3">
      <w:pPr>
        <w:pStyle w:val="ListParagraph"/>
        <w:ind w:left="567" w:firstLine="447"/>
        <w:jc w:val="both"/>
        <w:rPr>
          <w:rFonts w:ascii="Times New Roman" w:hAnsi="Times New Roman" w:cs="Times New Roman"/>
          <w:sz w:val="24"/>
          <w:szCs w:val="24"/>
        </w:rPr>
      </w:pPr>
      <w:r>
        <w:rPr>
          <w:rFonts w:ascii="Times New Roman" w:hAnsi="Times New Roman" w:cs="Times New Roman"/>
          <w:sz w:val="24"/>
          <w:szCs w:val="24"/>
        </w:rPr>
        <w:t xml:space="preserve">Menurut </w:t>
      </w:r>
      <w:r w:rsidRPr="00976E30">
        <w:rPr>
          <w:rFonts w:ascii="Times New Roman" w:hAnsi="Times New Roman" w:cs="Times New Roman"/>
          <w:i/>
          <w:sz w:val="24"/>
          <w:szCs w:val="24"/>
        </w:rPr>
        <w:t>Word Health Organitation</w:t>
      </w:r>
      <w:r>
        <w:rPr>
          <w:rFonts w:ascii="Times New Roman" w:hAnsi="Times New Roman" w:cs="Times New Roman"/>
          <w:sz w:val="24"/>
          <w:szCs w:val="24"/>
        </w:rPr>
        <w:t xml:space="preserve">, standar rata-rata </w:t>
      </w:r>
      <w:r w:rsidRPr="00A23981">
        <w:rPr>
          <w:rFonts w:ascii="Times New Roman" w:hAnsi="Times New Roman" w:cs="Times New Roman"/>
          <w:i/>
          <w:sz w:val="24"/>
          <w:szCs w:val="24"/>
        </w:rPr>
        <w:t>sectio caesarea</w:t>
      </w:r>
      <w:r>
        <w:rPr>
          <w:rFonts w:ascii="Times New Roman" w:hAnsi="Times New Roman" w:cs="Times New Roman"/>
          <w:sz w:val="24"/>
          <w:szCs w:val="24"/>
        </w:rPr>
        <w:t xml:space="preserve"> pada setiap Negara adalah sekitar 5-</w:t>
      </w:r>
      <w:r w:rsidRPr="008853F7">
        <w:rPr>
          <w:rFonts w:ascii="Times New Roman" w:hAnsi="Times New Roman" w:cs="Times New Roman"/>
          <w:sz w:val="24"/>
          <w:szCs w:val="24"/>
        </w:rPr>
        <w:t>1</w:t>
      </w:r>
      <w:r>
        <w:rPr>
          <w:rFonts w:ascii="Times New Roman" w:hAnsi="Times New Roman" w:cs="Times New Roman"/>
          <w:sz w:val="24"/>
          <w:szCs w:val="24"/>
        </w:rPr>
        <w:t xml:space="preserve">5% per </w:t>
      </w:r>
      <w:r w:rsidRPr="008853F7">
        <w:rPr>
          <w:rFonts w:ascii="Times New Roman" w:hAnsi="Times New Roman" w:cs="Times New Roman"/>
          <w:sz w:val="24"/>
          <w:szCs w:val="24"/>
        </w:rPr>
        <w:t>1</w:t>
      </w:r>
      <w:r>
        <w:rPr>
          <w:rFonts w:ascii="Times New Roman" w:hAnsi="Times New Roman" w:cs="Times New Roman"/>
          <w:sz w:val="24"/>
          <w:szCs w:val="24"/>
        </w:rPr>
        <w:t xml:space="preserve">000 kelahiran didunia, rumah sakit pemerintah rata-rata </w:t>
      </w:r>
      <w:r w:rsidRPr="008853F7">
        <w:rPr>
          <w:rFonts w:ascii="Times New Roman" w:hAnsi="Times New Roman" w:cs="Times New Roman"/>
          <w:sz w:val="24"/>
          <w:szCs w:val="24"/>
        </w:rPr>
        <w:t>11</w:t>
      </w:r>
      <w:r>
        <w:rPr>
          <w:rFonts w:ascii="Times New Roman" w:hAnsi="Times New Roman" w:cs="Times New Roman"/>
          <w:sz w:val="24"/>
          <w:szCs w:val="24"/>
        </w:rPr>
        <w:t>%, Rumah sakit swasta biasa lebih dari 30% (Gibbsons, 20</w:t>
      </w:r>
      <w:r w:rsidRPr="003A14DB">
        <w:rPr>
          <w:rFonts w:ascii="Times New Roman" w:hAnsi="Times New Roman" w:cs="Times New Roman"/>
          <w:sz w:val="24"/>
          <w:szCs w:val="24"/>
        </w:rPr>
        <w:t>1</w:t>
      </w:r>
      <w:r>
        <w:rPr>
          <w:rFonts w:ascii="Times New Roman" w:hAnsi="Times New Roman" w:cs="Times New Roman"/>
          <w:sz w:val="24"/>
          <w:szCs w:val="24"/>
        </w:rPr>
        <w:t xml:space="preserve">0). Angka kejadian </w:t>
      </w:r>
      <w:r w:rsidRPr="00AF3D29">
        <w:rPr>
          <w:rFonts w:ascii="Times New Roman" w:hAnsi="Times New Roman" w:cs="Times New Roman"/>
          <w:i/>
          <w:sz w:val="24"/>
          <w:szCs w:val="24"/>
        </w:rPr>
        <w:t>sectio caesarea</w:t>
      </w:r>
      <w:r>
        <w:rPr>
          <w:rFonts w:ascii="Times New Roman" w:hAnsi="Times New Roman" w:cs="Times New Roman"/>
          <w:sz w:val="24"/>
          <w:szCs w:val="24"/>
        </w:rPr>
        <w:t xml:space="preserve"> di seluruh dunia meningkat selama 5 tahun terakhir. Di Amerika Serikat setiap </w:t>
      </w:r>
      <w:r w:rsidRPr="008853F7">
        <w:rPr>
          <w:rFonts w:ascii="Times New Roman" w:hAnsi="Times New Roman" w:cs="Times New Roman"/>
          <w:sz w:val="24"/>
          <w:szCs w:val="24"/>
        </w:rPr>
        <w:t>1</w:t>
      </w:r>
      <w:r>
        <w:rPr>
          <w:rFonts w:ascii="Times New Roman" w:hAnsi="Times New Roman" w:cs="Times New Roman"/>
          <w:sz w:val="24"/>
          <w:szCs w:val="24"/>
        </w:rPr>
        <w:t xml:space="preserve">0 tahun wanita melahirkan setiap tahunnya pernah menjalani </w:t>
      </w:r>
      <w:r w:rsidRPr="00C700AF">
        <w:rPr>
          <w:rFonts w:ascii="Times New Roman" w:hAnsi="Times New Roman" w:cs="Times New Roman"/>
          <w:i/>
          <w:sz w:val="24"/>
          <w:szCs w:val="24"/>
        </w:rPr>
        <w:t>sectio caesarea</w:t>
      </w:r>
      <w:r>
        <w:rPr>
          <w:rFonts w:ascii="Times New Roman" w:hAnsi="Times New Roman" w:cs="Times New Roman"/>
          <w:sz w:val="24"/>
          <w:szCs w:val="24"/>
        </w:rPr>
        <w:t xml:space="preserve">. </w:t>
      </w:r>
      <w:r w:rsidRPr="008D2FEA">
        <w:rPr>
          <w:rFonts w:ascii="Times New Roman" w:hAnsi="Times New Roman" w:cs="Times New Roman"/>
          <w:sz w:val="24"/>
          <w:szCs w:val="24"/>
        </w:rPr>
        <w:t xml:space="preserve">Angka kejadian </w:t>
      </w:r>
      <w:r w:rsidRPr="00C700AF">
        <w:rPr>
          <w:rFonts w:ascii="Times New Roman" w:hAnsi="Times New Roman" w:cs="Times New Roman"/>
          <w:i/>
          <w:sz w:val="24"/>
          <w:szCs w:val="24"/>
        </w:rPr>
        <w:t>sectio caesarea</w:t>
      </w:r>
      <w:r w:rsidRPr="008D2FEA">
        <w:rPr>
          <w:rFonts w:ascii="Times New Roman" w:hAnsi="Times New Roman" w:cs="Times New Roman"/>
          <w:sz w:val="24"/>
          <w:szCs w:val="24"/>
        </w:rPr>
        <w:t xml:space="preserve"> di Indonesia menurut data survey nasional pada tahun 2007 adalah 921.000 dari 4.039.000 persalinan atau sekitar 22.8% dari seluruh persalinan (Rasjidi, 2009)</w:t>
      </w:r>
    </w:p>
    <w:p w:rsidR="00B668D3" w:rsidRDefault="00B668D3" w:rsidP="00B668D3">
      <w:pPr>
        <w:pStyle w:val="ListParagraph"/>
        <w:ind w:left="567" w:firstLine="447"/>
        <w:jc w:val="both"/>
        <w:rPr>
          <w:rFonts w:ascii="Times New Roman" w:hAnsi="Times New Roman" w:cs="Times New Roman"/>
          <w:sz w:val="24"/>
          <w:szCs w:val="24"/>
        </w:rPr>
      </w:pPr>
      <w:r w:rsidRPr="000E47D8">
        <w:rPr>
          <w:rFonts w:ascii="Times New Roman" w:hAnsi="Times New Roman" w:cs="Times New Roman"/>
          <w:sz w:val="24"/>
          <w:szCs w:val="24"/>
        </w:rPr>
        <w:t>Berdasarkan data ya</w:t>
      </w:r>
      <w:r>
        <w:rPr>
          <w:rFonts w:ascii="Times New Roman" w:hAnsi="Times New Roman" w:cs="Times New Roman"/>
          <w:sz w:val="24"/>
          <w:szCs w:val="24"/>
        </w:rPr>
        <w:t>ng diperoleh di Badan Rumah Sakit Daerah Wilayah Kabupaten Banggai t</w:t>
      </w:r>
      <w:r w:rsidRPr="000E47D8">
        <w:rPr>
          <w:rFonts w:ascii="Times New Roman" w:hAnsi="Times New Roman" w:cs="Times New Roman"/>
          <w:sz w:val="24"/>
          <w:szCs w:val="24"/>
        </w:rPr>
        <w:t xml:space="preserve">erdapat </w:t>
      </w:r>
      <w:r>
        <w:rPr>
          <w:rFonts w:ascii="Times New Roman" w:hAnsi="Times New Roman" w:cs="Times New Roman"/>
          <w:sz w:val="24"/>
          <w:szCs w:val="24"/>
        </w:rPr>
        <w:t>2</w:t>
      </w:r>
      <w:r w:rsidRPr="0006092D">
        <w:rPr>
          <w:rFonts w:ascii="Times New Roman" w:hAnsi="Times New Roman"/>
          <w:sz w:val="24"/>
          <w:szCs w:val="24"/>
        </w:rPr>
        <w:t>1</w:t>
      </w:r>
      <w:r>
        <w:rPr>
          <w:rFonts w:ascii="Times New Roman" w:hAnsi="Times New Roman"/>
          <w:sz w:val="24"/>
          <w:szCs w:val="24"/>
        </w:rPr>
        <w:t>3</w:t>
      </w:r>
      <w:r w:rsidRPr="000E47D8">
        <w:rPr>
          <w:rFonts w:ascii="Times New Roman" w:hAnsi="Times New Roman" w:cs="Times New Roman"/>
          <w:sz w:val="24"/>
          <w:szCs w:val="24"/>
        </w:rPr>
        <w:t xml:space="preserve"> pasien pasca operasi</w:t>
      </w:r>
      <w:r>
        <w:rPr>
          <w:rFonts w:ascii="Times New Roman" w:hAnsi="Times New Roman" w:cs="Times New Roman"/>
          <w:sz w:val="24"/>
          <w:szCs w:val="24"/>
        </w:rPr>
        <w:t xml:space="preserve"> </w:t>
      </w:r>
      <w:r w:rsidRPr="00BF500F">
        <w:rPr>
          <w:rFonts w:ascii="Times New Roman" w:hAnsi="Times New Roman" w:cs="Times New Roman"/>
          <w:i/>
          <w:sz w:val="24"/>
          <w:szCs w:val="24"/>
        </w:rPr>
        <w:t>sectio caesarea</w:t>
      </w:r>
      <w:r>
        <w:rPr>
          <w:rFonts w:ascii="Times New Roman" w:hAnsi="Times New Roman" w:cs="Times New Roman"/>
          <w:sz w:val="24"/>
          <w:szCs w:val="24"/>
        </w:rPr>
        <w:t xml:space="preserve"> dari 6 bulan terakhir pada tahun 20</w:t>
      </w:r>
      <w:r w:rsidRPr="008853F7">
        <w:rPr>
          <w:rFonts w:ascii="Times New Roman" w:hAnsi="Times New Roman" w:cs="Times New Roman"/>
          <w:sz w:val="24"/>
          <w:szCs w:val="24"/>
        </w:rPr>
        <w:t>1</w:t>
      </w:r>
      <w:r>
        <w:rPr>
          <w:rFonts w:ascii="Times New Roman" w:hAnsi="Times New Roman" w:cs="Times New Roman"/>
          <w:sz w:val="24"/>
          <w:szCs w:val="24"/>
        </w:rPr>
        <w:t>3</w:t>
      </w:r>
      <w:r w:rsidRPr="000E47D8">
        <w:rPr>
          <w:rFonts w:ascii="Times New Roman" w:hAnsi="Times New Roman" w:cs="Times New Roman"/>
          <w:sz w:val="24"/>
          <w:szCs w:val="24"/>
        </w:rPr>
        <w:t>.</w:t>
      </w:r>
      <w:r>
        <w:rPr>
          <w:rFonts w:ascii="Times New Roman" w:hAnsi="Times New Roman" w:cs="Times New Roman"/>
          <w:sz w:val="24"/>
          <w:szCs w:val="24"/>
        </w:rPr>
        <w:t xml:space="preserve"> </w:t>
      </w:r>
      <w:r w:rsidRPr="000E47D8">
        <w:rPr>
          <w:rFonts w:ascii="Times New Roman" w:hAnsi="Times New Roman" w:cs="Times New Roman"/>
          <w:sz w:val="24"/>
          <w:szCs w:val="24"/>
        </w:rPr>
        <w:t>Berdasarkan uraian diatas maka peneliti tertarik untuk meneliti bagaimana pengaruh teknik</w:t>
      </w:r>
      <w:r>
        <w:rPr>
          <w:rFonts w:ascii="Times New Roman" w:hAnsi="Times New Roman" w:cs="Times New Roman"/>
          <w:sz w:val="24"/>
          <w:szCs w:val="24"/>
        </w:rPr>
        <w:t xml:space="preserve"> relaksasi dan teknik distraksi </w:t>
      </w:r>
      <w:r w:rsidRPr="00C700AF">
        <w:rPr>
          <w:rFonts w:ascii="Times New Roman" w:hAnsi="Times New Roman" w:cs="Times New Roman"/>
          <w:i/>
          <w:sz w:val="24"/>
          <w:szCs w:val="24"/>
        </w:rPr>
        <w:t>auditory</w:t>
      </w:r>
      <w:r>
        <w:rPr>
          <w:rFonts w:ascii="Times New Roman" w:hAnsi="Times New Roman" w:cs="Times New Roman"/>
          <w:sz w:val="24"/>
          <w:szCs w:val="24"/>
        </w:rPr>
        <w:t xml:space="preserve"> </w:t>
      </w:r>
      <w:r w:rsidRPr="000E47D8">
        <w:rPr>
          <w:rFonts w:ascii="Times New Roman" w:hAnsi="Times New Roman" w:cs="Times New Roman"/>
          <w:sz w:val="24"/>
          <w:szCs w:val="24"/>
        </w:rPr>
        <w:t xml:space="preserve">terhadap penurunan intensitas nyeri pada pasien post operasi </w:t>
      </w:r>
      <w:r w:rsidRPr="00C700AF">
        <w:rPr>
          <w:rFonts w:ascii="Times New Roman" w:hAnsi="Times New Roman" w:cs="Times New Roman"/>
          <w:i/>
          <w:sz w:val="24"/>
          <w:szCs w:val="24"/>
        </w:rPr>
        <w:t>sectio caesarea</w:t>
      </w:r>
      <w:r>
        <w:rPr>
          <w:rFonts w:ascii="Times New Roman" w:hAnsi="Times New Roman" w:cs="Times New Roman"/>
          <w:sz w:val="24"/>
          <w:szCs w:val="24"/>
        </w:rPr>
        <w:t xml:space="preserve"> </w:t>
      </w:r>
      <w:r w:rsidRPr="000E47D8">
        <w:rPr>
          <w:rFonts w:ascii="Times New Roman" w:hAnsi="Times New Roman" w:cs="Times New Roman"/>
          <w:sz w:val="24"/>
          <w:szCs w:val="24"/>
        </w:rPr>
        <w:t xml:space="preserve">di </w:t>
      </w:r>
      <w:r>
        <w:rPr>
          <w:rFonts w:ascii="Times New Roman" w:hAnsi="Times New Roman" w:cs="Times New Roman"/>
          <w:sz w:val="24"/>
          <w:szCs w:val="24"/>
        </w:rPr>
        <w:t>Badan Rumah Sakit Daerah Kabupaten Banggai.</w:t>
      </w:r>
    </w:p>
    <w:p w:rsidR="00B668D3" w:rsidRDefault="00B668D3" w:rsidP="00B668D3">
      <w:pPr>
        <w:pStyle w:val="ListParagraph"/>
        <w:ind w:left="567" w:firstLine="447"/>
        <w:jc w:val="both"/>
        <w:rPr>
          <w:rFonts w:ascii="Times New Roman" w:hAnsi="Times New Roman" w:cs="Times New Roman"/>
          <w:sz w:val="24"/>
          <w:szCs w:val="24"/>
        </w:rPr>
      </w:pPr>
    </w:p>
    <w:p w:rsidR="00B668D3" w:rsidRDefault="00B668D3" w:rsidP="00B668D3">
      <w:pPr>
        <w:spacing w:line="360" w:lineRule="auto"/>
        <w:jc w:val="both"/>
        <w:rPr>
          <w:rFonts w:ascii="Times New Roman" w:hAnsi="Times New Roman"/>
          <w:sz w:val="24"/>
          <w:szCs w:val="24"/>
        </w:rPr>
      </w:pPr>
    </w:p>
    <w:p w:rsidR="00B668D3" w:rsidRDefault="00B668D3" w:rsidP="00B668D3">
      <w:pPr>
        <w:spacing w:line="360" w:lineRule="auto"/>
        <w:jc w:val="both"/>
        <w:rPr>
          <w:rFonts w:ascii="Times New Roman" w:hAnsi="Times New Roman"/>
          <w:sz w:val="24"/>
          <w:szCs w:val="24"/>
        </w:rPr>
      </w:pPr>
    </w:p>
    <w:p w:rsidR="00B668D3" w:rsidRPr="00FC422F" w:rsidRDefault="00B668D3" w:rsidP="00B668D3">
      <w:pPr>
        <w:spacing w:line="360" w:lineRule="auto"/>
        <w:jc w:val="both"/>
        <w:rPr>
          <w:rFonts w:ascii="Times New Roman" w:hAnsi="Times New Roman"/>
          <w:sz w:val="24"/>
          <w:szCs w:val="24"/>
        </w:rPr>
      </w:pPr>
    </w:p>
    <w:p w:rsidR="00B668D3" w:rsidRPr="000E47D8" w:rsidRDefault="00B668D3" w:rsidP="00B668D3">
      <w:pPr>
        <w:pStyle w:val="ListParagraph"/>
        <w:numPr>
          <w:ilvl w:val="1"/>
          <w:numId w:val="4"/>
        </w:numPr>
        <w:spacing w:after="200"/>
        <w:ind w:left="567" w:hanging="567"/>
        <w:jc w:val="both"/>
        <w:rPr>
          <w:rFonts w:ascii="Times New Roman" w:hAnsi="Times New Roman" w:cs="Times New Roman"/>
          <w:b/>
          <w:sz w:val="24"/>
          <w:szCs w:val="24"/>
        </w:rPr>
      </w:pPr>
      <w:r w:rsidRPr="000E47D8">
        <w:rPr>
          <w:rFonts w:ascii="Times New Roman" w:hAnsi="Times New Roman" w:cs="Times New Roman"/>
          <w:b/>
          <w:sz w:val="24"/>
          <w:szCs w:val="24"/>
        </w:rPr>
        <w:lastRenderedPageBreak/>
        <w:t>Rumusan Masalah</w:t>
      </w:r>
    </w:p>
    <w:p w:rsidR="00B668D3" w:rsidRPr="00B907DB" w:rsidRDefault="00B668D3" w:rsidP="00B668D3">
      <w:pPr>
        <w:pStyle w:val="ListParagraph"/>
        <w:ind w:left="567"/>
        <w:jc w:val="both"/>
        <w:rPr>
          <w:rFonts w:ascii="Times New Roman" w:hAnsi="Times New Roman" w:cs="Times New Roman"/>
          <w:sz w:val="24"/>
          <w:szCs w:val="24"/>
        </w:rPr>
      </w:pPr>
      <w:r>
        <w:rPr>
          <w:rFonts w:ascii="Times New Roman" w:hAnsi="Times New Roman" w:cs="Times New Roman"/>
          <w:sz w:val="24"/>
          <w:szCs w:val="24"/>
        </w:rPr>
        <w:t xml:space="preserve">Apakah ada </w:t>
      </w:r>
      <w:r w:rsidRPr="008853F7">
        <w:rPr>
          <w:rFonts w:ascii="Times New Roman" w:hAnsi="Times New Roman" w:cs="Times New Roman"/>
          <w:sz w:val="24"/>
          <w:szCs w:val="24"/>
        </w:rPr>
        <w:t>per</w:t>
      </w:r>
      <w:r>
        <w:rPr>
          <w:rFonts w:ascii="Times New Roman" w:hAnsi="Times New Roman" w:cs="Times New Roman"/>
          <w:sz w:val="24"/>
          <w:szCs w:val="24"/>
        </w:rPr>
        <w:t xml:space="preserve">bedaan intensitas nyeri </w:t>
      </w:r>
      <w:r w:rsidRPr="008853F7">
        <w:rPr>
          <w:rFonts w:ascii="Times New Roman" w:hAnsi="Times New Roman" w:cs="Times New Roman"/>
          <w:sz w:val="24"/>
          <w:szCs w:val="24"/>
        </w:rPr>
        <w:t xml:space="preserve">operasi pasien </w:t>
      </w:r>
      <w:r w:rsidRPr="00C700AF">
        <w:rPr>
          <w:rFonts w:ascii="Times New Roman" w:hAnsi="Times New Roman" w:cs="Times New Roman"/>
          <w:sz w:val="24"/>
          <w:szCs w:val="24"/>
        </w:rPr>
        <w:t>post</w:t>
      </w:r>
      <w:r w:rsidRPr="00A23981">
        <w:rPr>
          <w:rFonts w:ascii="Times New Roman" w:hAnsi="Times New Roman" w:cs="Times New Roman"/>
          <w:i/>
          <w:sz w:val="24"/>
          <w:szCs w:val="24"/>
        </w:rPr>
        <w:t xml:space="preserve"> </w:t>
      </w:r>
      <w:r>
        <w:rPr>
          <w:rFonts w:ascii="Times New Roman" w:hAnsi="Times New Roman" w:cs="Times New Roman"/>
          <w:sz w:val="24"/>
          <w:szCs w:val="24"/>
        </w:rPr>
        <w:t xml:space="preserve">operasi </w:t>
      </w:r>
      <w:r w:rsidRPr="00A23981">
        <w:rPr>
          <w:rFonts w:ascii="Times New Roman" w:hAnsi="Times New Roman" w:cs="Times New Roman"/>
          <w:i/>
          <w:sz w:val="24"/>
          <w:szCs w:val="24"/>
        </w:rPr>
        <w:t>sectio caesarea</w:t>
      </w:r>
      <w:r>
        <w:rPr>
          <w:rFonts w:ascii="Times New Roman" w:hAnsi="Times New Roman" w:cs="Times New Roman"/>
          <w:sz w:val="24"/>
          <w:szCs w:val="24"/>
        </w:rPr>
        <w:t xml:space="preserve"> </w:t>
      </w:r>
      <w:r w:rsidRPr="008853F7">
        <w:rPr>
          <w:rFonts w:ascii="Times New Roman" w:hAnsi="Times New Roman" w:cs="Times New Roman"/>
          <w:sz w:val="24"/>
          <w:szCs w:val="24"/>
        </w:rPr>
        <w:t>yang menggunakan teknik distraksi</w:t>
      </w:r>
      <w:r>
        <w:rPr>
          <w:rFonts w:ascii="Times New Roman" w:hAnsi="Times New Roman" w:cs="Times New Roman"/>
          <w:sz w:val="24"/>
          <w:szCs w:val="24"/>
        </w:rPr>
        <w:t xml:space="preserve"> </w:t>
      </w:r>
      <w:r w:rsidRPr="00C700AF">
        <w:rPr>
          <w:rFonts w:ascii="Times New Roman" w:hAnsi="Times New Roman" w:cs="Times New Roman"/>
          <w:i/>
          <w:sz w:val="24"/>
          <w:szCs w:val="24"/>
        </w:rPr>
        <w:t>auditory</w:t>
      </w:r>
      <w:r w:rsidRPr="008853F7">
        <w:rPr>
          <w:rFonts w:ascii="Times New Roman" w:hAnsi="Times New Roman" w:cs="Times New Roman"/>
          <w:sz w:val="24"/>
          <w:szCs w:val="24"/>
        </w:rPr>
        <w:t xml:space="preserve"> dan relaksasi</w:t>
      </w:r>
      <w:r>
        <w:rPr>
          <w:rFonts w:ascii="Times New Roman" w:hAnsi="Times New Roman" w:cs="Times New Roman"/>
          <w:sz w:val="24"/>
          <w:szCs w:val="24"/>
        </w:rPr>
        <w:t xml:space="preserve"> nafas dalam?</w:t>
      </w:r>
    </w:p>
    <w:p w:rsidR="00B668D3" w:rsidRPr="008F71E8" w:rsidRDefault="00B668D3" w:rsidP="00B668D3">
      <w:pPr>
        <w:pStyle w:val="ListParagraph"/>
        <w:numPr>
          <w:ilvl w:val="1"/>
          <w:numId w:val="4"/>
        </w:numPr>
        <w:ind w:left="567" w:hanging="567"/>
        <w:jc w:val="both"/>
        <w:rPr>
          <w:rFonts w:ascii="Times New Roman" w:hAnsi="Times New Roman" w:cs="Times New Roman"/>
          <w:b/>
          <w:sz w:val="24"/>
          <w:szCs w:val="24"/>
        </w:rPr>
      </w:pPr>
      <w:r w:rsidRPr="008F71E8">
        <w:rPr>
          <w:rFonts w:ascii="Times New Roman" w:hAnsi="Times New Roman" w:cs="Times New Roman"/>
          <w:b/>
          <w:sz w:val="24"/>
          <w:szCs w:val="24"/>
        </w:rPr>
        <w:t>Tujuan Penelitian</w:t>
      </w:r>
    </w:p>
    <w:p w:rsidR="00B668D3" w:rsidRDefault="00B668D3" w:rsidP="00B668D3">
      <w:pPr>
        <w:pStyle w:val="ListParagraph"/>
        <w:numPr>
          <w:ilvl w:val="2"/>
          <w:numId w:val="4"/>
        </w:numPr>
        <w:tabs>
          <w:tab w:val="left" w:pos="1418"/>
        </w:tabs>
        <w:spacing w:after="200"/>
        <w:ind w:hanging="153"/>
        <w:jc w:val="both"/>
        <w:rPr>
          <w:rFonts w:ascii="Times New Roman" w:hAnsi="Times New Roman" w:cs="Times New Roman"/>
          <w:sz w:val="24"/>
          <w:szCs w:val="24"/>
        </w:rPr>
      </w:pPr>
      <w:r w:rsidRPr="008F71E8">
        <w:rPr>
          <w:rFonts w:ascii="Times New Roman" w:hAnsi="Times New Roman" w:cs="Times New Roman"/>
          <w:sz w:val="24"/>
          <w:szCs w:val="24"/>
        </w:rPr>
        <w:t xml:space="preserve">Tujuan Umum </w:t>
      </w:r>
    </w:p>
    <w:p w:rsidR="00B668D3" w:rsidRDefault="00B668D3" w:rsidP="00B668D3">
      <w:pPr>
        <w:pStyle w:val="ListParagraph"/>
        <w:ind w:left="1418"/>
        <w:jc w:val="both"/>
        <w:rPr>
          <w:rFonts w:ascii="Times New Roman" w:hAnsi="Times New Roman" w:cs="Times New Roman"/>
          <w:sz w:val="24"/>
          <w:szCs w:val="24"/>
        </w:rPr>
      </w:pPr>
      <w:r w:rsidRPr="008F71E8">
        <w:rPr>
          <w:rFonts w:ascii="Times New Roman" w:hAnsi="Times New Roman" w:cs="Times New Roman"/>
          <w:sz w:val="24"/>
          <w:szCs w:val="24"/>
        </w:rPr>
        <w:t>Mengetahui perbedaan i</w:t>
      </w:r>
      <w:r>
        <w:rPr>
          <w:rFonts w:ascii="Times New Roman" w:hAnsi="Times New Roman" w:cs="Times New Roman"/>
          <w:sz w:val="24"/>
          <w:szCs w:val="24"/>
        </w:rPr>
        <w:t xml:space="preserve">ntensitas nyeri </w:t>
      </w:r>
      <w:r w:rsidRPr="008F71E8">
        <w:rPr>
          <w:rFonts w:ascii="Times New Roman" w:hAnsi="Times New Roman" w:cs="Times New Roman"/>
          <w:sz w:val="24"/>
          <w:szCs w:val="24"/>
        </w:rPr>
        <w:t xml:space="preserve">luka operasi </w:t>
      </w:r>
      <w:r>
        <w:rPr>
          <w:rFonts w:ascii="Times New Roman" w:hAnsi="Times New Roman" w:cs="Times New Roman"/>
          <w:sz w:val="24"/>
          <w:szCs w:val="24"/>
        </w:rPr>
        <w:t xml:space="preserve">pada pasien </w:t>
      </w:r>
      <w:r w:rsidRPr="00C700AF">
        <w:rPr>
          <w:rFonts w:ascii="Times New Roman" w:hAnsi="Times New Roman" w:cs="Times New Roman"/>
          <w:sz w:val="24"/>
          <w:szCs w:val="24"/>
        </w:rPr>
        <w:t>post</w:t>
      </w:r>
      <w:r>
        <w:rPr>
          <w:rFonts w:ascii="Times New Roman" w:hAnsi="Times New Roman" w:cs="Times New Roman"/>
          <w:sz w:val="24"/>
          <w:szCs w:val="24"/>
        </w:rPr>
        <w:t xml:space="preserve"> operasi </w:t>
      </w:r>
      <w:r w:rsidRPr="00A23981">
        <w:rPr>
          <w:rFonts w:ascii="Times New Roman" w:hAnsi="Times New Roman" w:cs="Times New Roman"/>
          <w:i/>
          <w:sz w:val="24"/>
          <w:szCs w:val="24"/>
        </w:rPr>
        <w:t>sectio caesarea</w:t>
      </w:r>
      <w:r>
        <w:rPr>
          <w:rFonts w:ascii="Times New Roman" w:hAnsi="Times New Roman" w:cs="Times New Roman"/>
          <w:sz w:val="24"/>
          <w:szCs w:val="24"/>
        </w:rPr>
        <w:t xml:space="preserve"> </w:t>
      </w:r>
      <w:r w:rsidRPr="008F71E8">
        <w:rPr>
          <w:rFonts w:ascii="Times New Roman" w:hAnsi="Times New Roman" w:cs="Times New Roman"/>
          <w:sz w:val="24"/>
          <w:szCs w:val="24"/>
        </w:rPr>
        <w:t>yang menggunakan teknik distraksi</w:t>
      </w:r>
      <w:r>
        <w:rPr>
          <w:rFonts w:ascii="Times New Roman" w:hAnsi="Times New Roman" w:cs="Times New Roman"/>
          <w:sz w:val="24"/>
          <w:szCs w:val="24"/>
        </w:rPr>
        <w:t xml:space="preserve"> </w:t>
      </w:r>
      <w:r w:rsidRPr="002C5DD3">
        <w:rPr>
          <w:rFonts w:ascii="Times New Roman" w:hAnsi="Times New Roman" w:cs="Times New Roman"/>
          <w:i/>
          <w:sz w:val="24"/>
          <w:szCs w:val="24"/>
        </w:rPr>
        <w:t>auditory</w:t>
      </w:r>
      <w:r w:rsidRPr="008F71E8">
        <w:rPr>
          <w:rFonts w:ascii="Times New Roman" w:hAnsi="Times New Roman" w:cs="Times New Roman"/>
          <w:sz w:val="24"/>
          <w:szCs w:val="24"/>
        </w:rPr>
        <w:t xml:space="preserve"> dan relaksasi</w:t>
      </w:r>
      <w:r>
        <w:rPr>
          <w:rFonts w:ascii="Times New Roman" w:hAnsi="Times New Roman" w:cs="Times New Roman"/>
          <w:sz w:val="24"/>
          <w:szCs w:val="24"/>
        </w:rPr>
        <w:t xml:space="preserve"> nafas dalam di Badan Rumah Sakit Daerah Kabupaten Banggai.</w:t>
      </w:r>
    </w:p>
    <w:p w:rsidR="00B668D3" w:rsidRPr="008F71E8" w:rsidRDefault="00B668D3" w:rsidP="00B668D3">
      <w:pPr>
        <w:pStyle w:val="ListParagraph"/>
        <w:numPr>
          <w:ilvl w:val="2"/>
          <w:numId w:val="4"/>
        </w:numPr>
        <w:tabs>
          <w:tab w:val="left" w:pos="1418"/>
        </w:tabs>
        <w:spacing w:after="200"/>
        <w:ind w:hanging="153"/>
        <w:jc w:val="both"/>
        <w:rPr>
          <w:rFonts w:ascii="Times New Roman" w:hAnsi="Times New Roman" w:cs="Times New Roman"/>
          <w:sz w:val="24"/>
          <w:szCs w:val="24"/>
        </w:rPr>
      </w:pPr>
      <w:r w:rsidRPr="008F71E8">
        <w:rPr>
          <w:rFonts w:ascii="Times New Roman" w:hAnsi="Times New Roman" w:cs="Times New Roman"/>
          <w:sz w:val="24"/>
          <w:szCs w:val="24"/>
        </w:rPr>
        <w:t>Tujuan Khusus</w:t>
      </w:r>
    </w:p>
    <w:p w:rsidR="00B668D3" w:rsidRDefault="00B668D3" w:rsidP="00B668D3">
      <w:pPr>
        <w:pStyle w:val="ListParagraph"/>
        <w:numPr>
          <w:ilvl w:val="0"/>
          <w:numId w:val="5"/>
        </w:numPr>
        <w:spacing w:after="200"/>
        <w:jc w:val="both"/>
        <w:rPr>
          <w:rFonts w:ascii="Times New Roman" w:hAnsi="Times New Roman" w:cs="Times New Roman"/>
          <w:sz w:val="24"/>
          <w:szCs w:val="24"/>
        </w:rPr>
      </w:pPr>
      <w:r>
        <w:rPr>
          <w:rFonts w:ascii="Times New Roman" w:hAnsi="Times New Roman" w:cs="Times New Roman"/>
          <w:sz w:val="24"/>
          <w:szCs w:val="24"/>
        </w:rPr>
        <w:t>Dianilisis</w:t>
      </w:r>
      <w:r w:rsidRPr="008853F7">
        <w:rPr>
          <w:rFonts w:ascii="Times New Roman" w:hAnsi="Times New Roman" w:cs="Times New Roman"/>
          <w:sz w:val="24"/>
          <w:szCs w:val="24"/>
        </w:rPr>
        <w:t xml:space="preserve"> intensitas nyeri pada klien sebelum</w:t>
      </w:r>
      <w:r>
        <w:rPr>
          <w:rFonts w:ascii="Times New Roman" w:hAnsi="Times New Roman" w:cs="Times New Roman"/>
          <w:sz w:val="24"/>
          <w:szCs w:val="24"/>
        </w:rPr>
        <w:t xml:space="preserve"> dan setelah</w:t>
      </w:r>
      <w:r w:rsidRPr="008853F7">
        <w:rPr>
          <w:rFonts w:ascii="Times New Roman" w:hAnsi="Times New Roman" w:cs="Times New Roman"/>
          <w:sz w:val="24"/>
          <w:szCs w:val="24"/>
        </w:rPr>
        <w:t xml:space="preserve"> dilakukan teknik </w:t>
      </w:r>
      <w:r>
        <w:rPr>
          <w:rFonts w:ascii="Times New Roman" w:hAnsi="Times New Roman" w:cs="Times New Roman"/>
          <w:sz w:val="24"/>
          <w:szCs w:val="24"/>
        </w:rPr>
        <w:t xml:space="preserve">distraksi </w:t>
      </w:r>
      <w:r w:rsidRPr="00A865B3">
        <w:rPr>
          <w:rFonts w:ascii="Times New Roman" w:hAnsi="Times New Roman" w:cs="Times New Roman"/>
          <w:i/>
          <w:sz w:val="24"/>
          <w:szCs w:val="24"/>
        </w:rPr>
        <w:t>auditory</w:t>
      </w:r>
      <w:r>
        <w:rPr>
          <w:rFonts w:ascii="Times New Roman" w:hAnsi="Times New Roman" w:cs="Times New Roman"/>
          <w:sz w:val="24"/>
          <w:szCs w:val="24"/>
        </w:rPr>
        <w:t xml:space="preserve">  di Badan Rumah Sakit Daerah Wilayah Kabupaten Banggai.</w:t>
      </w:r>
    </w:p>
    <w:p w:rsidR="00B668D3" w:rsidRDefault="00B668D3" w:rsidP="00B668D3">
      <w:pPr>
        <w:pStyle w:val="ListParagraph"/>
        <w:numPr>
          <w:ilvl w:val="0"/>
          <w:numId w:val="5"/>
        </w:numPr>
        <w:spacing w:after="200"/>
        <w:jc w:val="both"/>
        <w:rPr>
          <w:rFonts w:ascii="Times New Roman" w:hAnsi="Times New Roman" w:cs="Times New Roman"/>
          <w:sz w:val="24"/>
          <w:szCs w:val="24"/>
        </w:rPr>
      </w:pPr>
      <w:r w:rsidRPr="00012D2C">
        <w:rPr>
          <w:rFonts w:ascii="Times New Roman" w:hAnsi="Times New Roman" w:cs="Times New Roman"/>
          <w:sz w:val="24"/>
          <w:szCs w:val="24"/>
        </w:rPr>
        <w:t>Dianalisis intensitas nyeri pada klien sebelum dan setelah dilakukan teknik relaksasi napas dalam di Badan Rumah Sakit Daerah Wilayah Kabupaten Banggai.</w:t>
      </w:r>
    </w:p>
    <w:p w:rsidR="00B668D3" w:rsidRPr="00012D2C" w:rsidRDefault="00B668D3" w:rsidP="00B668D3">
      <w:pPr>
        <w:pStyle w:val="ListParagraph"/>
        <w:numPr>
          <w:ilvl w:val="0"/>
          <w:numId w:val="5"/>
        </w:numPr>
        <w:spacing w:after="200"/>
        <w:jc w:val="both"/>
        <w:rPr>
          <w:rFonts w:ascii="Times New Roman" w:hAnsi="Times New Roman" w:cs="Times New Roman"/>
          <w:sz w:val="24"/>
          <w:szCs w:val="24"/>
        </w:rPr>
      </w:pPr>
      <w:r w:rsidRPr="00012D2C">
        <w:rPr>
          <w:rFonts w:ascii="Times New Roman" w:hAnsi="Times New Roman" w:cs="Times New Roman"/>
          <w:sz w:val="24"/>
          <w:szCs w:val="24"/>
        </w:rPr>
        <w:t xml:space="preserve">Dianalisis perbedaan intensitas nyeri antara teknik dikstraksi </w:t>
      </w:r>
      <w:r w:rsidRPr="00012D2C">
        <w:rPr>
          <w:rFonts w:ascii="Times New Roman" w:hAnsi="Times New Roman" w:cs="Times New Roman"/>
          <w:i/>
          <w:sz w:val="24"/>
          <w:szCs w:val="24"/>
        </w:rPr>
        <w:t xml:space="preserve">auditory </w:t>
      </w:r>
      <w:r w:rsidRPr="00012D2C">
        <w:rPr>
          <w:rFonts w:ascii="Times New Roman" w:hAnsi="Times New Roman" w:cs="Times New Roman"/>
          <w:sz w:val="24"/>
          <w:szCs w:val="24"/>
        </w:rPr>
        <w:t>dan relaksasi naf</w:t>
      </w:r>
      <w:r>
        <w:rPr>
          <w:rFonts w:ascii="Times New Roman" w:hAnsi="Times New Roman" w:cs="Times New Roman"/>
          <w:sz w:val="24"/>
          <w:szCs w:val="24"/>
        </w:rPr>
        <w:t>as dalam</w:t>
      </w:r>
      <w:r w:rsidRPr="00012D2C">
        <w:rPr>
          <w:rFonts w:ascii="Times New Roman" w:hAnsi="Times New Roman" w:cs="Times New Roman"/>
          <w:sz w:val="24"/>
          <w:szCs w:val="24"/>
        </w:rPr>
        <w:t xml:space="preserve"> di Badan Rumah Sakit Daerah Wilayah Kabupaten Banggai.</w:t>
      </w:r>
    </w:p>
    <w:p w:rsidR="00B668D3" w:rsidRPr="008F71E8" w:rsidRDefault="00B668D3" w:rsidP="00B668D3">
      <w:pPr>
        <w:pStyle w:val="ListParagraph"/>
        <w:numPr>
          <w:ilvl w:val="1"/>
          <w:numId w:val="3"/>
        </w:numPr>
        <w:ind w:left="567" w:hanging="567"/>
        <w:jc w:val="both"/>
        <w:rPr>
          <w:rFonts w:ascii="Times New Roman" w:hAnsi="Times New Roman" w:cs="Times New Roman"/>
          <w:sz w:val="24"/>
          <w:szCs w:val="24"/>
        </w:rPr>
      </w:pPr>
      <w:r w:rsidRPr="008F71E8">
        <w:rPr>
          <w:rFonts w:ascii="Times New Roman" w:hAnsi="Times New Roman" w:cs="Times New Roman"/>
          <w:b/>
          <w:sz w:val="24"/>
          <w:szCs w:val="24"/>
        </w:rPr>
        <w:t>Manfaat Penulisan</w:t>
      </w:r>
    </w:p>
    <w:p w:rsidR="00B668D3" w:rsidRDefault="00B668D3" w:rsidP="00B668D3">
      <w:pPr>
        <w:pStyle w:val="ListParagraph"/>
        <w:numPr>
          <w:ilvl w:val="2"/>
          <w:numId w:val="3"/>
        </w:numPr>
        <w:ind w:left="1418" w:hanging="851"/>
        <w:jc w:val="both"/>
        <w:rPr>
          <w:rFonts w:ascii="Times New Roman" w:hAnsi="Times New Roman" w:cs="Times New Roman"/>
          <w:sz w:val="24"/>
          <w:szCs w:val="24"/>
        </w:rPr>
      </w:pPr>
      <w:r w:rsidRPr="008F71E8">
        <w:rPr>
          <w:rFonts w:ascii="Times New Roman" w:hAnsi="Times New Roman" w:cs="Times New Roman"/>
          <w:sz w:val="24"/>
          <w:szCs w:val="24"/>
        </w:rPr>
        <w:t xml:space="preserve">Manfaat Teoritis </w:t>
      </w:r>
    </w:p>
    <w:p w:rsidR="00B668D3" w:rsidRPr="008F71E8" w:rsidRDefault="00B668D3" w:rsidP="00B668D3">
      <w:pPr>
        <w:pStyle w:val="ListParagraph"/>
        <w:ind w:left="1418"/>
        <w:jc w:val="both"/>
        <w:rPr>
          <w:rFonts w:ascii="Times New Roman" w:hAnsi="Times New Roman" w:cs="Times New Roman"/>
          <w:sz w:val="24"/>
          <w:szCs w:val="24"/>
        </w:rPr>
      </w:pPr>
      <w:r w:rsidRPr="008F71E8">
        <w:rPr>
          <w:rFonts w:ascii="Times New Roman" w:hAnsi="Times New Roman" w:cs="Times New Roman"/>
          <w:sz w:val="24"/>
          <w:szCs w:val="24"/>
        </w:rPr>
        <w:t xml:space="preserve">Hasil penelitian ini diharapkan </w:t>
      </w:r>
      <w:r>
        <w:rPr>
          <w:rFonts w:ascii="Times New Roman" w:hAnsi="Times New Roman" w:cs="Times New Roman"/>
          <w:sz w:val="24"/>
          <w:szCs w:val="24"/>
        </w:rPr>
        <w:t>dapat menjadi referensi dalam</w:t>
      </w:r>
      <w:r w:rsidRPr="008F71E8">
        <w:rPr>
          <w:rFonts w:ascii="Times New Roman" w:hAnsi="Times New Roman" w:cs="Times New Roman"/>
          <w:sz w:val="24"/>
          <w:szCs w:val="24"/>
        </w:rPr>
        <w:t xml:space="preserve"> </w:t>
      </w:r>
      <w:r>
        <w:rPr>
          <w:rFonts w:ascii="Times New Roman" w:hAnsi="Times New Roman" w:cs="Times New Roman"/>
          <w:sz w:val="24"/>
          <w:szCs w:val="24"/>
        </w:rPr>
        <w:t>menambah</w:t>
      </w:r>
      <w:r w:rsidRPr="008F71E8">
        <w:rPr>
          <w:rFonts w:ascii="Times New Roman" w:hAnsi="Times New Roman" w:cs="Times New Roman"/>
          <w:sz w:val="24"/>
          <w:szCs w:val="24"/>
        </w:rPr>
        <w:t xml:space="preserve"> ilmu</w:t>
      </w:r>
      <w:r>
        <w:rPr>
          <w:rFonts w:ascii="Times New Roman" w:hAnsi="Times New Roman" w:cs="Times New Roman"/>
          <w:sz w:val="24"/>
          <w:szCs w:val="24"/>
        </w:rPr>
        <w:t xml:space="preserve"> pengetahuan dan dalam </w:t>
      </w:r>
      <w:r w:rsidRPr="008F71E8">
        <w:rPr>
          <w:rFonts w:ascii="Times New Roman" w:hAnsi="Times New Roman" w:cs="Times New Roman"/>
          <w:sz w:val="24"/>
          <w:szCs w:val="24"/>
        </w:rPr>
        <w:t>menangani pasien dengan nyeri pasca operasi dengan menggunakan rela</w:t>
      </w:r>
      <w:r>
        <w:rPr>
          <w:rFonts w:ascii="Times New Roman" w:hAnsi="Times New Roman" w:cs="Times New Roman"/>
          <w:sz w:val="24"/>
          <w:szCs w:val="24"/>
        </w:rPr>
        <w:t xml:space="preserve">ksasi napas dalam dan distraksi </w:t>
      </w:r>
      <w:r w:rsidRPr="003F75E4">
        <w:rPr>
          <w:rFonts w:ascii="Times New Roman" w:hAnsi="Times New Roman" w:cs="Times New Roman"/>
          <w:i/>
          <w:sz w:val="24"/>
          <w:szCs w:val="24"/>
        </w:rPr>
        <w:t>auditory</w:t>
      </w:r>
      <w:r>
        <w:rPr>
          <w:rFonts w:ascii="Times New Roman" w:hAnsi="Times New Roman" w:cs="Times New Roman"/>
          <w:sz w:val="24"/>
          <w:szCs w:val="24"/>
        </w:rPr>
        <w:t>.</w:t>
      </w:r>
    </w:p>
    <w:p w:rsidR="00B668D3" w:rsidRPr="008F71E8" w:rsidRDefault="00B668D3" w:rsidP="00B668D3">
      <w:pPr>
        <w:pStyle w:val="ListParagraph"/>
        <w:numPr>
          <w:ilvl w:val="2"/>
          <w:numId w:val="3"/>
        </w:numPr>
        <w:ind w:left="1418" w:hanging="851"/>
        <w:jc w:val="both"/>
        <w:rPr>
          <w:rFonts w:ascii="Times New Roman" w:hAnsi="Times New Roman" w:cs="Times New Roman"/>
          <w:sz w:val="24"/>
          <w:szCs w:val="24"/>
        </w:rPr>
      </w:pPr>
      <w:r w:rsidRPr="008F71E8">
        <w:rPr>
          <w:rFonts w:ascii="Times New Roman" w:hAnsi="Times New Roman" w:cs="Times New Roman"/>
          <w:sz w:val="24"/>
          <w:szCs w:val="24"/>
        </w:rPr>
        <w:t>Manfaat Praktis</w:t>
      </w:r>
    </w:p>
    <w:p w:rsidR="00B668D3" w:rsidRDefault="00B668D3" w:rsidP="00B668D3">
      <w:pPr>
        <w:pStyle w:val="ListParagraph"/>
        <w:ind w:left="1418"/>
        <w:jc w:val="both"/>
        <w:rPr>
          <w:rFonts w:ascii="Times New Roman" w:hAnsi="Times New Roman" w:cs="Times New Roman"/>
          <w:sz w:val="24"/>
          <w:lang w:val="en-US"/>
        </w:rPr>
      </w:pPr>
      <w:r w:rsidRPr="00BC3583">
        <w:rPr>
          <w:rFonts w:ascii="Times New Roman" w:hAnsi="Times New Roman" w:cs="Times New Roman"/>
          <w:sz w:val="24"/>
        </w:rPr>
        <w:t xml:space="preserve">Hasil penelitian ini dapat dijadikan sebagai </w:t>
      </w:r>
      <w:r>
        <w:rPr>
          <w:rFonts w:ascii="Times New Roman" w:hAnsi="Times New Roman" w:cs="Times New Roman"/>
          <w:sz w:val="24"/>
        </w:rPr>
        <w:t>salah satu tindakan</w:t>
      </w:r>
      <w:r w:rsidRPr="00BC3583">
        <w:rPr>
          <w:rFonts w:ascii="Times New Roman" w:hAnsi="Times New Roman" w:cs="Times New Roman"/>
          <w:sz w:val="24"/>
        </w:rPr>
        <w:t xml:space="preserve"> </w:t>
      </w:r>
      <w:r>
        <w:rPr>
          <w:rFonts w:ascii="Times New Roman" w:hAnsi="Times New Roman" w:cs="Times New Roman"/>
          <w:sz w:val="24"/>
        </w:rPr>
        <w:t xml:space="preserve">dalam keperawatan </w:t>
      </w:r>
      <w:r w:rsidRPr="00BC3583">
        <w:rPr>
          <w:rFonts w:ascii="Times New Roman" w:hAnsi="Times New Roman" w:cs="Times New Roman"/>
          <w:sz w:val="24"/>
        </w:rPr>
        <w:t xml:space="preserve">dan </w:t>
      </w:r>
      <w:r>
        <w:rPr>
          <w:rFonts w:ascii="Times New Roman" w:hAnsi="Times New Roman" w:cs="Times New Roman"/>
          <w:sz w:val="24"/>
        </w:rPr>
        <w:t xml:space="preserve">menjadi intervensi manajemen nyeri </w:t>
      </w:r>
      <w:r w:rsidRPr="00BC3583">
        <w:rPr>
          <w:rFonts w:ascii="Times New Roman" w:hAnsi="Times New Roman" w:cs="Times New Roman"/>
          <w:sz w:val="24"/>
        </w:rPr>
        <w:t>tambahan dalam</w:t>
      </w:r>
      <w:r>
        <w:rPr>
          <w:rFonts w:ascii="Times New Roman" w:hAnsi="Times New Roman" w:cs="Times New Roman"/>
          <w:sz w:val="24"/>
        </w:rPr>
        <w:t xml:space="preserve"> </w:t>
      </w:r>
      <w:r w:rsidRPr="00BC3583">
        <w:rPr>
          <w:rFonts w:ascii="Times New Roman" w:hAnsi="Times New Roman" w:cs="Times New Roman"/>
          <w:sz w:val="24"/>
        </w:rPr>
        <w:t>memberikan as</w:t>
      </w:r>
      <w:r>
        <w:rPr>
          <w:rFonts w:ascii="Times New Roman" w:hAnsi="Times New Roman" w:cs="Times New Roman"/>
          <w:sz w:val="24"/>
        </w:rPr>
        <w:t xml:space="preserve">uhan keperawatan khususnya pada </w:t>
      </w:r>
      <w:r w:rsidRPr="00BC3583">
        <w:rPr>
          <w:rFonts w:ascii="Times New Roman" w:hAnsi="Times New Roman" w:cs="Times New Roman"/>
          <w:sz w:val="24"/>
        </w:rPr>
        <w:t>penatalaksanaan nyeri post-operas</w:t>
      </w:r>
      <w:r>
        <w:rPr>
          <w:rFonts w:ascii="Times New Roman" w:hAnsi="Times New Roman" w:cs="Times New Roman"/>
          <w:sz w:val="24"/>
        </w:rPr>
        <w:t xml:space="preserve">i </w:t>
      </w:r>
      <w:r w:rsidRPr="003F75E4">
        <w:rPr>
          <w:rFonts w:ascii="Times New Roman" w:hAnsi="Times New Roman" w:cs="Times New Roman"/>
          <w:i/>
          <w:sz w:val="24"/>
        </w:rPr>
        <w:t>sectio caesarea</w:t>
      </w:r>
      <w:r>
        <w:rPr>
          <w:rFonts w:ascii="Times New Roman" w:hAnsi="Times New Roman" w:cs="Times New Roman"/>
          <w:sz w:val="24"/>
        </w:rPr>
        <w:t>.</w:t>
      </w:r>
    </w:p>
    <w:p w:rsidR="00B668D3" w:rsidRDefault="00B668D3" w:rsidP="00B668D3">
      <w:pPr>
        <w:pStyle w:val="ListParagraph"/>
        <w:ind w:left="1418"/>
        <w:jc w:val="both"/>
        <w:rPr>
          <w:rFonts w:ascii="Times New Roman" w:hAnsi="Times New Roman" w:cs="Times New Roman"/>
          <w:sz w:val="24"/>
          <w:lang w:val="en-US"/>
        </w:rPr>
      </w:pPr>
    </w:p>
    <w:p w:rsidR="00B668D3" w:rsidRPr="00B668D3" w:rsidRDefault="00B668D3" w:rsidP="00B668D3">
      <w:pPr>
        <w:pStyle w:val="ListParagraph"/>
        <w:ind w:left="1418"/>
        <w:jc w:val="both"/>
        <w:rPr>
          <w:rFonts w:ascii="Times New Roman" w:hAnsi="Times New Roman" w:cs="Times New Roman"/>
          <w:sz w:val="28"/>
          <w:szCs w:val="24"/>
          <w:lang w:val="en-US"/>
        </w:rPr>
      </w:pPr>
    </w:p>
    <w:p w:rsidR="00B668D3" w:rsidRDefault="00B668D3" w:rsidP="00B668D3">
      <w:pPr>
        <w:spacing w:after="0" w:line="360" w:lineRule="auto"/>
        <w:jc w:val="center"/>
        <w:outlineLvl w:val="0"/>
        <w:rPr>
          <w:rFonts w:ascii="Times New Roman" w:hAnsi="Times New Roman"/>
          <w:b/>
          <w:sz w:val="24"/>
        </w:rPr>
      </w:pPr>
      <w:r w:rsidRPr="00854E66">
        <w:rPr>
          <w:rFonts w:ascii="Times New Roman" w:hAnsi="Times New Roman"/>
          <w:b/>
          <w:sz w:val="24"/>
        </w:rPr>
        <w:lastRenderedPageBreak/>
        <w:t>BAB II</w:t>
      </w:r>
    </w:p>
    <w:p w:rsidR="00B668D3" w:rsidRPr="009E7493" w:rsidRDefault="00B668D3" w:rsidP="00B668D3">
      <w:pPr>
        <w:spacing w:after="0" w:line="360" w:lineRule="auto"/>
        <w:jc w:val="center"/>
        <w:rPr>
          <w:rFonts w:ascii="Times New Roman" w:hAnsi="Times New Roman"/>
          <w:b/>
          <w:sz w:val="24"/>
        </w:rPr>
      </w:pPr>
      <w:r>
        <w:rPr>
          <w:rFonts w:ascii="Times New Roman" w:hAnsi="Times New Roman"/>
          <w:b/>
          <w:sz w:val="24"/>
        </w:rPr>
        <w:t>TINJAUAN PUSTAKA</w:t>
      </w:r>
    </w:p>
    <w:p w:rsidR="00B668D3" w:rsidRPr="00D52239" w:rsidRDefault="00B668D3" w:rsidP="00B668D3">
      <w:pPr>
        <w:pStyle w:val="ListParagraph"/>
        <w:numPr>
          <w:ilvl w:val="1"/>
          <w:numId w:val="6"/>
        </w:numPr>
        <w:spacing w:after="200"/>
        <w:ind w:left="567" w:hanging="567"/>
        <w:jc w:val="both"/>
        <w:rPr>
          <w:rFonts w:ascii="Times New Roman" w:hAnsi="Times New Roman" w:cs="Times New Roman"/>
          <w:b/>
          <w:sz w:val="24"/>
          <w:szCs w:val="24"/>
        </w:rPr>
      </w:pPr>
      <w:r w:rsidRPr="00D52239">
        <w:rPr>
          <w:rFonts w:ascii="Times New Roman" w:hAnsi="Times New Roman" w:cs="Times New Roman"/>
          <w:b/>
          <w:sz w:val="24"/>
          <w:szCs w:val="24"/>
        </w:rPr>
        <w:t>Pembedahan/Operasi</w:t>
      </w:r>
    </w:p>
    <w:p w:rsidR="00B668D3" w:rsidRPr="00D52239" w:rsidRDefault="00B668D3" w:rsidP="00B668D3">
      <w:pPr>
        <w:pStyle w:val="ListParagraph"/>
        <w:numPr>
          <w:ilvl w:val="2"/>
          <w:numId w:val="6"/>
        </w:numPr>
        <w:tabs>
          <w:tab w:val="left" w:pos="1276"/>
        </w:tabs>
        <w:spacing w:after="200"/>
        <w:ind w:left="1276" w:hanging="709"/>
        <w:jc w:val="both"/>
        <w:outlineLvl w:val="0"/>
        <w:rPr>
          <w:rFonts w:ascii="Times New Roman" w:hAnsi="Times New Roman" w:cs="Times New Roman"/>
          <w:b/>
          <w:sz w:val="24"/>
          <w:szCs w:val="24"/>
        </w:rPr>
      </w:pPr>
      <w:r w:rsidRPr="00D52239">
        <w:rPr>
          <w:rFonts w:ascii="Times New Roman" w:hAnsi="Times New Roman" w:cs="Times New Roman"/>
          <w:b/>
          <w:sz w:val="24"/>
          <w:szCs w:val="24"/>
        </w:rPr>
        <w:t>Pengertian Pembedahan/operasi</w:t>
      </w:r>
    </w:p>
    <w:p w:rsidR="00B668D3" w:rsidRPr="00196C2A" w:rsidRDefault="00B668D3" w:rsidP="00B668D3">
      <w:pPr>
        <w:pStyle w:val="ListParagraph"/>
        <w:tabs>
          <w:tab w:val="left" w:pos="1276"/>
          <w:tab w:val="left" w:pos="1701"/>
        </w:tabs>
        <w:ind w:left="1276" w:firstLine="142"/>
        <w:jc w:val="both"/>
        <w:rPr>
          <w:rFonts w:ascii="Times New Roman" w:hAnsi="Times New Roman" w:cs="Times New Roman"/>
          <w:sz w:val="24"/>
          <w:szCs w:val="24"/>
        </w:rPr>
      </w:pPr>
      <w:r>
        <w:rPr>
          <w:rFonts w:ascii="Times New Roman" w:hAnsi="Times New Roman" w:cs="Times New Roman"/>
          <w:sz w:val="24"/>
          <w:szCs w:val="24"/>
        </w:rPr>
        <w:tab/>
      </w:r>
      <w:r w:rsidRPr="00196C2A">
        <w:rPr>
          <w:rFonts w:ascii="Times New Roman" w:hAnsi="Times New Roman" w:cs="Times New Roman"/>
          <w:sz w:val="24"/>
          <w:szCs w:val="24"/>
        </w:rPr>
        <w:t xml:space="preserve">Pembukaan bagian tubuh ini umumnya menggunakan sayatan. Setelah bagian yang ditangani ditampilkan, dilakukan tindakan perbaikan yang di akhiri dengan penutupan dan penjahitan luka. Digestif atau saluran pencernaan adalah saluran yang menerima makanan dari luar dan mempersiapkannya untuk diserap oleh tubuh dengan jalan proses pencernaan dengan enzim dan zat caor yang terbentang mulai dari mulut sampai anus. </w:t>
      </w:r>
      <w:r w:rsidRPr="00196C2A">
        <w:rPr>
          <w:rFonts w:ascii="Times New Roman" w:eastAsia="Times New Roman" w:hAnsi="Times New Roman" w:cs="Times New Roman"/>
          <w:sz w:val="24"/>
          <w:szCs w:val="24"/>
        </w:rPr>
        <w:t xml:space="preserve">Bedah atau operasi merupakan tindakan pembedahan cara dokter untuk mengobati kondisi yang sulit atau tidak mungkin disembuhkan hanya dengan obat-obatan sederhana (Potter, 2006). </w:t>
      </w:r>
    </w:p>
    <w:p w:rsidR="00B668D3" w:rsidRDefault="00B668D3" w:rsidP="00B668D3">
      <w:pPr>
        <w:pStyle w:val="ListParagraph"/>
        <w:numPr>
          <w:ilvl w:val="2"/>
          <w:numId w:val="6"/>
        </w:numPr>
        <w:tabs>
          <w:tab w:val="left" w:pos="1276"/>
        </w:tabs>
        <w:spacing w:after="200"/>
        <w:ind w:left="1276" w:hanging="709"/>
        <w:jc w:val="both"/>
        <w:outlineLvl w:val="0"/>
        <w:rPr>
          <w:rFonts w:ascii="Times New Roman" w:hAnsi="Times New Roman" w:cs="Times New Roman"/>
          <w:b/>
          <w:sz w:val="24"/>
        </w:rPr>
      </w:pPr>
      <w:r>
        <w:rPr>
          <w:rFonts w:ascii="Times New Roman" w:hAnsi="Times New Roman" w:cs="Times New Roman"/>
          <w:b/>
          <w:sz w:val="24"/>
        </w:rPr>
        <w:t>Tahap-tahap Pembedahan</w:t>
      </w:r>
    </w:p>
    <w:p w:rsidR="00B668D3" w:rsidRDefault="00B668D3" w:rsidP="00B668D3">
      <w:pPr>
        <w:pStyle w:val="ListParagraph"/>
        <w:tabs>
          <w:tab w:val="left" w:pos="1276"/>
        </w:tabs>
        <w:jc w:val="both"/>
        <w:outlineLvl w:val="0"/>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Tahap-tahap pembedahan terbagi atas:</w:t>
      </w:r>
    </w:p>
    <w:p w:rsidR="00B668D3" w:rsidRDefault="00B668D3" w:rsidP="003C15BE">
      <w:pPr>
        <w:pStyle w:val="ListParagraph"/>
        <w:numPr>
          <w:ilvl w:val="0"/>
          <w:numId w:val="35"/>
        </w:numPr>
        <w:tabs>
          <w:tab w:val="left" w:pos="1276"/>
        </w:tabs>
        <w:spacing w:after="200"/>
        <w:jc w:val="both"/>
        <w:outlineLvl w:val="0"/>
        <w:rPr>
          <w:rFonts w:ascii="Times New Roman" w:hAnsi="Times New Roman" w:cs="Times New Roman"/>
          <w:sz w:val="24"/>
        </w:rPr>
      </w:pPr>
      <w:r>
        <w:rPr>
          <w:rFonts w:ascii="Times New Roman" w:hAnsi="Times New Roman" w:cs="Times New Roman"/>
          <w:sz w:val="24"/>
        </w:rPr>
        <w:t>Tahap pra-bedah (pre operasi)</w:t>
      </w:r>
    </w:p>
    <w:p w:rsidR="00B668D3" w:rsidRDefault="00B668D3" w:rsidP="00B668D3">
      <w:pPr>
        <w:pStyle w:val="ListParagraph"/>
        <w:tabs>
          <w:tab w:val="left" w:pos="1276"/>
          <w:tab w:val="left" w:pos="1985"/>
        </w:tabs>
        <w:ind w:left="1636"/>
        <w:jc w:val="both"/>
        <w:outlineLvl w:val="0"/>
        <w:rPr>
          <w:rFonts w:ascii="Times New Roman" w:hAnsi="Times New Roman" w:cs="Times New Roman"/>
          <w:sz w:val="24"/>
        </w:rPr>
      </w:pPr>
      <w:r>
        <w:rPr>
          <w:rFonts w:ascii="Times New Roman" w:hAnsi="Times New Roman" w:cs="Times New Roman"/>
          <w:sz w:val="24"/>
        </w:rPr>
        <w:tab/>
        <w:t>Tahap pre operasi merupakan tahapan awal dari keperawatan perioperatif. Keberhasilan tindakan pembedahan secara keseluruhan sangat tergantung pada fase ini. Hal ini disebabkan fase preoperatif merupakan tahap awal yang menjadi landasan untuk kesuksesan tahapan selanjutnya.</w:t>
      </w:r>
    </w:p>
    <w:p w:rsidR="00B668D3" w:rsidRDefault="00B668D3" w:rsidP="003C15BE">
      <w:pPr>
        <w:pStyle w:val="ListParagraph"/>
        <w:numPr>
          <w:ilvl w:val="0"/>
          <w:numId w:val="35"/>
        </w:numPr>
        <w:tabs>
          <w:tab w:val="left" w:pos="1276"/>
        </w:tabs>
        <w:spacing w:after="200"/>
        <w:jc w:val="both"/>
        <w:outlineLvl w:val="0"/>
        <w:rPr>
          <w:rFonts w:ascii="Times New Roman" w:hAnsi="Times New Roman" w:cs="Times New Roman"/>
          <w:sz w:val="24"/>
        </w:rPr>
      </w:pPr>
      <w:r>
        <w:rPr>
          <w:rFonts w:ascii="Times New Roman" w:hAnsi="Times New Roman" w:cs="Times New Roman"/>
          <w:sz w:val="24"/>
        </w:rPr>
        <w:t>Tahap pembedahan (intra operasi)</w:t>
      </w:r>
    </w:p>
    <w:p w:rsidR="00B668D3" w:rsidRPr="00BD3060" w:rsidRDefault="00B668D3" w:rsidP="00B668D3">
      <w:pPr>
        <w:pStyle w:val="ListParagraph"/>
        <w:tabs>
          <w:tab w:val="left" w:pos="1276"/>
          <w:tab w:val="left" w:pos="1985"/>
        </w:tabs>
        <w:ind w:left="1636"/>
        <w:jc w:val="both"/>
        <w:outlineLvl w:val="0"/>
        <w:rPr>
          <w:rFonts w:ascii="Times New Roman" w:hAnsi="Times New Roman" w:cs="Times New Roman"/>
          <w:sz w:val="24"/>
        </w:rPr>
      </w:pPr>
      <w:r>
        <w:rPr>
          <w:rFonts w:ascii="Times New Roman" w:hAnsi="Times New Roman" w:cs="Times New Roman"/>
          <w:sz w:val="24"/>
        </w:rPr>
        <w:tab/>
        <w:t>Aktivitas yang dilakukan pada tahap intra operasi adalah segala macam aktivita yang dilakukan oleh tenaga para medis di ruang operasi. Perawatan intra operatif tidak hanya berfokus pada masalah fisiologis yang dihadapai oleh pasien selama operasi, namun juga harus berfokus pada masalah psikologis yang dihadapi oleh pasien</w:t>
      </w:r>
    </w:p>
    <w:p w:rsidR="00B668D3" w:rsidRDefault="00B668D3" w:rsidP="003C15BE">
      <w:pPr>
        <w:pStyle w:val="ListParagraph"/>
        <w:numPr>
          <w:ilvl w:val="0"/>
          <w:numId w:val="35"/>
        </w:numPr>
        <w:tabs>
          <w:tab w:val="left" w:pos="1276"/>
        </w:tabs>
        <w:spacing w:after="200"/>
        <w:jc w:val="both"/>
        <w:outlineLvl w:val="0"/>
        <w:rPr>
          <w:rFonts w:ascii="Times New Roman" w:hAnsi="Times New Roman" w:cs="Times New Roman"/>
          <w:sz w:val="24"/>
        </w:rPr>
      </w:pPr>
      <w:r>
        <w:rPr>
          <w:rFonts w:ascii="Times New Roman" w:hAnsi="Times New Roman" w:cs="Times New Roman"/>
          <w:sz w:val="24"/>
        </w:rPr>
        <w:t>Tahap pasca bedah (post operasi)</w:t>
      </w:r>
    </w:p>
    <w:p w:rsidR="00B668D3" w:rsidRPr="00CB2B0F" w:rsidRDefault="00B668D3" w:rsidP="00B668D3">
      <w:pPr>
        <w:pStyle w:val="ListParagraph"/>
        <w:tabs>
          <w:tab w:val="left" w:pos="1276"/>
          <w:tab w:val="left" w:pos="1985"/>
        </w:tabs>
        <w:ind w:left="1636"/>
        <w:jc w:val="both"/>
        <w:outlineLvl w:val="0"/>
        <w:rPr>
          <w:rFonts w:ascii="Times New Roman" w:hAnsi="Times New Roman" w:cs="Times New Roman"/>
          <w:sz w:val="24"/>
        </w:rPr>
      </w:pPr>
      <w:r>
        <w:rPr>
          <w:rFonts w:ascii="Times New Roman" w:hAnsi="Times New Roman" w:cs="Times New Roman"/>
          <w:sz w:val="24"/>
        </w:rPr>
        <w:tab/>
        <w:t xml:space="preserve">Keperawatan post operatif adalah periode akhir dari keperawatan perioperatif. Fase post operasi dimulai dengan masuknya pasien ke ruang pemulihan </w:t>
      </w:r>
      <w:r w:rsidRPr="00530921">
        <w:rPr>
          <w:rFonts w:ascii="Times New Roman" w:hAnsi="Times New Roman" w:cs="Times New Roman"/>
          <w:i/>
          <w:sz w:val="24"/>
        </w:rPr>
        <w:t>(recovery room)</w:t>
      </w:r>
      <w:r>
        <w:rPr>
          <w:rFonts w:ascii="Times New Roman" w:hAnsi="Times New Roman" w:cs="Times New Roman"/>
          <w:sz w:val="24"/>
        </w:rPr>
        <w:t xml:space="preserve"> dan </w:t>
      </w:r>
      <w:r>
        <w:rPr>
          <w:rFonts w:ascii="Times New Roman" w:hAnsi="Times New Roman" w:cs="Times New Roman"/>
          <w:sz w:val="24"/>
        </w:rPr>
        <w:lastRenderedPageBreak/>
        <w:t>berakhir dengan evaluasi tindak lanjut pada tatanan klinik. Lingkup aktivitas keperawatan mencakup rentang aktivitas yang luas selama periode ini. Aktivitas keperawatan kemudian berfokus pada peningkatan penyembuhan pasien dan melakukan penyuluhan, perawatan tindak lanjut dan rujukan serta penyembuhan dan rehabilitas serta pemulangan (Majid 20</w:t>
      </w:r>
      <w:r w:rsidRPr="003A14DB">
        <w:rPr>
          <w:rFonts w:ascii="Times New Roman" w:hAnsi="Times New Roman" w:cs="Times New Roman"/>
          <w:sz w:val="24"/>
          <w:szCs w:val="24"/>
        </w:rPr>
        <w:t>1</w:t>
      </w:r>
      <w:r>
        <w:rPr>
          <w:rFonts w:ascii="Times New Roman" w:hAnsi="Times New Roman" w:cs="Times New Roman"/>
          <w:sz w:val="24"/>
          <w:szCs w:val="24"/>
        </w:rPr>
        <w:t>1).</w:t>
      </w:r>
    </w:p>
    <w:p w:rsidR="00B668D3" w:rsidRPr="00530921" w:rsidRDefault="00B668D3" w:rsidP="00B668D3">
      <w:pPr>
        <w:pStyle w:val="ListParagraph"/>
        <w:numPr>
          <w:ilvl w:val="1"/>
          <w:numId w:val="6"/>
        </w:numPr>
        <w:spacing w:after="200"/>
        <w:ind w:left="567" w:hanging="567"/>
        <w:rPr>
          <w:rFonts w:ascii="Times New Roman" w:hAnsi="Times New Roman" w:cs="Times New Roman"/>
          <w:b/>
          <w:i/>
          <w:sz w:val="24"/>
        </w:rPr>
      </w:pPr>
      <w:r w:rsidRPr="00530921">
        <w:rPr>
          <w:rFonts w:ascii="Times New Roman" w:hAnsi="Times New Roman" w:cs="Times New Roman"/>
          <w:b/>
          <w:i/>
          <w:sz w:val="24"/>
        </w:rPr>
        <w:t>Sectio Caesarea</w:t>
      </w:r>
    </w:p>
    <w:p w:rsidR="00B668D3" w:rsidRDefault="00B668D3" w:rsidP="00B668D3">
      <w:pPr>
        <w:pStyle w:val="ListParagraph"/>
        <w:tabs>
          <w:tab w:val="left" w:pos="1276"/>
        </w:tabs>
        <w:ind w:left="567"/>
        <w:rPr>
          <w:rFonts w:ascii="Times New Roman" w:hAnsi="Times New Roman" w:cs="Times New Roman"/>
          <w:b/>
          <w:sz w:val="24"/>
          <w:szCs w:val="24"/>
        </w:rPr>
      </w:pPr>
      <w:r>
        <w:rPr>
          <w:rFonts w:ascii="Times New Roman" w:hAnsi="Times New Roman" w:cs="Times New Roman"/>
          <w:b/>
          <w:sz w:val="24"/>
        </w:rPr>
        <w:t>2.2.</w:t>
      </w:r>
      <w:r w:rsidRPr="009775D8">
        <w:rPr>
          <w:rFonts w:ascii="Times New Roman" w:hAnsi="Times New Roman" w:cs="Times New Roman"/>
          <w:b/>
          <w:sz w:val="24"/>
          <w:szCs w:val="24"/>
        </w:rPr>
        <w:t>1</w:t>
      </w:r>
      <w:r>
        <w:rPr>
          <w:rFonts w:ascii="Times New Roman" w:hAnsi="Times New Roman" w:cs="Times New Roman"/>
          <w:b/>
          <w:sz w:val="24"/>
          <w:szCs w:val="24"/>
        </w:rPr>
        <w:tab/>
        <w:t xml:space="preserve">Pengertian </w:t>
      </w:r>
      <w:r w:rsidRPr="000C7E86">
        <w:rPr>
          <w:rFonts w:ascii="Times New Roman" w:hAnsi="Times New Roman" w:cs="Times New Roman"/>
          <w:b/>
          <w:i/>
          <w:sz w:val="24"/>
          <w:szCs w:val="24"/>
        </w:rPr>
        <w:t>Sectio Caesarea</w:t>
      </w:r>
    </w:p>
    <w:p w:rsidR="00B668D3" w:rsidRDefault="00B668D3" w:rsidP="00B668D3">
      <w:pPr>
        <w:pStyle w:val="ListParagraph"/>
        <w:tabs>
          <w:tab w:val="left" w:pos="1276"/>
          <w:tab w:val="left" w:pos="1701"/>
        </w:tabs>
        <w:ind w:left="127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Sitorus (2006), </w:t>
      </w:r>
      <w:r w:rsidRPr="0079068F">
        <w:rPr>
          <w:rFonts w:ascii="Times New Roman" w:hAnsi="Times New Roman" w:cs="Times New Roman"/>
          <w:i/>
          <w:sz w:val="24"/>
          <w:szCs w:val="24"/>
        </w:rPr>
        <w:t>sectio caesarea</w:t>
      </w:r>
      <w:r>
        <w:rPr>
          <w:rFonts w:ascii="Times New Roman" w:hAnsi="Times New Roman" w:cs="Times New Roman"/>
          <w:sz w:val="24"/>
          <w:szCs w:val="24"/>
        </w:rPr>
        <w:t xml:space="preserve"> adalah prosedur pembedahan untuk melahirkan janin melalui sayatan perut dan dinding rahim. </w:t>
      </w:r>
      <w:r w:rsidRPr="00530921">
        <w:rPr>
          <w:rFonts w:ascii="Times New Roman" w:hAnsi="Times New Roman" w:cs="Times New Roman"/>
          <w:i/>
          <w:sz w:val="24"/>
          <w:szCs w:val="24"/>
        </w:rPr>
        <w:t>Sectio caesarea</w:t>
      </w:r>
      <w:r>
        <w:rPr>
          <w:rFonts w:ascii="Times New Roman" w:hAnsi="Times New Roman" w:cs="Times New Roman"/>
          <w:sz w:val="24"/>
          <w:szCs w:val="24"/>
        </w:rPr>
        <w:t xml:space="preserve"> adalah suatu pembedahan guna melahirkan anak lewat insisi pada dinding abdomen dan uterus, yang masih utuh dengan berat janin lebih dari </w:t>
      </w:r>
      <w:r w:rsidRPr="003A14DB">
        <w:rPr>
          <w:rFonts w:ascii="Times New Roman" w:hAnsi="Times New Roman" w:cs="Times New Roman"/>
          <w:sz w:val="24"/>
          <w:szCs w:val="24"/>
        </w:rPr>
        <w:t>1</w:t>
      </w:r>
      <w:r>
        <w:rPr>
          <w:rFonts w:ascii="Times New Roman" w:hAnsi="Times New Roman" w:cs="Times New Roman"/>
          <w:sz w:val="24"/>
          <w:szCs w:val="24"/>
        </w:rPr>
        <w:t>000 gram atau umur kehamilan lebih dari 28 minggu (0xorm, et all, 20</w:t>
      </w:r>
      <w:r w:rsidRPr="003A14DB">
        <w:rPr>
          <w:rFonts w:ascii="Times New Roman" w:hAnsi="Times New Roman" w:cs="Times New Roman"/>
          <w:sz w:val="24"/>
          <w:szCs w:val="24"/>
        </w:rPr>
        <w:t>1</w:t>
      </w:r>
      <w:r>
        <w:rPr>
          <w:rFonts w:ascii="Times New Roman" w:hAnsi="Times New Roman" w:cs="Times New Roman"/>
          <w:sz w:val="24"/>
          <w:szCs w:val="24"/>
        </w:rPr>
        <w:t xml:space="preserve">0). </w:t>
      </w:r>
    </w:p>
    <w:p w:rsidR="00B668D3" w:rsidRPr="00530921" w:rsidRDefault="00B668D3" w:rsidP="00B668D3">
      <w:pPr>
        <w:pStyle w:val="ListParagraph"/>
        <w:tabs>
          <w:tab w:val="left" w:pos="1276"/>
          <w:tab w:val="left" w:pos="1701"/>
        </w:tabs>
        <w:ind w:left="1276"/>
        <w:jc w:val="both"/>
        <w:rPr>
          <w:rFonts w:ascii="Times New Roman" w:hAnsi="Times New Roman" w:cs="Times New Roman"/>
          <w:sz w:val="24"/>
          <w:szCs w:val="24"/>
        </w:rPr>
      </w:pPr>
      <w:r>
        <w:rPr>
          <w:rFonts w:ascii="Times New Roman" w:hAnsi="Times New Roman" w:cs="Times New Roman"/>
          <w:sz w:val="24"/>
          <w:szCs w:val="24"/>
        </w:rPr>
        <w:tab/>
      </w:r>
      <w:r w:rsidRPr="00530921">
        <w:rPr>
          <w:rFonts w:ascii="Times New Roman" w:hAnsi="Times New Roman" w:cs="Times New Roman"/>
          <w:i/>
          <w:sz w:val="24"/>
          <w:szCs w:val="24"/>
        </w:rPr>
        <w:t>Sectio caesarea</w:t>
      </w:r>
      <w:r>
        <w:rPr>
          <w:rFonts w:ascii="Times New Roman" w:hAnsi="Times New Roman" w:cs="Times New Roman"/>
          <w:sz w:val="24"/>
          <w:szCs w:val="24"/>
        </w:rPr>
        <w:t xml:space="preserve"> adalah suatu tindakan untuk melahirkan bayi dengan melalui sayatan pada dinding uterus yang masih utuh (Wiknojosastro, 2007).</w:t>
      </w:r>
    </w:p>
    <w:p w:rsidR="00B668D3" w:rsidRDefault="00B668D3" w:rsidP="00B668D3">
      <w:pPr>
        <w:pStyle w:val="ListParagraph"/>
        <w:tabs>
          <w:tab w:val="left" w:pos="1276"/>
          <w:tab w:val="left" w:pos="1560"/>
          <w:tab w:val="left" w:pos="1843"/>
        </w:tabs>
        <w:ind w:left="567"/>
        <w:jc w:val="both"/>
        <w:rPr>
          <w:rFonts w:ascii="Times New Roman" w:hAnsi="Times New Roman" w:cs="Times New Roman"/>
          <w:b/>
          <w:sz w:val="24"/>
        </w:rPr>
      </w:pPr>
      <w:r>
        <w:rPr>
          <w:rFonts w:ascii="Times New Roman" w:hAnsi="Times New Roman" w:cs="Times New Roman"/>
          <w:b/>
          <w:sz w:val="24"/>
        </w:rPr>
        <w:t>2.2.2</w:t>
      </w:r>
      <w:r>
        <w:rPr>
          <w:rFonts w:ascii="Times New Roman" w:hAnsi="Times New Roman" w:cs="Times New Roman"/>
          <w:b/>
          <w:sz w:val="24"/>
        </w:rPr>
        <w:tab/>
        <w:t xml:space="preserve">Tipe-tipe </w:t>
      </w:r>
      <w:r w:rsidRPr="00530921">
        <w:rPr>
          <w:rFonts w:ascii="Times New Roman" w:hAnsi="Times New Roman" w:cs="Times New Roman"/>
          <w:b/>
          <w:i/>
          <w:sz w:val="24"/>
        </w:rPr>
        <w:t>Sectio Caesarea</w:t>
      </w:r>
    </w:p>
    <w:p w:rsidR="00B668D3" w:rsidRPr="00BB3B50" w:rsidRDefault="00B668D3" w:rsidP="00B668D3">
      <w:pPr>
        <w:pStyle w:val="ListParagraph"/>
        <w:tabs>
          <w:tab w:val="left" w:pos="1276"/>
          <w:tab w:val="left" w:pos="1560"/>
          <w:tab w:val="left" w:pos="1843"/>
        </w:tabs>
        <w:ind w:left="567"/>
        <w:jc w:val="both"/>
        <w:rPr>
          <w:rFonts w:ascii="Times New Roman" w:hAnsi="Times New Roman" w:cs="Times New Roman"/>
          <w:sz w:val="24"/>
          <w:szCs w:val="24"/>
        </w:rPr>
      </w:pPr>
      <w:r>
        <w:rPr>
          <w:rFonts w:ascii="Times New Roman" w:hAnsi="Times New Roman" w:cs="Times New Roman"/>
          <w:b/>
          <w:sz w:val="24"/>
        </w:rPr>
        <w:tab/>
      </w:r>
      <w:r>
        <w:rPr>
          <w:rFonts w:ascii="Times New Roman" w:hAnsi="Times New Roman" w:cs="Times New Roman"/>
          <w:sz w:val="24"/>
        </w:rPr>
        <w:t xml:space="preserve">Menurut Farrer (2006), tipe-tipe </w:t>
      </w:r>
      <w:r w:rsidRPr="00530921">
        <w:rPr>
          <w:rFonts w:ascii="Times New Roman" w:hAnsi="Times New Roman" w:cs="Times New Roman"/>
          <w:i/>
          <w:sz w:val="24"/>
        </w:rPr>
        <w:t>sectio caesarea</w:t>
      </w:r>
      <w:r>
        <w:rPr>
          <w:rFonts w:ascii="Times New Roman" w:hAnsi="Times New Roman" w:cs="Times New Roman"/>
          <w:sz w:val="24"/>
        </w:rPr>
        <w:t xml:space="preserve"> terbagi atas:</w:t>
      </w:r>
    </w:p>
    <w:p w:rsidR="00B668D3" w:rsidRDefault="00B668D3" w:rsidP="003C15BE">
      <w:pPr>
        <w:pStyle w:val="ListParagraph"/>
        <w:numPr>
          <w:ilvl w:val="0"/>
          <w:numId w:val="28"/>
        </w:numPr>
        <w:tabs>
          <w:tab w:val="left" w:pos="567"/>
          <w:tab w:val="left" w:pos="1276"/>
        </w:tabs>
        <w:jc w:val="both"/>
        <w:rPr>
          <w:rFonts w:ascii="Times New Roman" w:hAnsi="Times New Roman" w:cs="Times New Roman"/>
          <w:sz w:val="24"/>
        </w:rPr>
      </w:pPr>
      <w:r>
        <w:rPr>
          <w:rFonts w:ascii="Times New Roman" w:hAnsi="Times New Roman" w:cs="Times New Roman"/>
          <w:sz w:val="24"/>
        </w:rPr>
        <w:t>Insisi melintang</w:t>
      </w:r>
    </w:p>
    <w:p w:rsidR="00B668D3" w:rsidRDefault="00B668D3" w:rsidP="00B668D3">
      <w:pPr>
        <w:pStyle w:val="ListParagraph"/>
        <w:tabs>
          <w:tab w:val="left" w:pos="567"/>
          <w:tab w:val="left" w:pos="1276"/>
          <w:tab w:val="left" w:pos="2127"/>
        </w:tabs>
        <w:ind w:left="1636"/>
        <w:jc w:val="both"/>
        <w:rPr>
          <w:rFonts w:ascii="Times New Roman" w:hAnsi="Times New Roman" w:cs="Times New Roman"/>
          <w:sz w:val="24"/>
        </w:rPr>
      </w:pPr>
      <w:r>
        <w:rPr>
          <w:rFonts w:ascii="Times New Roman" w:hAnsi="Times New Roman" w:cs="Times New Roman"/>
          <w:sz w:val="24"/>
        </w:rPr>
        <w:tab/>
        <w:t xml:space="preserve">Pada bagian segmen bawah uterus dibuat insisi melintang yang kecil, luka ini dilebarkan ke samping dengan jari-jari tengan dan berhenti didekat daerah pembuluh-pembuluh darah uterus. Kepala janin yang pada sebagian besar kasus terletak diballik insisi diekstrasi atau didorong, diikuti oleh bagian tubuh lainnya dan kemudian plasenta serta selaput ketuban. </w:t>
      </w:r>
    </w:p>
    <w:p w:rsidR="00B668D3" w:rsidRDefault="00B668D3" w:rsidP="003C15BE">
      <w:pPr>
        <w:pStyle w:val="ListParagraph"/>
        <w:numPr>
          <w:ilvl w:val="0"/>
          <w:numId w:val="28"/>
        </w:numPr>
        <w:tabs>
          <w:tab w:val="left" w:pos="567"/>
          <w:tab w:val="left" w:pos="1276"/>
        </w:tabs>
        <w:jc w:val="both"/>
        <w:rPr>
          <w:rFonts w:ascii="Times New Roman" w:hAnsi="Times New Roman" w:cs="Times New Roman"/>
          <w:sz w:val="24"/>
        </w:rPr>
      </w:pPr>
      <w:r>
        <w:rPr>
          <w:rFonts w:ascii="Times New Roman" w:hAnsi="Times New Roman" w:cs="Times New Roman"/>
          <w:sz w:val="24"/>
        </w:rPr>
        <w:t>Insisi membujur</w:t>
      </w:r>
    </w:p>
    <w:p w:rsidR="00B668D3" w:rsidRPr="00825D39" w:rsidRDefault="00B668D3" w:rsidP="00825D39">
      <w:pPr>
        <w:pStyle w:val="ListParagraph"/>
        <w:tabs>
          <w:tab w:val="left" w:pos="567"/>
          <w:tab w:val="left" w:pos="1276"/>
          <w:tab w:val="left" w:pos="2127"/>
        </w:tabs>
        <w:ind w:left="1636"/>
        <w:jc w:val="both"/>
        <w:rPr>
          <w:rFonts w:ascii="Times New Roman" w:hAnsi="Times New Roman" w:cs="Times New Roman"/>
          <w:sz w:val="24"/>
          <w:lang w:val="en-US"/>
        </w:rPr>
      </w:pPr>
      <w:r>
        <w:rPr>
          <w:rFonts w:ascii="Times New Roman" w:hAnsi="Times New Roman" w:cs="Times New Roman"/>
          <w:sz w:val="24"/>
        </w:rPr>
        <w:tab/>
        <w:t>Cara membuka abdomen dan menyingkapkan uterus sama sepeti pada insisi melintang.</w:t>
      </w:r>
    </w:p>
    <w:p w:rsidR="00B668D3" w:rsidRDefault="00B668D3" w:rsidP="003C15BE">
      <w:pPr>
        <w:pStyle w:val="ListParagraph"/>
        <w:numPr>
          <w:ilvl w:val="0"/>
          <w:numId w:val="28"/>
        </w:numPr>
        <w:tabs>
          <w:tab w:val="left" w:pos="567"/>
          <w:tab w:val="left" w:pos="1276"/>
        </w:tabs>
        <w:jc w:val="both"/>
        <w:rPr>
          <w:rFonts w:ascii="Times New Roman" w:hAnsi="Times New Roman" w:cs="Times New Roman"/>
          <w:sz w:val="24"/>
        </w:rPr>
      </w:pPr>
      <w:r w:rsidRPr="001067C3">
        <w:rPr>
          <w:rFonts w:ascii="Times New Roman" w:hAnsi="Times New Roman" w:cs="Times New Roman"/>
          <w:i/>
          <w:sz w:val="24"/>
        </w:rPr>
        <w:t>Sectio caesarea</w:t>
      </w:r>
      <w:r>
        <w:rPr>
          <w:rFonts w:ascii="Times New Roman" w:hAnsi="Times New Roman" w:cs="Times New Roman"/>
          <w:sz w:val="24"/>
        </w:rPr>
        <w:t xml:space="preserve"> klasik</w:t>
      </w:r>
    </w:p>
    <w:p w:rsidR="00B668D3" w:rsidRDefault="00B668D3" w:rsidP="00B668D3">
      <w:pPr>
        <w:pStyle w:val="ListParagraph"/>
        <w:tabs>
          <w:tab w:val="left" w:pos="567"/>
          <w:tab w:val="left" w:pos="1276"/>
          <w:tab w:val="left" w:pos="2127"/>
        </w:tabs>
        <w:ind w:left="1636"/>
        <w:jc w:val="both"/>
        <w:rPr>
          <w:rFonts w:ascii="Times New Roman" w:hAnsi="Times New Roman" w:cs="Times New Roman"/>
          <w:sz w:val="24"/>
        </w:rPr>
      </w:pPr>
      <w:r>
        <w:rPr>
          <w:rFonts w:ascii="Times New Roman" w:hAnsi="Times New Roman" w:cs="Times New Roman"/>
          <w:sz w:val="24"/>
        </w:rPr>
        <w:tab/>
        <w:t xml:space="preserve">Insisi longitudinal digaris tengah dibuat dengan skapel ke dalam dinding anterior uterus dan dilebarkan ke atas serta ke bawah dengan gunting berujug tumpul. Diperlukan luka insisi </w:t>
      </w:r>
      <w:r>
        <w:rPr>
          <w:rFonts w:ascii="Times New Roman" w:hAnsi="Times New Roman" w:cs="Times New Roman"/>
          <w:sz w:val="24"/>
        </w:rPr>
        <w:lastRenderedPageBreak/>
        <w:t>yang lebar karena bayi dlahirkan dengan presentasi bokong dahulu, janin atau plasenta dikeluarkan dan uterus ditutup dengan jahitan tiga lapis</w:t>
      </w:r>
    </w:p>
    <w:p w:rsidR="00B668D3" w:rsidRDefault="00B668D3" w:rsidP="003C15BE">
      <w:pPr>
        <w:pStyle w:val="ListParagraph"/>
        <w:numPr>
          <w:ilvl w:val="0"/>
          <w:numId w:val="28"/>
        </w:numPr>
        <w:tabs>
          <w:tab w:val="left" w:pos="567"/>
          <w:tab w:val="left" w:pos="1276"/>
        </w:tabs>
        <w:jc w:val="both"/>
        <w:rPr>
          <w:rFonts w:ascii="Times New Roman" w:hAnsi="Times New Roman" w:cs="Times New Roman"/>
          <w:sz w:val="24"/>
        </w:rPr>
      </w:pPr>
      <w:r w:rsidRPr="00623AF3">
        <w:rPr>
          <w:rFonts w:ascii="Times New Roman" w:hAnsi="Times New Roman" w:cs="Times New Roman"/>
          <w:i/>
          <w:sz w:val="24"/>
        </w:rPr>
        <w:t>Sectio caesarea</w:t>
      </w:r>
      <w:r>
        <w:rPr>
          <w:rFonts w:ascii="Times New Roman" w:hAnsi="Times New Roman" w:cs="Times New Roman"/>
          <w:sz w:val="24"/>
        </w:rPr>
        <w:t xml:space="preserve"> Ekstra Peritoneal</w:t>
      </w:r>
    </w:p>
    <w:p w:rsidR="00B668D3" w:rsidRPr="000C7E86" w:rsidRDefault="00B668D3" w:rsidP="00B668D3">
      <w:pPr>
        <w:pStyle w:val="ListParagraph"/>
        <w:tabs>
          <w:tab w:val="left" w:pos="567"/>
          <w:tab w:val="left" w:pos="1276"/>
          <w:tab w:val="left" w:pos="2127"/>
        </w:tabs>
        <w:ind w:left="1636"/>
        <w:jc w:val="both"/>
        <w:rPr>
          <w:rFonts w:ascii="Times New Roman" w:hAnsi="Times New Roman" w:cs="Times New Roman"/>
          <w:sz w:val="24"/>
        </w:rPr>
      </w:pPr>
      <w:r>
        <w:rPr>
          <w:rFonts w:ascii="Times New Roman" w:hAnsi="Times New Roman" w:cs="Times New Roman"/>
          <w:sz w:val="24"/>
        </w:rPr>
        <w:tab/>
        <w:t>Pembedahan ekstra peritoneal dikerjakan untuk menghindari perlunya histerektomi pada kasus-kasus yang mengalami infeksi luas dengan mencegah peritonitis generalisasi yang sering bersifat fatal.</w:t>
      </w:r>
    </w:p>
    <w:p w:rsidR="00B668D3" w:rsidRDefault="00B668D3" w:rsidP="00B668D3">
      <w:pPr>
        <w:tabs>
          <w:tab w:val="left" w:pos="567"/>
          <w:tab w:val="left" w:pos="1276"/>
        </w:tabs>
        <w:spacing w:after="0" w:line="360" w:lineRule="auto"/>
        <w:jc w:val="both"/>
        <w:rPr>
          <w:rFonts w:ascii="Times New Roman" w:hAnsi="Times New Roman"/>
          <w:sz w:val="24"/>
        </w:rPr>
      </w:pPr>
      <w:r>
        <w:rPr>
          <w:rFonts w:ascii="Times New Roman" w:hAnsi="Times New Roman"/>
          <w:b/>
          <w:sz w:val="24"/>
        </w:rPr>
        <w:tab/>
        <w:t>2.2.3</w:t>
      </w:r>
      <w:r>
        <w:rPr>
          <w:rFonts w:ascii="Times New Roman" w:hAnsi="Times New Roman"/>
          <w:b/>
          <w:sz w:val="24"/>
        </w:rPr>
        <w:tab/>
      </w:r>
      <w:r w:rsidRPr="001A2908">
        <w:rPr>
          <w:rFonts w:ascii="Times New Roman" w:hAnsi="Times New Roman"/>
          <w:b/>
          <w:sz w:val="24"/>
        </w:rPr>
        <w:t xml:space="preserve">Indikasi </w:t>
      </w:r>
      <w:r w:rsidRPr="001067C3">
        <w:rPr>
          <w:rFonts w:ascii="Times New Roman" w:hAnsi="Times New Roman"/>
          <w:b/>
          <w:i/>
          <w:sz w:val="24"/>
        </w:rPr>
        <w:t>Sectio Caesarea</w:t>
      </w:r>
    </w:p>
    <w:p w:rsidR="00B668D3" w:rsidRDefault="00B668D3" w:rsidP="00B668D3">
      <w:pPr>
        <w:tabs>
          <w:tab w:val="left" w:pos="567"/>
          <w:tab w:val="left" w:pos="1276"/>
          <w:tab w:val="left" w:pos="1701"/>
        </w:tabs>
        <w:spacing w:after="0" w:line="360" w:lineRule="auto"/>
        <w:ind w:left="1276"/>
        <w:jc w:val="both"/>
        <w:rPr>
          <w:rFonts w:ascii="Times New Roman" w:hAnsi="Times New Roman"/>
          <w:sz w:val="24"/>
          <w:szCs w:val="24"/>
        </w:rPr>
      </w:pPr>
      <w:r>
        <w:rPr>
          <w:rFonts w:ascii="Times New Roman" w:hAnsi="Times New Roman"/>
          <w:sz w:val="24"/>
        </w:rPr>
        <w:tab/>
        <w:t>Menurut Winknjosastro (20</w:t>
      </w:r>
      <w:r w:rsidRPr="003A14DB">
        <w:rPr>
          <w:rFonts w:ascii="Times New Roman" w:hAnsi="Times New Roman"/>
          <w:sz w:val="24"/>
          <w:szCs w:val="24"/>
        </w:rPr>
        <w:t>1</w:t>
      </w:r>
      <w:r>
        <w:rPr>
          <w:rFonts w:ascii="Times New Roman" w:hAnsi="Times New Roman"/>
          <w:sz w:val="24"/>
          <w:szCs w:val="24"/>
        </w:rPr>
        <w:t xml:space="preserve">0), indikasi </w:t>
      </w:r>
      <w:r w:rsidRPr="000C7E86">
        <w:rPr>
          <w:rFonts w:ascii="Times New Roman" w:hAnsi="Times New Roman"/>
          <w:i/>
          <w:sz w:val="24"/>
          <w:szCs w:val="24"/>
        </w:rPr>
        <w:t>sectio caesarea</w:t>
      </w:r>
      <w:r>
        <w:rPr>
          <w:rFonts w:ascii="Times New Roman" w:hAnsi="Times New Roman"/>
          <w:sz w:val="24"/>
          <w:szCs w:val="24"/>
        </w:rPr>
        <w:t xml:space="preserve"> dibagi menjadi dua antara lain:</w:t>
      </w:r>
    </w:p>
    <w:p w:rsidR="00B668D3" w:rsidRDefault="00B668D3" w:rsidP="003C15BE">
      <w:pPr>
        <w:pStyle w:val="ListParagraph"/>
        <w:numPr>
          <w:ilvl w:val="0"/>
          <w:numId w:val="25"/>
        </w:numPr>
        <w:tabs>
          <w:tab w:val="left" w:pos="567"/>
          <w:tab w:val="left" w:pos="1276"/>
        </w:tabs>
        <w:jc w:val="both"/>
        <w:rPr>
          <w:rFonts w:ascii="Times New Roman" w:hAnsi="Times New Roman" w:cs="Times New Roman"/>
          <w:sz w:val="24"/>
        </w:rPr>
      </w:pPr>
      <w:r>
        <w:rPr>
          <w:rFonts w:ascii="Times New Roman" w:hAnsi="Times New Roman" w:cs="Times New Roman"/>
          <w:sz w:val="24"/>
        </w:rPr>
        <w:t>Ibu</w:t>
      </w:r>
    </w:p>
    <w:p w:rsidR="00B668D3" w:rsidRDefault="00B668D3" w:rsidP="003C15BE">
      <w:pPr>
        <w:pStyle w:val="ListParagraph"/>
        <w:numPr>
          <w:ilvl w:val="0"/>
          <w:numId w:val="26"/>
        </w:numPr>
        <w:tabs>
          <w:tab w:val="left" w:pos="567"/>
          <w:tab w:val="left" w:pos="1276"/>
        </w:tabs>
        <w:jc w:val="both"/>
        <w:rPr>
          <w:rFonts w:ascii="Times New Roman" w:hAnsi="Times New Roman" w:cs="Times New Roman"/>
          <w:sz w:val="24"/>
        </w:rPr>
      </w:pPr>
      <w:r>
        <w:rPr>
          <w:rFonts w:ascii="Times New Roman" w:hAnsi="Times New Roman" w:cs="Times New Roman"/>
          <w:sz w:val="24"/>
        </w:rPr>
        <w:t>Disproporsi kepala panggul/</w:t>
      </w:r>
      <w:r w:rsidRPr="000C7E86">
        <w:rPr>
          <w:rFonts w:ascii="Times New Roman" w:hAnsi="Times New Roman" w:cs="Times New Roman"/>
          <w:i/>
          <w:sz w:val="24"/>
        </w:rPr>
        <w:t>Cepalo Pelvic Desproportion</w:t>
      </w:r>
      <w:r>
        <w:rPr>
          <w:rFonts w:ascii="Times New Roman" w:hAnsi="Times New Roman" w:cs="Times New Roman"/>
          <w:sz w:val="24"/>
        </w:rPr>
        <w:t xml:space="preserve"> (CPD)</w:t>
      </w:r>
    </w:p>
    <w:p w:rsidR="00B668D3" w:rsidRDefault="00B668D3" w:rsidP="003C15BE">
      <w:pPr>
        <w:pStyle w:val="ListParagraph"/>
        <w:numPr>
          <w:ilvl w:val="0"/>
          <w:numId w:val="26"/>
        </w:numPr>
        <w:tabs>
          <w:tab w:val="left" w:pos="567"/>
          <w:tab w:val="left" w:pos="1276"/>
        </w:tabs>
        <w:jc w:val="both"/>
        <w:rPr>
          <w:rFonts w:ascii="Times New Roman" w:hAnsi="Times New Roman" w:cs="Times New Roman"/>
          <w:sz w:val="24"/>
        </w:rPr>
      </w:pPr>
      <w:r>
        <w:rPr>
          <w:rFonts w:ascii="Times New Roman" w:hAnsi="Times New Roman" w:cs="Times New Roman"/>
          <w:sz w:val="24"/>
        </w:rPr>
        <w:t>Disfungsi uterus</w:t>
      </w:r>
    </w:p>
    <w:p w:rsidR="00B668D3" w:rsidRDefault="00B668D3" w:rsidP="003C15BE">
      <w:pPr>
        <w:pStyle w:val="ListParagraph"/>
        <w:numPr>
          <w:ilvl w:val="0"/>
          <w:numId w:val="26"/>
        </w:numPr>
        <w:tabs>
          <w:tab w:val="left" w:pos="567"/>
          <w:tab w:val="left" w:pos="1276"/>
        </w:tabs>
        <w:jc w:val="both"/>
        <w:rPr>
          <w:rFonts w:ascii="Times New Roman" w:hAnsi="Times New Roman" w:cs="Times New Roman"/>
          <w:sz w:val="24"/>
        </w:rPr>
      </w:pPr>
      <w:r>
        <w:rPr>
          <w:rFonts w:ascii="Times New Roman" w:hAnsi="Times New Roman" w:cs="Times New Roman"/>
          <w:sz w:val="24"/>
        </w:rPr>
        <w:t>Distosia jaringan lunak</w:t>
      </w:r>
    </w:p>
    <w:p w:rsidR="00B668D3" w:rsidRDefault="00B668D3" w:rsidP="003C15BE">
      <w:pPr>
        <w:pStyle w:val="ListParagraph"/>
        <w:numPr>
          <w:ilvl w:val="0"/>
          <w:numId w:val="26"/>
        </w:numPr>
        <w:tabs>
          <w:tab w:val="left" w:pos="567"/>
          <w:tab w:val="left" w:pos="1276"/>
        </w:tabs>
        <w:jc w:val="both"/>
        <w:rPr>
          <w:rFonts w:ascii="Times New Roman" w:hAnsi="Times New Roman" w:cs="Times New Roman"/>
          <w:sz w:val="24"/>
        </w:rPr>
      </w:pPr>
      <w:r>
        <w:rPr>
          <w:rFonts w:ascii="Times New Roman" w:hAnsi="Times New Roman" w:cs="Times New Roman"/>
          <w:sz w:val="24"/>
        </w:rPr>
        <w:t>Plasenta previa</w:t>
      </w:r>
    </w:p>
    <w:p w:rsidR="00B668D3" w:rsidRDefault="00B668D3" w:rsidP="003C15BE">
      <w:pPr>
        <w:pStyle w:val="ListParagraph"/>
        <w:numPr>
          <w:ilvl w:val="0"/>
          <w:numId w:val="25"/>
        </w:numPr>
        <w:tabs>
          <w:tab w:val="left" w:pos="567"/>
          <w:tab w:val="left" w:pos="1276"/>
        </w:tabs>
        <w:jc w:val="both"/>
        <w:rPr>
          <w:rFonts w:ascii="Times New Roman" w:hAnsi="Times New Roman" w:cs="Times New Roman"/>
          <w:sz w:val="24"/>
        </w:rPr>
      </w:pPr>
      <w:r>
        <w:rPr>
          <w:rFonts w:ascii="Times New Roman" w:hAnsi="Times New Roman" w:cs="Times New Roman"/>
          <w:sz w:val="24"/>
        </w:rPr>
        <w:t>Anak</w:t>
      </w:r>
    </w:p>
    <w:p w:rsidR="00B668D3" w:rsidRDefault="00B668D3" w:rsidP="003C15BE">
      <w:pPr>
        <w:pStyle w:val="ListParagraph"/>
        <w:numPr>
          <w:ilvl w:val="0"/>
          <w:numId w:val="27"/>
        </w:numPr>
        <w:tabs>
          <w:tab w:val="left" w:pos="567"/>
          <w:tab w:val="left" w:pos="1276"/>
        </w:tabs>
        <w:jc w:val="both"/>
        <w:rPr>
          <w:rFonts w:ascii="Times New Roman" w:hAnsi="Times New Roman" w:cs="Times New Roman"/>
          <w:sz w:val="24"/>
        </w:rPr>
      </w:pPr>
      <w:r>
        <w:rPr>
          <w:rFonts w:ascii="Times New Roman" w:hAnsi="Times New Roman" w:cs="Times New Roman"/>
          <w:sz w:val="24"/>
        </w:rPr>
        <w:t>Janin besar</w:t>
      </w:r>
    </w:p>
    <w:p w:rsidR="00B668D3" w:rsidRDefault="00B668D3" w:rsidP="003C15BE">
      <w:pPr>
        <w:pStyle w:val="ListParagraph"/>
        <w:numPr>
          <w:ilvl w:val="0"/>
          <w:numId w:val="27"/>
        </w:numPr>
        <w:tabs>
          <w:tab w:val="left" w:pos="567"/>
          <w:tab w:val="left" w:pos="1276"/>
        </w:tabs>
        <w:jc w:val="both"/>
        <w:rPr>
          <w:rFonts w:ascii="Times New Roman" w:hAnsi="Times New Roman" w:cs="Times New Roman"/>
          <w:sz w:val="24"/>
        </w:rPr>
      </w:pPr>
      <w:r>
        <w:rPr>
          <w:rFonts w:ascii="Times New Roman" w:hAnsi="Times New Roman" w:cs="Times New Roman"/>
          <w:sz w:val="24"/>
        </w:rPr>
        <w:t>Gawat janin</w:t>
      </w:r>
    </w:p>
    <w:p w:rsidR="00B668D3" w:rsidRPr="00BD3060" w:rsidRDefault="00B668D3" w:rsidP="003C15BE">
      <w:pPr>
        <w:pStyle w:val="ListParagraph"/>
        <w:numPr>
          <w:ilvl w:val="0"/>
          <w:numId w:val="27"/>
        </w:numPr>
        <w:tabs>
          <w:tab w:val="left" w:pos="567"/>
          <w:tab w:val="left" w:pos="1276"/>
        </w:tabs>
        <w:jc w:val="both"/>
        <w:rPr>
          <w:rFonts w:ascii="Times New Roman" w:hAnsi="Times New Roman" w:cs="Times New Roman"/>
          <w:sz w:val="24"/>
        </w:rPr>
      </w:pPr>
      <w:r>
        <w:rPr>
          <w:rFonts w:ascii="Times New Roman" w:hAnsi="Times New Roman" w:cs="Times New Roman"/>
          <w:sz w:val="24"/>
        </w:rPr>
        <w:t>Letak lintang</w:t>
      </w:r>
    </w:p>
    <w:p w:rsidR="00B668D3" w:rsidRPr="00481B5F" w:rsidRDefault="00B668D3" w:rsidP="00B668D3">
      <w:pPr>
        <w:tabs>
          <w:tab w:val="left" w:pos="567"/>
          <w:tab w:val="left" w:pos="1276"/>
        </w:tabs>
        <w:spacing w:after="0" w:line="360" w:lineRule="auto"/>
        <w:jc w:val="both"/>
        <w:outlineLvl w:val="0"/>
        <w:rPr>
          <w:rFonts w:ascii="Times New Roman" w:hAnsi="Times New Roman"/>
          <w:b/>
          <w:sz w:val="24"/>
        </w:rPr>
      </w:pPr>
      <w:r>
        <w:rPr>
          <w:rFonts w:ascii="Times New Roman" w:hAnsi="Times New Roman"/>
          <w:sz w:val="24"/>
        </w:rPr>
        <w:tab/>
      </w:r>
      <w:r>
        <w:rPr>
          <w:rFonts w:ascii="Times New Roman" w:hAnsi="Times New Roman"/>
          <w:b/>
          <w:sz w:val="24"/>
        </w:rPr>
        <w:t>2.2.4</w:t>
      </w:r>
      <w:r w:rsidRPr="00481B5F">
        <w:rPr>
          <w:rFonts w:ascii="Times New Roman" w:hAnsi="Times New Roman"/>
          <w:b/>
          <w:sz w:val="24"/>
        </w:rPr>
        <w:tab/>
        <w:t>Komplikasi</w:t>
      </w:r>
    </w:p>
    <w:p w:rsidR="00B668D3" w:rsidRDefault="00B668D3" w:rsidP="00B668D3">
      <w:pPr>
        <w:tabs>
          <w:tab w:val="left" w:pos="567"/>
          <w:tab w:val="left" w:pos="1276"/>
        </w:tabs>
        <w:spacing w:after="0"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t xml:space="preserve">Kompliasi yang biasa timbul pada </w:t>
      </w:r>
      <w:r w:rsidRPr="000C7E86">
        <w:rPr>
          <w:rFonts w:ascii="Times New Roman" w:hAnsi="Times New Roman"/>
          <w:i/>
          <w:sz w:val="24"/>
        </w:rPr>
        <w:t>sectio caesarea</w:t>
      </w:r>
      <w:r>
        <w:rPr>
          <w:rFonts w:ascii="Times New Roman" w:hAnsi="Times New Roman"/>
          <w:sz w:val="24"/>
        </w:rPr>
        <w:t xml:space="preserve"> adalah:</w:t>
      </w:r>
    </w:p>
    <w:p w:rsidR="00B668D3" w:rsidRDefault="00B668D3" w:rsidP="003C15BE">
      <w:pPr>
        <w:pStyle w:val="ListParagraph"/>
        <w:numPr>
          <w:ilvl w:val="0"/>
          <w:numId w:val="20"/>
        </w:numPr>
        <w:tabs>
          <w:tab w:val="left" w:pos="567"/>
          <w:tab w:val="left" w:pos="1276"/>
        </w:tabs>
        <w:ind w:left="1633" w:hanging="357"/>
        <w:jc w:val="both"/>
        <w:rPr>
          <w:rFonts w:ascii="Times New Roman" w:hAnsi="Times New Roman" w:cs="Times New Roman"/>
          <w:sz w:val="24"/>
        </w:rPr>
      </w:pPr>
      <w:r>
        <w:rPr>
          <w:rFonts w:ascii="Times New Roman" w:hAnsi="Times New Roman" w:cs="Times New Roman"/>
          <w:sz w:val="24"/>
        </w:rPr>
        <w:t>Nyeri pada daerah insisi</w:t>
      </w:r>
    </w:p>
    <w:p w:rsidR="00B668D3" w:rsidRDefault="00B668D3" w:rsidP="003C15BE">
      <w:pPr>
        <w:pStyle w:val="ListParagraph"/>
        <w:numPr>
          <w:ilvl w:val="0"/>
          <w:numId w:val="20"/>
        </w:numPr>
        <w:tabs>
          <w:tab w:val="left" w:pos="567"/>
          <w:tab w:val="left" w:pos="1276"/>
        </w:tabs>
        <w:ind w:left="1633" w:hanging="357"/>
        <w:jc w:val="both"/>
        <w:rPr>
          <w:rFonts w:ascii="Times New Roman" w:hAnsi="Times New Roman" w:cs="Times New Roman"/>
          <w:sz w:val="24"/>
        </w:rPr>
      </w:pPr>
      <w:r>
        <w:rPr>
          <w:rFonts w:ascii="Times New Roman" w:hAnsi="Times New Roman" w:cs="Times New Roman"/>
          <w:sz w:val="24"/>
        </w:rPr>
        <w:t>Perdarahan primer sebagai akibat kegagalan mencapai homeostatis karena insisi rahim atau akibat atonia uteri yang dapat terjadi setelah pemanjangan masa persalinan.</w:t>
      </w:r>
    </w:p>
    <w:p w:rsidR="00B668D3" w:rsidRDefault="00B668D3" w:rsidP="003C15BE">
      <w:pPr>
        <w:pStyle w:val="ListParagraph"/>
        <w:numPr>
          <w:ilvl w:val="0"/>
          <w:numId w:val="20"/>
        </w:numPr>
        <w:tabs>
          <w:tab w:val="left" w:pos="567"/>
          <w:tab w:val="left" w:pos="1276"/>
        </w:tabs>
        <w:jc w:val="both"/>
        <w:rPr>
          <w:rFonts w:ascii="Times New Roman" w:hAnsi="Times New Roman" w:cs="Times New Roman"/>
          <w:sz w:val="24"/>
        </w:rPr>
      </w:pPr>
      <w:r>
        <w:rPr>
          <w:rFonts w:ascii="Times New Roman" w:hAnsi="Times New Roman" w:cs="Times New Roman"/>
          <w:sz w:val="24"/>
        </w:rPr>
        <w:t xml:space="preserve">Sepsis setelah pembedahan, frekuensi dari komplikasi ini lebih besar bila </w:t>
      </w:r>
      <w:r w:rsidRPr="001067C3">
        <w:rPr>
          <w:rFonts w:ascii="Times New Roman" w:hAnsi="Times New Roman" w:cs="Times New Roman"/>
          <w:i/>
          <w:sz w:val="24"/>
        </w:rPr>
        <w:t>sectio caesarea</w:t>
      </w:r>
      <w:r>
        <w:rPr>
          <w:rFonts w:ascii="Times New Roman" w:hAnsi="Times New Roman" w:cs="Times New Roman"/>
          <w:sz w:val="24"/>
        </w:rPr>
        <w:t xml:space="preserve"> dilaksanakan selama persalinan atau bila terdapat infeksi dalam rahim</w:t>
      </w:r>
    </w:p>
    <w:p w:rsidR="00B668D3" w:rsidRDefault="00B668D3" w:rsidP="003C15BE">
      <w:pPr>
        <w:pStyle w:val="ListParagraph"/>
        <w:numPr>
          <w:ilvl w:val="0"/>
          <w:numId w:val="20"/>
        </w:numPr>
        <w:tabs>
          <w:tab w:val="left" w:pos="567"/>
          <w:tab w:val="left" w:pos="1276"/>
        </w:tabs>
        <w:jc w:val="both"/>
        <w:rPr>
          <w:rFonts w:ascii="Times New Roman" w:hAnsi="Times New Roman" w:cs="Times New Roman"/>
          <w:sz w:val="24"/>
        </w:rPr>
      </w:pPr>
      <w:r>
        <w:rPr>
          <w:rFonts w:ascii="Times New Roman" w:hAnsi="Times New Roman" w:cs="Times New Roman"/>
          <w:sz w:val="24"/>
        </w:rPr>
        <w:t>Cidera pada sekeliling struktur usus besar, kandung kemih yang lebar dan ureter.</w:t>
      </w:r>
    </w:p>
    <w:p w:rsidR="00B668D3" w:rsidRDefault="00B668D3" w:rsidP="003C15BE">
      <w:pPr>
        <w:pStyle w:val="ListParagraph"/>
        <w:numPr>
          <w:ilvl w:val="0"/>
          <w:numId w:val="20"/>
        </w:numPr>
        <w:tabs>
          <w:tab w:val="left" w:pos="567"/>
          <w:tab w:val="left" w:pos="1276"/>
        </w:tabs>
        <w:jc w:val="both"/>
        <w:rPr>
          <w:rFonts w:ascii="Times New Roman" w:hAnsi="Times New Roman" w:cs="Times New Roman"/>
          <w:sz w:val="24"/>
        </w:rPr>
      </w:pPr>
      <w:r>
        <w:rPr>
          <w:rFonts w:ascii="Times New Roman" w:hAnsi="Times New Roman" w:cs="Times New Roman"/>
          <w:sz w:val="24"/>
        </w:rPr>
        <w:t>Infeksi akkibat luka pasca operasi</w:t>
      </w:r>
    </w:p>
    <w:p w:rsidR="00B668D3" w:rsidRDefault="00B668D3" w:rsidP="003C15BE">
      <w:pPr>
        <w:pStyle w:val="ListParagraph"/>
        <w:numPr>
          <w:ilvl w:val="0"/>
          <w:numId w:val="20"/>
        </w:numPr>
        <w:tabs>
          <w:tab w:val="left" w:pos="567"/>
          <w:tab w:val="left" w:pos="1276"/>
        </w:tabs>
        <w:jc w:val="both"/>
        <w:rPr>
          <w:rFonts w:ascii="Times New Roman" w:hAnsi="Times New Roman" w:cs="Times New Roman"/>
          <w:sz w:val="24"/>
        </w:rPr>
      </w:pPr>
      <w:r>
        <w:rPr>
          <w:rFonts w:ascii="Times New Roman" w:hAnsi="Times New Roman" w:cs="Times New Roman"/>
          <w:sz w:val="24"/>
        </w:rPr>
        <w:lastRenderedPageBreak/>
        <w:t>Bengkak pada ekstremitas bawah</w:t>
      </w:r>
    </w:p>
    <w:p w:rsidR="00B668D3" w:rsidRDefault="00B668D3" w:rsidP="003C15BE">
      <w:pPr>
        <w:pStyle w:val="ListParagraph"/>
        <w:numPr>
          <w:ilvl w:val="0"/>
          <w:numId w:val="20"/>
        </w:numPr>
        <w:tabs>
          <w:tab w:val="left" w:pos="567"/>
          <w:tab w:val="left" w:pos="1276"/>
        </w:tabs>
        <w:jc w:val="both"/>
        <w:rPr>
          <w:rFonts w:ascii="Times New Roman" w:hAnsi="Times New Roman" w:cs="Times New Roman"/>
          <w:sz w:val="24"/>
        </w:rPr>
      </w:pPr>
      <w:r>
        <w:rPr>
          <w:rFonts w:ascii="Times New Roman" w:hAnsi="Times New Roman" w:cs="Times New Roman"/>
          <w:sz w:val="24"/>
        </w:rPr>
        <w:t>Gangguan laktasi</w:t>
      </w:r>
    </w:p>
    <w:p w:rsidR="00B668D3" w:rsidRDefault="00B668D3" w:rsidP="003C15BE">
      <w:pPr>
        <w:pStyle w:val="ListParagraph"/>
        <w:numPr>
          <w:ilvl w:val="0"/>
          <w:numId w:val="20"/>
        </w:numPr>
        <w:tabs>
          <w:tab w:val="left" w:pos="567"/>
          <w:tab w:val="left" w:pos="1276"/>
        </w:tabs>
        <w:jc w:val="both"/>
        <w:rPr>
          <w:rFonts w:ascii="Times New Roman" w:hAnsi="Times New Roman" w:cs="Times New Roman"/>
          <w:sz w:val="24"/>
        </w:rPr>
      </w:pPr>
      <w:r>
        <w:rPr>
          <w:rFonts w:ascii="Times New Roman" w:hAnsi="Times New Roman" w:cs="Times New Roman"/>
          <w:sz w:val="24"/>
        </w:rPr>
        <w:t>Penurunan elastisitas otot perut dan otot dasar panggul</w:t>
      </w:r>
    </w:p>
    <w:p w:rsidR="00B668D3" w:rsidRDefault="00B668D3" w:rsidP="003C15BE">
      <w:pPr>
        <w:pStyle w:val="ListParagraph"/>
        <w:numPr>
          <w:ilvl w:val="0"/>
          <w:numId w:val="20"/>
        </w:numPr>
        <w:tabs>
          <w:tab w:val="left" w:pos="567"/>
          <w:tab w:val="left" w:pos="1276"/>
        </w:tabs>
        <w:jc w:val="both"/>
        <w:rPr>
          <w:rFonts w:ascii="Times New Roman" w:hAnsi="Times New Roman" w:cs="Times New Roman"/>
          <w:sz w:val="24"/>
        </w:rPr>
      </w:pPr>
      <w:r>
        <w:rPr>
          <w:rFonts w:ascii="Times New Roman" w:hAnsi="Times New Roman" w:cs="Times New Roman"/>
          <w:sz w:val="24"/>
        </w:rPr>
        <w:t>Potensi terjadinya penurunan kemampuan fungsional</w:t>
      </w:r>
    </w:p>
    <w:p w:rsidR="00B668D3" w:rsidRPr="006A1078" w:rsidRDefault="00B668D3" w:rsidP="00B668D3">
      <w:pPr>
        <w:pStyle w:val="ListParagraph"/>
        <w:tabs>
          <w:tab w:val="left" w:pos="567"/>
          <w:tab w:val="left" w:pos="1276"/>
        </w:tabs>
        <w:ind w:left="1636"/>
        <w:jc w:val="both"/>
        <w:rPr>
          <w:rFonts w:ascii="Times New Roman" w:hAnsi="Times New Roman" w:cs="Times New Roman"/>
          <w:sz w:val="24"/>
        </w:rPr>
      </w:pPr>
      <w:r>
        <w:rPr>
          <w:rFonts w:ascii="Times New Roman" w:hAnsi="Times New Roman" w:cs="Times New Roman"/>
          <w:sz w:val="24"/>
        </w:rPr>
        <w:t>(Farrer, 2006)</w:t>
      </w:r>
    </w:p>
    <w:p w:rsidR="00B668D3" w:rsidRDefault="00B668D3" w:rsidP="00B668D3">
      <w:pPr>
        <w:pStyle w:val="ListParagraph"/>
        <w:numPr>
          <w:ilvl w:val="1"/>
          <w:numId w:val="6"/>
        </w:numPr>
        <w:spacing w:after="200"/>
        <w:ind w:left="567" w:hanging="567"/>
        <w:rPr>
          <w:rFonts w:ascii="Times New Roman" w:hAnsi="Times New Roman" w:cs="Times New Roman"/>
          <w:b/>
          <w:sz w:val="24"/>
        </w:rPr>
      </w:pPr>
      <w:r>
        <w:rPr>
          <w:rFonts w:ascii="Times New Roman" w:hAnsi="Times New Roman" w:cs="Times New Roman"/>
          <w:b/>
          <w:sz w:val="24"/>
        </w:rPr>
        <w:t>Nyeri</w:t>
      </w:r>
    </w:p>
    <w:p w:rsidR="00B668D3" w:rsidRDefault="00B668D3" w:rsidP="00B668D3">
      <w:pPr>
        <w:pStyle w:val="ListParagraph"/>
        <w:numPr>
          <w:ilvl w:val="2"/>
          <w:numId w:val="6"/>
        </w:numPr>
        <w:tabs>
          <w:tab w:val="left" w:pos="1276"/>
        </w:tabs>
        <w:spacing w:after="200"/>
        <w:ind w:left="993" w:hanging="426"/>
        <w:outlineLvl w:val="0"/>
        <w:rPr>
          <w:rFonts w:ascii="Times New Roman" w:hAnsi="Times New Roman" w:cs="Times New Roman"/>
          <w:b/>
          <w:sz w:val="24"/>
        </w:rPr>
      </w:pPr>
      <w:r>
        <w:rPr>
          <w:rFonts w:ascii="Times New Roman" w:hAnsi="Times New Roman" w:cs="Times New Roman"/>
          <w:b/>
          <w:sz w:val="24"/>
        </w:rPr>
        <w:t>Pengertian Nyeri</w:t>
      </w:r>
    </w:p>
    <w:p w:rsidR="00B668D3" w:rsidRPr="003436B0" w:rsidRDefault="00B668D3" w:rsidP="00B668D3">
      <w:pPr>
        <w:pStyle w:val="ListParagraph"/>
        <w:tabs>
          <w:tab w:val="left" w:pos="1276"/>
          <w:tab w:val="left" w:pos="1701"/>
        </w:tabs>
        <w:ind w:left="1276"/>
        <w:jc w:val="both"/>
        <w:rPr>
          <w:rFonts w:ascii="Times New Roman" w:hAnsi="Times New Roman" w:cs="Times New Roman"/>
          <w:sz w:val="24"/>
          <w:szCs w:val="24"/>
        </w:rPr>
      </w:pPr>
      <w:r>
        <w:rPr>
          <w:rFonts w:ascii="Times New Roman" w:hAnsi="Times New Roman" w:cs="Times New Roman"/>
          <w:sz w:val="24"/>
          <w:szCs w:val="24"/>
        </w:rPr>
        <w:tab/>
      </w:r>
      <w:r w:rsidRPr="003A14DB">
        <w:rPr>
          <w:rFonts w:ascii="Times New Roman" w:hAnsi="Times New Roman" w:cs="Times New Roman"/>
          <w:sz w:val="24"/>
          <w:szCs w:val="24"/>
        </w:rPr>
        <w:t xml:space="preserve">Secara umum nyeri adalah suatu rasa yang tidak nyaman, baik ringan maupun berat. </w:t>
      </w:r>
      <w:r>
        <w:rPr>
          <w:rFonts w:ascii="Times New Roman" w:hAnsi="Times New Roman" w:cs="Times New Roman"/>
          <w:sz w:val="24"/>
          <w:szCs w:val="24"/>
        </w:rPr>
        <w:t>Rasa nyaman berupa terbebas dari rasa yang tidak menyenangkan adalah suatu kebutuhan individu. Nyeri merupakan perasaan yang tidak menyenangkan yang terkadang dialami individu. Kebutuhan terbebas dari rasa nyeri itu merupakan salah satu kebutuhan dasar yang merupakan tujuan diberikannya asuhan keperawatan pada seseorang pasien di rumah sakit (Prasetyo, 20</w:t>
      </w:r>
      <w:r w:rsidRPr="003A14DB">
        <w:rPr>
          <w:rFonts w:ascii="Times New Roman" w:hAnsi="Times New Roman" w:cs="Times New Roman"/>
          <w:sz w:val="24"/>
          <w:szCs w:val="24"/>
        </w:rPr>
        <w:t>1</w:t>
      </w:r>
      <w:r>
        <w:rPr>
          <w:rFonts w:ascii="Times New Roman" w:hAnsi="Times New Roman" w:cs="Times New Roman"/>
          <w:sz w:val="24"/>
          <w:szCs w:val="24"/>
        </w:rPr>
        <w:t xml:space="preserve">0). </w:t>
      </w:r>
      <w:r w:rsidRPr="003A14DB">
        <w:rPr>
          <w:rFonts w:ascii="Times New Roman" w:hAnsi="Times New Roman" w:cs="Times New Roman"/>
          <w:sz w:val="24"/>
          <w:szCs w:val="24"/>
        </w:rPr>
        <w:t>Nyeri didefinisikan sebagai suatu keadaan yang mempengaruhi seseorang dan eksistensinya diketahui bila seseorang pernah mengalaminya (Tamsuri, 2007).</w:t>
      </w:r>
      <w:r>
        <w:rPr>
          <w:rFonts w:ascii="Times New Roman" w:hAnsi="Times New Roman" w:cs="Times New Roman"/>
          <w:sz w:val="24"/>
          <w:szCs w:val="24"/>
        </w:rPr>
        <w:t xml:space="preserve"> </w:t>
      </w:r>
      <w:r w:rsidRPr="00C52515">
        <w:rPr>
          <w:rFonts w:ascii="Times New Roman" w:hAnsi="Times New Roman" w:cs="Times New Roman"/>
          <w:sz w:val="24"/>
          <w:szCs w:val="24"/>
        </w:rPr>
        <w:t>Menurut Corwin (2009), nyeri adalah sensasi subjektif, rasa yang tidak nyaman biasanya berkai</w:t>
      </w:r>
      <w:r>
        <w:rPr>
          <w:rFonts w:ascii="Times New Roman" w:hAnsi="Times New Roman" w:cs="Times New Roman"/>
          <w:sz w:val="24"/>
          <w:szCs w:val="24"/>
        </w:rPr>
        <w:t>tan dengan kerusakan jaringan ak</w:t>
      </w:r>
      <w:r w:rsidRPr="00C52515">
        <w:rPr>
          <w:rFonts w:ascii="Times New Roman" w:hAnsi="Times New Roman" w:cs="Times New Roman"/>
          <w:sz w:val="24"/>
          <w:szCs w:val="24"/>
        </w:rPr>
        <w:t>tual atau potensisal.</w:t>
      </w:r>
    </w:p>
    <w:p w:rsidR="00B668D3" w:rsidRDefault="00B668D3" w:rsidP="00B668D3">
      <w:pPr>
        <w:pStyle w:val="ListParagraph"/>
        <w:numPr>
          <w:ilvl w:val="2"/>
          <w:numId w:val="6"/>
        </w:numPr>
        <w:tabs>
          <w:tab w:val="left" w:pos="1276"/>
        </w:tabs>
        <w:spacing w:after="200"/>
        <w:ind w:left="1276" w:hanging="709"/>
        <w:outlineLvl w:val="0"/>
        <w:rPr>
          <w:rFonts w:ascii="Times New Roman" w:hAnsi="Times New Roman" w:cs="Times New Roman"/>
          <w:b/>
          <w:sz w:val="24"/>
        </w:rPr>
      </w:pPr>
      <w:r>
        <w:rPr>
          <w:rFonts w:ascii="Times New Roman" w:hAnsi="Times New Roman" w:cs="Times New Roman"/>
          <w:b/>
          <w:sz w:val="24"/>
        </w:rPr>
        <w:t>Klasifikasi Nyeri</w:t>
      </w:r>
    </w:p>
    <w:p w:rsidR="00B668D3" w:rsidRDefault="00B668D3" w:rsidP="00B668D3">
      <w:pPr>
        <w:pStyle w:val="ListParagraph"/>
        <w:tabs>
          <w:tab w:val="left" w:pos="1276"/>
          <w:tab w:val="left" w:pos="1560"/>
        </w:tabs>
        <w:ind w:left="1276"/>
        <w:jc w:val="both"/>
        <w:rPr>
          <w:rFonts w:ascii="Times New Roman" w:hAnsi="Times New Roman" w:cs="Times New Roman"/>
          <w:sz w:val="24"/>
          <w:szCs w:val="24"/>
        </w:rPr>
      </w:pPr>
      <w:r w:rsidRPr="00F82029">
        <w:rPr>
          <w:rFonts w:ascii="Times New Roman" w:hAnsi="Times New Roman" w:cs="Times New Roman"/>
          <w:sz w:val="24"/>
        </w:rPr>
        <w:t xml:space="preserve">Klasifikasi </w:t>
      </w:r>
      <w:r>
        <w:rPr>
          <w:rFonts w:ascii="Times New Roman" w:hAnsi="Times New Roman" w:cs="Times New Roman"/>
          <w:sz w:val="24"/>
        </w:rPr>
        <w:t>nyeri secara umum menurut Andarmoyo (20</w:t>
      </w:r>
      <w:r w:rsidRPr="008853F7">
        <w:rPr>
          <w:rFonts w:ascii="Times New Roman" w:hAnsi="Times New Roman" w:cs="Times New Roman"/>
          <w:sz w:val="24"/>
          <w:szCs w:val="24"/>
        </w:rPr>
        <w:t>1</w:t>
      </w:r>
      <w:r>
        <w:rPr>
          <w:rFonts w:ascii="Times New Roman" w:hAnsi="Times New Roman" w:cs="Times New Roman"/>
          <w:sz w:val="24"/>
          <w:szCs w:val="24"/>
        </w:rPr>
        <w:t>3) yaitu:</w:t>
      </w:r>
    </w:p>
    <w:p w:rsidR="00B668D3" w:rsidRDefault="00B668D3" w:rsidP="003C15BE">
      <w:pPr>
        <w:pStyle w:val="ListParagraph"/>
        <w:numPr>
          <w:ilvl w:val="0"/>
          <w:numId w:val="24"/>
        </w:numPr>
        <w:tabs>
          <w:tab w:val="left" w:pos="1276"/>
        </w:tabs>
        <w:spacing w:after="200"/>
        <w:ind w:left="1560" w:hanging="284"/>
        <w:jc w:val="both"/>
        <w:rPr>
          <w:rFonts w:ascii="Times New Roman" w:hAnsi="Times New Roman" w:cs="Times New Roman"/>
          <w:sz w:val="24"/>
          <w:szCs w:val="24"/>
        </w:rPr>
      </w:pPr>
      <w:r>
        <w:rPr>
          <w:rFonts w:ascii="Times New Roman" w:hAnsi="Times New Roman" w:cs="Times New Roman"/>
          <w:sz w:val="24"/>
          <w:szCs w:val="24"/>
        </w:rPr>
        <w:t>Nyeri akut</w:t>
      </w:r>
    </w:p>
    <w:p w:rsidR="00B668D3" w:rsidRPr="008E67E7" w:rsidRDefault="00B668D3" w:rsidP="00B668D3">
      <w:pPr>
        <w:pStyle w:val="ListParagraph"/>
        <w:tabs>
          <w:tab w:val="left" w:pos="1276"/>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t xml:space="preserve">Nyeri akut adalah nyeri yang terjadi setelah cedera akut, penyakit, atau intervensi bedah dan memiliki awitan yang cepat, dengan intensitas yang bervariasi (ringan sampai berat) dan berlangsung untuk waktu singkat. Nyeri akut adalah nyeri yang yang berlangsung dari beberapa detik hingga enam bulan. Nyeri akut akan berhenti sendirinya </w:t>
      </w:r>
      <w:r w:rsidRPr="008E67E7">
        <w:rPr>
          <w:rFonts w:ascii="Times New Roman" w:hAnsi="Times New Roman" w:cs="Times New Roman"/>
          <w:i/>
          <w:sz w:val="24"/>
          <w:szCs w:val="24"/>
        </w:rPr>
        <w:t>(self limiting)</w:t>
      </w:r>
      <w:r>
        <w:rPr>
          <w:rFonts w:ascii="Times New Roman" w:hAnsi="Times New Roman" w:cs="Times New Roman"/>
          <w:sz w:val="24"/>
          <w:szCs w:val="24"/>
        </w:rPr>
        <w:t xml:space="preserve"> dan akhirnya menghilang dengan atau tanpa pengobatan setelah keadaan pulih pada area yang terjadi kerusakan. Nyeri akut berdurasi singkat (kurang dari enam bulan), memiliki omset yang tiba-tiba, dan terlokalisasi. Nyeri ini biasanya disebabkan trauma bedah atau inflamasi. </w:t>
      </w:r>
    </w:p>
    <w:p w:rsidR="00B668D3" w:rsidRDefault="00B668D3" w:rsidP="003C15BE">
      <w:pPr>
        <w:pStyle w:val="ListParagraph"/>
        <w:numPr>
          <w:ilvl w:val="0"/>
          <w:numId w:val="24"/>
        </w:numPr>
        <w:tabs>
          <w:tab w:val="left" w:pos="1276"/>
        </w:tabs>
        <w:spacing w:after="200"/>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Nyeri kronik</w:t>
      </w:r>
    </w:p>
    <w:p w:rsidR="00B668D3" w:rsidRDefault="00B668D3" w:rsidP="00B668D3">
      <w:pPr>
        <w:pStyle w:val="ListParagraph"/>
        <w:tabs>
          <w:tab w:val="left" w:pos="1276"/>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t>Nyeri kronik adalah nyeri konstan atau intermiten yang menetap sepanjang suatu periode waktu. Nyeri kronik berlangsung lama, intensitas yang bervariasi, dan biasanya berlangsung lebih dari enam bulan. Nyeri kronik dapat tidak mempunyai awitan yang ditetapkan dengan tepat dan sering sulit untuk diobati karena biasanya nyeri ini tidak memberikan respons terhadap pengobatan yang diarahkan pada penyebabnya.</w:t>
      </w:r>
    </w:p>
    <w:p w:rsidR="00B668D3" w:rsidRPr="00F82029" w:rsidRDefault="00B668D3" w:rsidP="00B668D3">
      <w:pPr>
        <w:pStyle w:val="ListParagraph"/>
        <w:tabs>
          <w:tab w:val="left" w:pos="1276"/>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t xml:space="preserve">Nyeri kronis merupakan nyeri yang timbul secara perlahan-perlahan, biasanya berlangsung dalam waktu cukup lama, yaitu lebih dari enam bulan. </w:t>
      </w:r>
    </w:p>
    <w:p w:rsidR="00B668D3" w:rsidRPr="008E67E7" w:rsidRDefault="00B668D3" w:rsidP="00B668D3">
      <w:pPr>
        <w:pStyle w:val="ListParagraph"/>
        <w:tabs>
          <w:tab w:val="left" w:pos="1276"/>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t>Menurut Prasetyo (20</w:t>
      </w:r>
      <w:r w:rsidRPr="008853F7">
        <w:rPr>
          <w:rFonts w:ascii="Times New Roman" w:hAnsi="Times New Roman" w:cs="Times New Roman"/>
          <w:sz w:val="24"/>
          <w:szCs w:val="24"/>
        </w:rPr>
        <w:t>1</w:t>
      </w:r>
      <w:r>
        <w:rPr>
          <w:rFonts w:ascii="Times New Roman" w:hAnsi="Times New Roman" w:cs="Times New Roman"/>
          <w:sz w:val="24"/>
          <w:szCs w:val="24"/>
        </w:rPr>
        <w:t>0), nyeri akut terjadi setelah terjadinya cedera akut, penyakit, atau intervensi bedah dan memiliki awitan yang cepat dengan intensitas yang bervariatif (ringan sampai berat) dan berlangsung untuk waktu singkat. Nyeri akut terkadang disertai oleh aktivasi sistem saraf simpatis yang akan memperlihatkan gejala-gejala seperti peningkatan tekanan darah, peningkatan respirasi, peningkatan denyut jantung, diaphoresis dan dilatasi pupil. Klien yang mengalami nyeri akut akan memperlihatkan respon emosi dan perilaku seperti menangis, mengerang kesakitan, mengerutkan wajah atau menyeringai. Klien akan melaporkan secara verbal adanya ketidaknyamanan berkaitan dengan nyeri yang dirasakan. Sedangkan nyeri kronik berlangsung lebih lama daripada nyeri akut, intensitasnya bervariasi (ringan sampai berat) dan biasnya berlangsung lebih dari 6 bulan.</w:t>
      </w:r>
    </w:p>
    <w:p w:rsidR="00B668D3" w:rsidRDefault="00B668D3" w:rsidP="00B668D3">
      <w:pPr>
        <w:pStyle w:val="ListParagraph"/>
        <w:numPr>
          <w:ilvl w:val="2"/>
          <w:numId w:val="6"/>
        </w:numPr>
        <w:tabs>
          <w:tab w:val="left" w:pos="1276"/>
        </w:tabs>
        <w:spacing w:after="200"/>
        <w:ind w:left="709" w:hanging="153"/>
        <w:jc w:val="both"/>
        <w:outlineLvl w:val="0"/>
        <w:rPr>
          <w:rFonts w:ascii="Times New Roman" w:hAnsi="Times New Roman" w:cs="Times New Roman"/>
          <w:b/>
          <w:sz w:val="24"/>
          <w:szCs w:val="24"/>
        </w:rPr>
      </w:pPr>
      <w:r>
        <w:rPr>
          <w:rFonts w:ascii="Times New Roman" w:hAnsi="Times New Roman" w:cs="Times New Roman"/>
          <w:b/>
          <w:sz w:val="24"/>
          <w:szCs w:val="24"/>
        </w:rPr>
        <w:t>Faktor-faktor yang Mempengaruhi Nyeri</w:t>
      </w:r>
    </w:p>
    <w:p w:rsidR="00B668D3" w:rsidRDefault="00B668D3" w:rsidP="00B668D3">
      <w:pPr>
        <w:pStyle w:val="ListParagraph"/>
        <w:tabs>
          <w:tab w:val="left" w:pos="1276"/>
          <w:tab w:val="left" w:pos="1560"/>
        </w:tabs>
        <w:ind w:left="1276"/>
        <w:jc w:val="both"/>
        <w:rPr>
          <w:rFonts w:ascii="Times New Roman" w:hAnsi="Times New Roman" w:cs="Times New Roman"/>
          <w:sz w:val="24"/>
          <w:szCs w:val="24"/>
        </w:rPr>
      </w:pPr>
      <w:r w:rsidRPr="003A14DB">
        <w:rPr>
          <w:rFonts w:ascii="Times New Roman" w:hAnsi="Times New Roman" w:cs="Times New Roman"/>
          <w:sz w:val="24"/>
          <w:szCs w:val="24"/>
        </w:rPr>
        <w:t>Menurut</w:t>
      </w:r>
      <w:r>
        <w:rPr>
          <w:rFonts w:ascii="Times New Roman" w:hAnsi="Times New Roman" w:cs="Times New Roman"/>
          <w:sz w:val="24"/>
          <w:szCs w:val="24"/>
        </w:rPr>
        <w:t xml:space="preserve"> Tamsuri (2007</w:t>
      </w:r>
      <w:r w:rsidRPr="003A14DB">
        <w:rPr>
          <w:rFonts w:ascii="Times New Roman" w:hAnsi="Times New Roman" w:cs="Times New Roman"/>
          <w:sz w:val="24"/>
          <w:szCs w:val="24"/>
        </w:rPr>
        <w:t xml:space="preserve">), </w:t>
      </w:r>
      <w:r>
        <w:rPr>
          <w:rFonts w:ascii="Times New Roman" w:hAnsi="Times New Roman" w:cs="Times New Roman"/>
          <w:sz w:val="24"/>
          <w:szCs w:val="24"/>
        </w:rPr>
        <w:t>faktor yang mempengaruhi nyeri, yaitu:</w:t>
      </w:r>
    </w:p>
    <w:p w:rsidR="00B668D3" w:rsidRPr="00123E93" w:rsidRDefault="00B668D3" w:rsidP="003C15BE">
      <w:pPr>
        <w:pStyle w:val="ListParagraph"/>
        <w:numPr>
          <w:ilvl w:val="0"/>
          <w:numId w:val="15"/>
        </w:numPr>
        <w:tabs>
          <w:tab w:val="left" w:pos="1276"/>
        </w:tabs>
        <w:spacing w:after="200"/>
        <w:ind w:left="1560" w:hanging="284"/>
        <w:jc w:val="both"/>
        <w:rPr>
          <w:rFonts w:ascii="Times New Roman" w:hAnsi="Times New Roman" w:cs="Times New Roman"/>
          <w:b/>
          <w:sz w:val="24"/>
          <w:szCs w:val="24"/>
        </w:rPr>
      </w:pPr>
      <w:r w:rsidRPr="003A14DB">
        <w:rPr>
          <w:rFonts w:ascii="Times New Roman" w:hAnsi="Times New Roman" w:cs="Times New Roman"/>
          <w:sz w:val="24"/>
          <w:szCs w:val="24"/>
        </w:rPr>
        <w:t xml:space="preserve">Usia </w:t>
      </w:r>
    </w:p>
    <w:p w:rsidR="00B668D3" w:rsidRPr="00123E93" w:rsidRDefault="00B668D3" w:rsidP="00B668D3">
      <w:pPr>
        <w:pStyle w:val="ListParagraph"/>
        <w:tabs>
          <w:tab w:val="left" w:pos="1276"/>
          <w:tab w:val="left" w:pos="1985"/>
        </w:tabs>
        <w:ind w:left="1560"/>
        <w:jc w:val="both"/>
        <w:rPr>
          <w:rFonts w:ascii="Times New Roman" w:hAnsi="Times New Roman" w:cs="Times New Roman"/>
          <w:b/>
          <w:sz w:val="24"/>
          <w:szCs w:val="24"/>
        </w:rPr>
      </w:pPr>
      <w:r>
        <w:rPr>
          <w:rFonts w:ascii="Times New Roman" w:hAnsi="Times New Roman" w:cs="Times New Roman"/>
          <w:sz w:val="24"/>
          <w:szCs w:val="24"/>
        </w:rPr>
        <w:tab/>
        <w:t xml:space="preserve">Respon nyeri pada semua umur berbeda-beda dimana pada anak masih belum bias mengungkapkan nyeri, sehingga perawat harus mengkaji respon nyeri pada anak sedangkan pada orang </w:t>
      </w:r>
      <w:r>
        <w:rPr>
          <w:rFonts w:ascii="Times New Roman" w:hAnsi="Times New Roman" w:cs="Times New Roman"/>
          <w:sz w:val="24"/>
          <w:szCs w:val="24"/>
        </w:rPr>
        <w:lastRenderedPageBreak/>
        <w:t>dewasa kadang melaporkan nyeri jika sudah patologis dan mengalami kerusakan fungsi.</w:t>
      </w:r>
    </w:p>
    <w:p w:rsidR="00B668D3" w:rsidRPr="00F208EF" w:rsidRDefault="00B668D3" w:rsidP="003C15BE">
      <w:pPr>
        <w:pStyle w:val="ListParagraph"/>
        <w:numPr>
          <w:ilvl w:val="0"/>
          <w:numId w:val="15"/>
        </w:numPr>
        <w:tabs>
          <w:tab w:val="left" w:pos="1276"/>
        </w:tabs>
        <w:spacing w:after="200"/>
        <w:ind w:left="1560" w:hanging="284"/>
        <w:jc w:val="both"/>
        <w:rPr>
          <w:rFonts w:ascii="Times New Roman" w:hAnsi="Times New Roman" w:cs="Times New Roman"/>
          <w:b/>
          <w:sz w:val="24"/>
          <w:szCs w:val="24"/>
        </w:rPr>
      </w:pPr>
      <w:r>
        <w:rPr>
          <w:rFonts w:ascii="Times New Roman" w:hAnsi="Times New Roman" w:cs="Times New Roman"/>
          <w:sz w:val="24"/>
          <w:szCs w:val="24"/>
        </w:rPr>
        <w:t xml:space="preserve">Jenis kelamin </w:t>
      </w:r>
    </w:p>
    <w:p w:rsidR="00B668D3" w:rsidRPr="00123E93" w:rsidRDefault="00B668D3" w:rsidP="00B668D3">
      <w:pPr>
        <w:pStyle w:val="ListParagraph"/>
        <w:tabs>
          <w:tab w:val="left" w:pos="1276"/>
          <w:tab w:val="left" w:pos="1985"/>
        </w:tabs>
        <w:ind w:left="1560"/>
        <w:jc w:val="both"/>
        <w:rPr>
          <w:rFonts w:ascii="Times New Roman" w:hAnsi="Times New Roman" w:cs="Times New Roman"/>
          <w:sz w:val="24"/>
          <w:szCs w:val="24"/>
        </w:rPr>
      </w:pPr>
      <w:r>
        <w:rPr>
          <w:rFonts w:ascii="Times New Roman" w:hAnsi="Times New Roman" w:cs="Times New Roman"/>
          <w:sz w:val="24"/>
          <w:szCs w:val="24"/>
        </w:rPr>
        <w:tab/>
        <w:t xml:space="preserve">Secara umum pria dan wanita tidak berbeda secara signifikan dalam berspon terhadap nyeri. Hanya beberapa budaya yang menganggap bahwa seorang anak laki-laki harus lebih berani dan tidak boleh menangis dibandingkan anak perempuan dalam situasi yang sama ketika merasakan nyeri. </w:t>
      </w:r>
    </w:p>
    <w:p w:rsidR="00B668D3" w:rsidRPr="00123E93" w:rsidRDefault="00B668D3" w:rsidP="003C15BE">
      <w:pPr>
        <w:pStyle w:val="ListParagraph"/>
        <w:numPr>
          <w:ilvl w:val="0"/>
          <w:numId w:val="15"/>
        </w:numPr>
        <w:tabs>
          <w:tab w:val="left" w:pos="1276"/>
        </w:tabs>
        <w:spacing w:after="200"/>
        <w:ind w:left="1560" w:hanging="284"/>
        <w:jc w:val="both"/>
        <w:rPr>
          <w:rFonts w:ascii="Times New Roman" w:hAnsi="Times New Roman" w:cs="Times New Roman"/>
          <w:b/>
          <w:sz w:val="24"/>
          <w:szCs w:val="24"/>
        </w:rPr>
      </w:pPr>
      <w:r>
        <w:rPr>
          <w:rFonts w:ascii="Times New Roman" w:hAnsi="Times New Roman" w:cs="Times New Roman"/>
          <w:sz w:val="24"/>
          <w:szCs w:val="24"/>
        </w:rPr>
        <w:t>Budaya</w:t>
      </w:r>
    </w:p>
    <w:p w:rsidR="00B668D3" w:rsidRPr="003436B0" w:rsidRDefault="00B668D3" w:rsidP="00B668D3">
      <w:pPr>
        <w:pStyle w:val="ListParagraph"/>
        <w:tabs>
          <w:tab w:val="left" w:pos="1276"/>
          <w:tab w:val="left" w:pos="1985"/>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t>Orang belajar dari budanya, bagaimana seharusnya mereka berespon terhadap nyeri misalnya seperti suatu daerah menganut kepercayaan bahwa nyeri adalah akibat yang harus diterima karena mereka melakukan kesalahan, jadi mereka tidak mengeluh jika ada nyeri.</w:t>
      </w:r>
    </w:p>
    <w:p w:rsidR="00B668D3" w:rsidRPr="00123E93" w:rsidRDefault="00B668D3" w:rsidP="003C15BE">
      <w:pPr>
        <w:pStyle w:val="ListParagraph"/>
        <w:numPr>
          <w:ilvl w:val="0"/>
          <w:numId w:val="15"/>
        </w:numPr>
        <w:tabs>
          <w:tab w:val="left" w:pos="1276"/>
        </w:tabs>
        <w:spacing w:after="200"/>
        <w:ind w:left="1560" w:hanging="284"/>
        <w:jc w:val="both"/>
        <w:rPr>
          <w:rFonts w:ascii="Times New Roman" w:hAnsi="Times New Roman" w:cs="Times New Roman"/>
          <w:b/>
          <w:sz w:val="24"/>
          <w:szCs w:val="24"/>
        </w:rPr>
      </w:pPr>
      <w:r>
        <w:rPr>
          <w:rFonts w:ascii="Times New Roman" w:hAnsi="Times New Roman" w:cs="Times New Roman"/>
          <w:sz w:val="24"/>
          <w:szCs w:val="24"/>
        </w:rPr>
        <w:t xml:space="preserve">Ansietas </w:t>
      </w:r>
    </w:p>
    <w:p w:rsidR="00B668D3" w:rsidRPr="00AA6503" w:rsidRDefault="00B668D3" w:rsidP="00B668D3">
      <w:pPr>
        <w:pStyle w:val="ListParagraph"/>
        <w:tabs>
          <w:tab w:val="left" w:pos="1276"/>
          <w:tab w:val="left" w:pos="1985"/>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r>
      <w:r w:rsidRPr="00123E93">
        <w:rPr>
          <w:rFonts w:ascii="Times New Roman" w:hAnsi="Times New Roman" w:cs="Times New Roman"/>
          <w:sz w:val="24"/>
          <w:szCs w:val="24"/>
        </w:rPr>
        <w:t>Hubungan antara nyeri, ansietas dan keletihan bersifat kompleks, ansietas seringkali meningkatkan persepsi nyeri, tetapi nyeri dapat menimbulkan perasaan ansietas, maka rasa cemas yang tidak hilang seringkali menyebabkan psikosisi dan gangguan kepribadian.</w:t>
      </w:r>
    </w:p>
    <w:p w:rsidR="00B668D3" w:rsidRPr="007027E0" w:rsidRDefault="00B668D3" w:rsidP="003C15BE">
      <w:pPr>
        <w:pStyle w:val="ListParagraph"/>
        <w:numPr>
          <w:ilvl w:val="0"/>
          <w:numId w:val="15"/>
        </w:numPr>
        <w:tabs>
          <w:tab w:val="left" w:pos="1276"/>
        </w:tabs>
        <w:spacing w:after="200"/>
        <w:ind w:left="1560" w:hanging="284"/>
        <w:jc w:val="both"/>
        <w:rPr>
          <w:rFonts w:ascii="Times New Roman" w:hAnsi="Times New Roman" w:cs="Times New Roman"/>
          <w:b/>
          <w:sz w:val="24"/>
          <w:szCs w:val="24"/>
        </w:rPr>
      </w:pPr>
      <w:r>
        <w:rPr>
          <w:rFonts w:ascii="Times New Roman" w:hAnsi="Times New Roman" w:cs="Times New Roman"/>
          <w:sz w:val="24"/>
          <w:szCs w:val="24"/>
        </w:rPr>
        <w:t>Pengalaman masa lalu</w:t>
      </w:r>
    </w:p>
    <w:p w:rsidR="00B668D3" w:rsidRPr="00931BAB" w:rsidRDefault="00B668D3" w:rsidP="00B668D3">
      <w:pPr>
        <w:pStyle w:val="ListParagraph"/>
        <w:tabs>
          <w:tab w:val="left" w:pos="1276"/>
          <w:tab w:val="left" w:pos="1985"/>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t>Riwayat sebelumnya berpengaruh terhadap persepsi seseorang tentang nyeri. Seseorang yang pernah berhasil mengatasi nyeri di masa lalu dan saat ini nyeri yang sama timbul, maka akan lebih mudah mengatasi nyerinya. mudah tidaknya seseorang mengatasi nyeri tergantung pengalaman di masa lalu dalam mengatasi nyeri.</w:t>
      </w:r>
    </w:p>
    <w:p w:rsidR="00B668D3" w:rsidRPr="00F208EF" w:rsidRDefault="00B668D3" w:rsidP="003C15BE">
      <w:pPr>
        <w:pStyle w:val="ListParagraph"/>
        <w:numPr>
          <w:ilvl w:val="0"/>
          <w:numId w:val="15"/>
        </w:numPr>
        <w:tabs>
          <w:tab w:val="left" w:pos="1276"/>
        </w:tabs>
        <w:spacing w:after="200"/>
        <w:ind w:left="1560" w:hanging="284"/>
        <w:jc w:val="both"/>
        <w:rPr>
          <w:rFonts w:ascii="Times New Roman" w:hAnsi="Times New Roman" w:cs="Times New Roman"/>
          <w:b/>
          <w:sz w:val="24"/>
          <w:szCs w:val="24"/>
        </w:rPr>
      </w:pPr>
      <w:r>
        <w:rPr>
          <w:rFonts w:ascii="Times New Roman" w:hAnsi="Times New Roman" w:cs="Times New Roman"/>
          <w:sz w:val="24"/>
          <w:szCs w:val="24"/>
        </w:rPr>
        <w:t xml:space="preserve">Dukungan keluarga dan sosial </w:t>
      </w:r>
    </w:p>
    <w:p w:rsidR="00B668D3" w:rsidRPr="00123E93" w:rsidRDefault="00B668D3" w:rsidP="00B668D3">
      <w:pPr>
        <w:pStyle w:val="ListParagraph"/>
        <w:tabs>
          <w:tab w:val="left" w:pos="1276"/>
          <w:tab w:val="left" w:pos="1985"/>
          <w:tab w:val="left" w:pos="2127"/>
        </w:tabs>
        <w:ind w:left="1560"/>
        <w:jc w:val="both"/>
        <w:rPr>
          <w:rFonts w:ascii="Times New Roman" w:hAnsi="Times New Roman" w:cs="Times New Roman"/>
          <w:sz w:val="24"/>
          <w:szCs w:val="24"/>
        </w:rPr>
      </w:pPr>
      <w:r>
        <w:rPr>
          <w:rFonts w:ascii="Times New Roman" w:hAnsi="Times New Roman" w:cs="Times New Roman"/>
          <w:sz w:val="24"/>
          <w:szCs w:val="24"/>
        </w:rPr>
        <w:tab/>
        <w:t>Individu yang mengalami nyeri seringkali bergantung kepada anggota keluarga atau teman dekat untuk memperoleh dukungan dan perlindungan.</w:t>
      </w:r>
    </w:p>
    <w:p w:rsidR="00B668D3" w:rsidRPr="00F208EF" w:rsidRDefault="00B668D3" w:rsidP="003C15BE">
      <w:pPr>
        <w:pStyle w:val="ListParagraph"/>
        <w:numPr>
          <w:ilvl w:val="0"/>
          <w:numId w:val="15"/>
        </w:numPr>
        <w:tabs>
          <w:tab w:val="left" w:pos="1276"/>
        </w:tabs>
        <w:spacing w:after="200"/>
        <w:ind w:left="1560" w:hanging="284"/>
        <w:jc w:val="both"/>
        <w:rPr>
          <w:rFonts w:ascii="Times New Roman" w:hAnsi="Times New Roman" w:cs="Times New Roman"/>
          <w:b/>
          <w:sz w:val="24"/>
          <w:szCs w:val="24"/>
        </w:rPr>
      </w:pPr>
      <w:r w:rsidRPr="004571BD">
        <w:rPr>
          <w:rFonts w:ascii="Times New Roman" w:hAnsi="Times New Roman" w:cs="Times New Roman"/>
          <w:sz w:val="24"/>
          <w:szCs w:val="24"/>
        </w:rPr>
        <w:t xml:space="preserve">Respons psikologis </w:t>
      </w:r>
    </w:p>
    <w:p w:rsidR="00B668D3" w:rsidRPr="00BD3060" w:rsidRDefault="00B668D3" w:rsidP="00B668D3">
      <w:pPr>
        <w:pStyle w:val="ListParagraph"/>
        <w:tabs>
          <w:tab w:val="left" w:pos="1276"/>
          <w:tab w:val="left" w:pos="1985"/>
          <w:tab w:val="left" w:pos="2127"/>
        </w:tabs>
        <w:ind w:left="156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Hal ini </w:t>
      </w:r>
      <w:r w:rsidRPr="004571BD">
        <w:rPr>
          <w:rFonts w:ascii="Times New Roman" w:hAnsi="Times New Roman" w:cs="Times New Roman"/>
          <w:sz w:val="24"/>
          <w:szCs w:val="24"/>
        </w:rPr>
        <w:t>sangat berkaitan dengan pemahaman klien terhadap nyeri yang terjadi atau arti nyeri bagi klien, klien mengartikan nyeri sebagai sesuatu yang “negatif” cenderung memiliki suasana hati yang sedih, berduka, ketidakberdayaan, dan dapat berbalik menjadi rasa marah dan frustasi, sebaliknya pada klien yang memiliki persepsi nyeri yang “positif” akan menerima nyeri yang dialami. Pemahaman dan pemberian arti bagi nyeri sangat dipengaruhi tingkat pengetahuan, persepsi, pengalaman</w:t>
      </w:r>
      <w:r>
        <w:rPr>
          <w:rFonts w:ascii="Times New Roman" w:hAnsi="Times New Roman" w:cs="Times New Roman"/>
          <w:sz w:val="24"/>
          <w:szCs w:val="24"/>
        </w:rPr>
        <w:t xml:space="preserve"> masa lalu, dan juga faktor sosi</w:t>
      </w:r>
      <w:r w:rsidRPr="004571BD">
        <w:rPr>
          <w:rFonts w:ascii="Times New Roman" w:hAnsi="Times New Roman" w:cs="Times New Roman"/>
          <w:sz w:val="24"/>
          <w:szCs w:val="24"/>
        </w:rPr>
        <w:t>al budaya, dan juga pada fase pasca nyeri klien mungkin mengalami trauma psikologis, takut, depresi, serta menggigil (Tamsuri, 2006).</w:t>
      </w:r>
    </w:p>
    <w:p w:rsidR="00B668D3" w:rsidRDefault="00B668D3" w:rsidP="00B668D3">
      <w:pPr>
        <w:pStyle w:val="ListParagraph"/>
        <w:numPr>
          <w:ilvl w:val="2"/>
          <w:numId w:val="6"/>
        </w:numPr>
        <w:tabs>
          <w:tab w:val="left" w:pos="1276"/>
        </w:tabs>
        <w:spacing w:after="200"/>
        <w:ind w:left="709" w:hanging="153"/>
        <w:jc w:val="both"/>
        <w:outlineLvl w:val="0"/>
        <w:rPr>
          <w:rFonts w:ascii="Times New Roman" w:hAnsi="Times New Roman" w:cs="Times New Roman"/>
          <w:b/>
          <w:sz w:val="24"/>
          <w:szCs w:val="24"/>
        </w:rPr>
      </w:pPr>
      <w:r>
        <w:rPr>
          <w:rFonts w:ascii="Times New Roman" w:hAnsi="Times New Roman" w:cs="Times New Roman"/>
          <w:b/>
          <w:sz w:val="24"/>
          <w:szCs w:val="24"/>
        </w:rPr>
        <w:t>Karakteristik Nyeri</w:t>
      </w:r>
    </w:p>
    <w:p w:rsidR="00B668D3" w:rsidRDefault="00B668D3" w:rsidP="003C15BE">
      <w:pPr>
        <w:pStyle w:val="ListParagraph"/>
        <w:numPr>
          <w:ilvl w:val="0"/>
          <w:numId w:val="16"/>
        </w:numPr>
        <w:tabs>
          <w:tab w:val="left" w:pos="1276"/>
        </w:tabs>
        <w:spacing w:after="200"/>
        <w:ind w:left="1560" w:hanging="284"/>
        <w:jc w:val="both"/>
        <w:rPr>
          <w:rFonts w:ascii="Times New Roman" w:hAnsi="Times New Roman" w:cs="Times New Roman"/>
          <w:sz w:val="24"/>
          <w:szCs w:val="24"/>
        </w:rPr>
      </w:pPr>
      <w:r>
        <w:rPr>
          <w:rFonts w:ascii="Times New Roman" w:hAnsi="Times New Roman" w:cs="Times New Roman"/>
          <w:sz w:val="24"/>
          <w:szCs w:val="24"/>
        </w:rPr>
        <w:t xml:space="preserve">P : </w:t>
      </w:r>
      <w:r w:rsidRPr="008E67E7">
        <w:rPr>
          <w:rFonts w:ascii="Times New Roman" w:hAnsi="Times New Roman" w:cs="Times New Roman"/>
          <w:i/>
          <w:sz w:val="24"/>
          <w:szCs w:val="24"/>
        </w:rPr>
        <w:t>provocate</w:t>
      </w:r>
      <w:r>
        <w:rPr>
          <w:rFonts w:ascii="Times New Roman" w:hAnsi="Times New Roman" w:cs="Times New Roman"/>
          <w:sz w:val="24"/>
          <w:szCs w:val="24"/>
        </w:rPr>
        <w:t xml:space="preserve"> (</w:t>
      </w:r>
      <w:r w:rsidRPr="00C504B3">
        <w:rPr>
          <w:rFonts w:ascii="Times New Roman" w:hAnsi="Times New Roman" w:cs="Times New Roman"/>
          <w:sz w:val="24"/>
          <w:szCs w:val="24"/>
        </w:rPr>
        <w:t>Faktor Pencetus</w:t>
      </w:r>
      <w:r>
        <w:rPr>
          <w:rFonts w:ascii="Times New Roman" w:hAnsi="Times New Roman" w:cs="Times New Roman"/>
          <w:sz w:val="24"/>
          <w:szCs w:val="24"/>
        </w:rPr>
        <w:t>)</w:t>
      </w:r>
    </w:p>
    <w:p w:rsidR="00B668D3" w:rsidRPr="00C504B3" w:rsidRDefault="00B668D3" w:rsidP="00B668D3">
      <w:pPr>
        <w:pStyle w:val="ListParagraph"/>
        <w:tabs>
          <w:tab w:val="left" w:pos="1276"/>
        </w:tabs>
        <w:ind w:left="1560"/>
        <w:jc w:val="both"/>
        <w:rPr>
          <w:rFonts w:ascii="Times New Roman" w:hAnsi="Times New Roman" w:cs="Times New Roman"/>
          <w:sz w:val="24"/>
          <w:szCs w:val="24"/>
        </w:rPr>
      </w:pPr>
      <w:r>
        <w:rPr>
          <w:rFonts w:ascii="Times New Roman" w:hAnsi="Times New Roman" w:cs="Times New Roman"/>
          <w:sz w:val="24"/>
          <w:szCs w:val="24"/>
        </w:rPr>
        <w:t>Perawat mengkaji tentang penyebab atau stimulus-stimulus nyeri pada klien, dalam hal ini perawat juga dapat melakukan observasi bagian-bagian tubuh yang mengalami cedera.</w:t>
      </w:r>
    </w:p>
    <w:p w:rsidR="00B668D3" w:rsidRDefault="00B668D3" w:rsidP="003C15BE">
      <w:pPr>
        <w:pStyle w:val="ListParagraph"/>
        <w:numPr>
          <w:ilvl w:val="0"/>
          <w:numId w:val="16"/>
        </w:numPr>
        <w:tabs>
          <w:tab w:val="left" w:pos="1276"/>
        </w:tabs>
        <w:spacing w:after="200"/>
        <w:ind w:left="1560" w:hanging="284"/>
        <w:jc w:val="both"/>
        <w:rPr>
          <w:rFonts w:ascii="Times New Roman" w:hAnsi="Times New Roman" w:cs="Times New Roman"/>
          <w:sz w:val="24"/>
          <w:szCs w:val="24"/>
        </w:rPr>
      </w:pPr>
      <w:r>
        <w:rPr>
          <w:rFonts w:ascii="Times New Roman" w:hAnsi="Times New Roman" w:cs="Times New Roman"/>
          <w:sz w:val="24"/>
          <w:szCs w:val="24"/>
        </w:rPr>
        <w:t xml:space="preserve"> Q : </w:t>
      </w:r>
      <w:r w:rsidRPr="008E67E7">
        <w:rPr>
          <w:rFonts w:ascii="Times New Roman" w:hAnsi="Times New Roman" w:cs="Times New Roman"/>
          <w:i/>
          <w:sz w:val="24"/>
          <w:szCs w:val="24"/>
        </w:rPr>
        <w:t>quality</w:t>
      </w:r>
      <w:r>
        <w:rPr>
          <w:rFonts w:ascii="Times New Roman" w:hAnsi="Times New Roman" w:cs="Times New Roman"/>
          <w:sz w:val="24"/>
          <w:szCs w:val="24"/>
        </w:rPr>
        <w:t xml:space="preserve"> (Kualitas)</w:t>
      </w:r>
    </w:p>
    <w:p w:rsidR="00B668D3" w:rsidRPr="00B668D3" w:rsidRDefault="00B668D3" w:rsidP="00B668D3">
      <w:pPr>
        <w:pStyle w:val="ListParagraph"/>
        <w:tabs>
          <w:tab w:val="left" w:pos="1276"/>
        </w:tabs>
        <w:ind w:left="1559"/>
        <w:jc w:val="both"/>
        <w:rPr>
          <w:rFonts w:ascii="Times New Roman" w:hAnsi="Times New Roman" w:cs="Times New Roman"/>
          <w:sz w:val="24"/>
          <w:szCs w:val="24"/>
          <w:lang w:val="en-US"/>
        </w:rPr>
      </w:pPr>
      <w:r>
        <w:rPr>
          <w:rFonts w:ascii="Times New Roman" w:hAnsi="Times New Roman" w:cs="Times New Roman"/>
          <w:sz w:val="24"/>
          <w:szCs w:val="24"/>
        </w:rPr>
        <w:t>Kualitas nyeri merupakan sesuatu yang subjektif yang diungkapkan oleh klien, seringkali klien mendeskripsikan nyeri dengan kalimat-kalimat: tajam, tumpul, berdenyut, berpindah-pindah, seperti tertindih, perih, tertusuk dan lain-lain dimana tiap-tiap klien mungkin berbeda-beda dalam melaporkan kualitas nyeri yang dirasakan.</w:t>
      </w:r>
    </w:p>
    <w:p w:rsidR="00B668D3" w:rsidRDefault="00B668D3" w:rsidP="003C15BE">
      <w:pPr>
        <w:pStyle w:val="ListParagraph"/>
        <w:numPr>
          <w:ilvl w:val="0"/>
          <w:numId w:val="16"/>
        </w:numPr>
        <w:tabs>
          <w:tab w:val="left" w:pos="1276"/>
        </w:tabs>
        <w:spacing w:after="200"/>
        <w:ind w:left="1560" w:hanging="284"/>
        <w:jc w:val="both"/>
        <w:rPr>
          <w:rFonts w:ascii="Times New Roman" w:hAnsi="Times New Roman" w:cs="Times New Roman"/>
          <w:sz w:val="24"/>
          <w:szCs w:val="24"/>
        </w:rPr>
      </w:pPr>
      <w:r>
        <w:rPr>
          <w:rFonts w:ascii="Times New Roman" w:hAnsi="Times New Roman" w:cs="Times New Roman"/>
          <w:sz w:val="24"/>
          <w:szCs w:val="24"/>
        </w:rPr>
        <w:t xml:space="preserve">R : </w:t>
      </w:r>
      <w:r w:rsidRPr="008E67E7">
        <w:rPr>
          <w:rFonts w:ascii="Times New Roman" w:hAnsi="Times New Roman" w:cs="Times New Roman"/>
          <w:i/>
          <w:sz w:val="24"/>
          <w:szCs w:val="24"/>
        </w:rPr>
        <w:t>region</w:t>
      </w:r>
      <w:r>
        <w:rPr>
          <w:rFonts w:ascii="Times New Roman" w:hAnsi="Times New Roman" w:cs="Times New Roman"/>
          <w:sz w:val="24"/>
          <w:szCs w:val="24"/>
        </w:rPr>
        <w:t xml:space="preserve"> (Lokasi) </w:t>
      </w:r>
    </w:p>
    <w:p w:rsidR="00B668D3" w:rsidRPr="0079068F" w:rsidRDefault="00B668D3" w:rsidP="00B668D3">
      <w:pPr>
        <w:pStyle w:val="ListParagraph"/>
        <w:tabs>
          <w:tab w:val="left" w:pos="1276"/>
        </w:tabs>
        <w:ind w:left="1560"/>
        <w:jc w:val="both"/>
        <w:rPr>
          <w:rFonts w:ascii="Times New Roman" w:hAnsi="Times New Roman" w:cs="Times New Roman"/>
          <w:sz w:val="24"/>
          <w:szCs w:val="24"/>
        </w:rPr>
      </w:pPr>
      <w:r>
        <w:rPr>
          <w:rFonts w:ascii="Times New Roman" w:hAnsi="Times New Roman" w:cs="Times New Roman"/>
          <w:sz w:val="24"/>
          <w:szCs w:val="24"/>
        </w:rPr>
        <w:t>Untuk mengkaji lokasi nyeri maka perawat meminta klien untuk menunjukkan semua bagian/daerah yang dirasakan tidak nyaman oleh klien.</w:t>
      </w:r>
    </w:p>
    <w:p w:rsidR="00B668D3" w:rsidRDefault="00B668D3" w:rsidP="003C15BE">
      <w:pPr>
        <w:pStyle w:val="ListParagraph"/>
        <w:numPr>
          <w:ilvl w:val="0"/>
          <w:numId w:val="16"/>
        </w:numPr>
        <w:tabs>
          <w:tab w:val="left" w:pos="1276"/>
        </w:tabs>
        <w:spacing w:after="200"/>
        <w:ind w:left="1560" w:hanging="284"/>
        <w:jc w:val="both"/>
        <w:rPr>
          <w:rFonts w:ascii="Times New Roman" w:hAnsi="Times New Roman" w:cs="Times New Roman"/>
          <w:sz w:val="24"/>
          <w:szCs w:val="24"/>
        </w:rPr>
      </w:pPr>
      <w:r>
        <w:rPr>
          <w:rFonts w:ascii="Times New Roman" w:hAnsi="Times New Roman" w:cs="Times New Roman"/>
          <w:sz w:val="24"/>
          <w:szCs w:val="24"/>
        </w:rPr>
        <w:t xml:space="preserve">S : </w:t>
      </w:r>
      <w:r w:rsidRPr="008E67E7">
        <w:rPr>
          <w:rFonts w:ascii="Times New Roman" w:hAnsi="Times New Roman" w:cs="Times New Roman"/>
          <w:i/>
          <w:sz w:val="24"/>
          <w:szCs w:val="24"/>
        </w:rPr>
        <w:t>Severe</w:t>
      </w:r>
      <w:r>
        <w:rPr>
          <w:rFonts w:ascii="Times New Roman" w:hAnsi="Times New Roman" w:cs="Times New Roman"/>
          <w:sz w:val="24"/>
          <w:szCs w:val="24"/>
        </w:rPr>
        <w:t xml:space="preserve"> (Keparahan)</w:t>
      </w:r>
    </w:p>
    <w:p w:rsidR="00B668D3" w:rsidRDefault="00B668D3" w:rsidP="00B668D3">
      <w:pPr>
        <w:pStyle w:val="ListParagraph"/>
        <w:tabs>
          <w:tab w:val="left" w:pos="1276"/>
        </w:tabs>
        <w:ind w:left="1560"/>
        <w:jc w:val="both"/>
        <w:rPr>
          <w:rFonts w:ascii="Times New Roman" w:hAnsi="Times New Roman" w:cs="Times New Roman"/>
          <w:sz w:val="24"/>
          <w:szCs w:val="24"/>
          <w:lang w:val="en-US"/>
        </w:rPr>
      </w:pPr>
      <w:r>
        <w:rPr>
          <w:rFonts w:ascii="Times New Roman" w:hAnsi="Times New Roman" w:cs="Times New Roman"/>
          <w:sz w:val="24"/>
          <w:szCs w:val="24"/>
        </w:rPr>
        <w:t>Tingkat keparahan pasien tentang nyeri merupakan karakterisrik yang paling subjektif. Pada pengkajian ini klien diminta untuk menggambarkan nyeri yang ia rasakan sebagai nyeri ringan, nyeri sedang, atau berat.</w:t>
      </w:r>
    </w:p>
    <w:p w:rsidR="00825D39" w:rsidRPr="00825D39" w:rsidRDefault="00825D39" w:rsidP="00B668D3">
      <w:pPr>
        <w:pStyle w:val="ListParagraph"/>
        <w:tabs>
          <w:tab w:val="left" w:pos="1276"/>
        </w:tabs>
        <w:ind w:left="1560"/>
        <w:jc w:val="both"/>
        <w:rPr>
          <w:rFonts w:ascii="Times New Roman" w:hAnsi="Times New Roman" w:cs="Times New Roman"/>
          <w:sz w:val="24"/>
          <w:szCs w:val="24"/>
          <w:lang w:val="en-US"/>
        </w:rPr>
      </w:pPr>
    </w:p>
    <w:p w:rsidR="00B668D3" w:rsidRDefault="00B668D3" w:rsidP="00B668D3">
      <w:pPr>
        <w:pStyle w:val="ListParagraph"/>
        <w:numPr>
          <w:ilvl w:val="2"/>
          <w:numId w:val="6"/>
        </w:numPr>
        <w:tabs>
          <w:tab w:val="left" w:pos="1276"/>
        </w:tabs>
        <w:spacing w:after="200"/>
        <w:ind w:left="709" w:hanging="153"/>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Skala Intensitas Nyeri</w:t>
      </w:r>
    </w:p>
    <w:p w:rsidR="00B668D3" w:rsidRDefault="00B668D3" w:rsidP="00B668D3">
      <w:pPr>
        <w:pStyle w:val="ListParagraph"/>
        <w:tabs>
          <w:tab w:val="left" w:pos="1276"/>
          <w:tab w:val="left" w:pos="1843"/>
        </w:tabs>
        <w:ind w:left="127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Tamsuri (2007), intensitas nyeri adalah gambaran tentang seberapa parah nyeri yang dirasakan oleh individu. Penggunaan skala intensitas nyeri adalah metode yang mudah dan dapat dipercaya dalam menentukan intensitas nyeri yang dirasakan klien. Skala intensitas nyeri yang dapat digunakan antara lain:</w:t>
      </w:r>
    </w:p>
    <w:p w:rsidR="00B668D3" w:rsidRDefault="00B668D3" w:rsidP="003C15BE">
      <w:pPr>
        <w:pStyle w:val="ListParagraph"/>
        <w:numPr>
          <w:ilvl w:val="0"/>
          <w:numId w:val="17"/>
        </w:numPr>
        <w:tabs>
          <w:tab w:val="left" w:pos="1276"/>
        </w:tabs>
        <w:spacing w:after="200"/>
        <w:jc w:val="both"/>
        <w:rPr>
          <w:rFonts w:ascii="Times New Roman" w:hAnsi="Times New Roman" w:cs="Times New Roman"/>
          <w:i/>
          <w:sz w:val="24"/>
          <w:szCs w:val="24"/>
        </w:rPr>
      </w:pPr>
      <w:r>
        <w:rPr>
          <w:rFonts w:ascii="Times New Roman" w:hAnsi="Times New Roman" w:cs="Times New Roman"/>
          <w:sz w:val="24"/>
          <w:szCs w:val="24"/>
        </w:rPr>
        <w:t xml:space="preserve">Skala pendeskripsi verbal </w:t>
      </w:r>
      <w:r w:rsidRPr="00077F1C">
        <w:rPr>
          <w:rFonts w:ascii="Times New Roman" w:hAnsi="Times New Roman" w:cs="Times New Roman"/>
          <w:i/>
          <w:sz w:val="24"/>
          <w:szCs w:val="24"/>
        </w:rPr>
        <w:t>(Verbal Descriptor Scale)</w:t>
      </w:r>
    </w:p>
    <w:p w:rsidR="00B668D3" w:rsidRPr="00077F1C" w:rsidRDefault="00B668D3" w:rsidP="00B668D3">
      <w:pPr>
        <w:pStyle w:val="ListParagraph"/>
        <w:tabs>
          <w:tab w:val="left" w:pos="1276"/>
        </w:tabs>
        <w:ind w:left="1636"/>
        <w:jc w:val="both"/>
        <w:rPr>
          <w:rFonts w:ascii="Times New Roman" w:hAnsi="Times New Roman" w:cs="Times New Roman"/>
          <w:sz w:val="24"/>
          <w:szCs w:val="24"/>
        </w:rPr>
      </w:pPr>
      <w:r>
        <w:rPr>
          <w:rFonts w:ascii="Times New Roman" w:hAnsi="Times New Roman" w:cs="Times New Roman"/>
          <w:sz w:val="24"/>
          <w:szCs w:val="24"/>
        </w:rPr>
        <w:t xml:space="preserve">Skala pendeskripsi verbal merupakan sebuah garis  lurus yang terdiri dari tiga sampai lima kata pendeskripsi yang tersusun dengan jarak yang sama disepanjang garis. </w:t>
      </w:r>
    </w:p>
    <w:p w:rsidR="00B668D3" w:rsidRPr="003E58E4" w:rsidRDefault="00B668D3" w:rsidP="003C15BE">
      <w:pPr>
        <w:pStyle w:val="ListParagraph"/>
        <w:numPr>
          <w:ilvl w:val="0"/>
          <w:numId w:val="17"/>
        </w:numPr>
        <w:tabs>
          <w:tab w:val="left" w:pos="1276"/>
        </w:tabs>
        <w:spacing w:after="200"/>
        <w:jc w:val="both"/>
        <w:rPr>
          <w:rFonts w:ascii="Times New Roman" w:hAnsi="Times New Roman" w:cs="Times New Roman"/>
          <w:i/>
          <w:sz w:val="24"/>
          <w:szCs w:val="24"/>
        </w:rPr>
      </w:pPr>
      <w:r>
        <w:rPr>
          <w:rFonts w:ascii="Times New Roman" w:hAnsi="Times New Roman" w:cs="Times New Roman"/>
          <w:sz w:val="24"/>
          <w:szCs w:val="24"/>
        </w:rPr>
        <w:t xml:space="preserve">Skala penilaian numeric </w:t>
      </w:r>
      <w:r w:rsidRPr="003E58E4">
        <w:rPr>
          <w:rFonts w:ascii="Times New Roman" w:hAnsi="Times New Roman" w:cs="Times New Roman"/>
          <w:i/>
          <w:sz w:val="24"/>
          <w:szCs w:val="24"/>
        </w:rPr>
        <w:t>(Numerical Ratting Scale)</w:t>
      </w:r>
    </w:p>
    <w:p w:rsidR="00B668D3" w:rsidRPr="003E58E4" w:rsidRDefault="00B668D3" w:rsidP="00B668D3">
      <w:pPr>
        <w:pStyle w:val="ListParagraph"/>
        <w:tabs>
          <w:tab w:val="left" w:pos="1276"/>
        </w:tabs>
        <w:ind w:left="1636"/>
        <w:jc w:val="both"/>
        <w:rPr>
          <w:rFonts w:ascii="Times New Roman" w:hAnsi="Times New Roman" w:cs="Times New Roman"/>
          <w:sz w:val="24"/>
          <w:szCs w:val="24"/>
        </w:rPr>
      </w:pPr>
      <w:r>
        <w:rPr>
          <w:rFonts w:ascii="Times New Roman" w:hAnsi="Times New Roman" w:cs="Times New Roman"/>
          <w:sz w:val="24"/>
          <w:szCs w:val="24"/>
        </w:rPr>
        <w:t xml:space="preserve">Skala ini lebih digunakan untuk pengganti alat pendeskripsi kata. Dalam hal ini, pasien menilai nyeri dengan skala 0 sampai </w:t>
      </w:r>
      <w:r w:rsidRPr="003A14DB">
        <w:rPr>
          <w:rFonts w:ascii="Times New Roman" w:hAnsi="Times New Roman" w:cs="Times New Roman"/>
          <w:sz w:val="24"/>
          <w:szCs w:val="24"/>
        </w:rPr>
        <w:t>1</w:t>
      </w:r>
      <w:r>
        <w:rPr>
          <w:rFonts w:ascii="Times New Roman" w:hAnsi="Times New Roman" w:cs="Times New Roman"/>
          <w:sz w:val="24"/>
          <w:szCs w:val="24"/>
        </w:rPr>
        <w:t>0.</w:t>
      </w:r>
    </w:p>
    <w:p w:rsidR="00B668D3" w:rsidRPr="003E58E4" w:rsidRDefault="00B668D3" w:rsidP="003C15BE">
      <w:pPr>
        <w:pStyle w:val="ListParagraph"/>
        <w:numPr>
          <w:ilvl w:val="0"/>
          <w:numId w:val="17"/>
        </w:numPr>
        <w:tabs>
          <w:tab w:val="left" w:pos="1276"/>
        </w:tabs>
        <w:spacing w:after="200"/>
        <w:jc w:val="both"/>
        <w:rPr>
          <w:rFonts w:ascii="Times New Roman" w:hAnsi="Times New Roman" w:cs="Times New Roman"/>
          <w:i/>
          <w:sz w:val="24"/>
          <w:szCs w:val="24"/>
        </w:rPr>
      </w:pPr>
      <w:r>
        <w:rPr>
          <w:rFonts w:ascii="Times New Roman" w:hAnsi="Times New Roman" w:cs="Times New Roman"/>
          <w:sz w:val="24"/>
          <w:szCs w:val="24"/>
        </w:rPr>
        <w:t>Skala analog visual (</w:t>
      </w:r>
      <w:r w:rsidRPr="00925A13">
        <w:rPr>
          <w:rFonts w:ascii="Times New Roman" w:hAnsi="Times New Roman" w:cs="Times New Roman"/>
          <w:i/>
          <w:sz w:val="24"/>
          <w:szCs w:val="24"/>
        </w:rPr>
        <w:t>Visual Analog Scale</w:t>
      </w:r>
      <w:r>
        <w:rPr>
          <w:rFonts w:ascii="Times New Roman" w:hAnsi="Times New Roman" w:cs="Times New Roman"/>
          <w:sz w:val="24"/>
          <w:szCs w:val="24"/>
        </w:rPr>
        <w:t>)</w:t>
      </w:r>
    </w:p>
    <w:p w:rsidR="00B668D3" w:rsidRPr="00711443" w:rsidRDefault="00B668D3" w:rsidP="00B668D3">
      <w:pPr>
        <w:pStyle w:val="ListParagraph"/>
        <w:tabs>
          <w:tab w:val="left" w:pos="1276"/>
        </w:tabs>
        <w:ind w:left="1636"/>
        <w:jc w:val="both"/>
        <w:rPr>
          <w:rFonts w:ascii="Times New Roman" w:hAnsi="Times New Roman" w:cs="Times New Roman"/>
          <w:sz w:val="24"/>
          <w:szCs w:val="24"/>
        </w:rPr>
      </w:pPr>
      <w:r>
        <w:rPr>
          <w:rFonts w:ascii="Times New Roman" w:hAnsi="Times New Roman" w:cs="Times New Roman"/>
          <w:sz w:val="24"/>
          <w:szCs w:val="24"/>
        </w:rPr>
        <w:t>Merupakan suatu garis lurus yang mewakili intensitas nyeri yang terus menerus dan memiliki alat pendeskripsi verbal pada setiap ujungnya. Skala ini memberikan kebebasan penuh pada pasien untuk mengindentifikasi tingkat keparahan nyeri yang pasien rasakan.</w:t>
      </w:r>
    </w:p>
    <w:p w:rsidR="00B668D3" w:rsidRDefault="00B668D3" w:rsidP="00B668D3">
      <w:pPr>
        <w:pStyle w:val="ListParagraph"/>
        <w:numPr>
          <w:ilvl w:val="2"/>
          <w:numId w:val="6"/>
        </w:numPr>
        <w:tabs>
          <w:tab w:val="left" w:pos="1276"/>
        </w:tabs>
        <w:spacing w:after="200"/>
        <w:ind w:left="709" w:hanging="153"/>
        <w:jc w:val="both"/>
        <w:outlineLvl w:val="0"/>
        <w:rPr>
          <w:rFonts w:ascii="Times New Roman" w:hAnsi="Times New Roman" w:cs="Times New Roman"/>
          <w:b/>
          <w:sz w:val="24"/>
          <w:szCs w:val="24"/>
        </w:rPr>
      </w:pPr>
      <w:r>
        <w:rPr>
          <w:rFonts w:ascii="Times New Roman" w:hAnsi="Times New Roman" w:cs="Times New Roman"/>
          <w:b/>
          <w:sz w:val="24"/>
          <w:szCs w:val="24"/>
        </w:rPr>
        <w:t>Penatalaksanaan Nyeri</w:t>
      </w:r>
    </w:p>
    <w:p w:rsidR="00B668D3" w:rsidRDefault="00B668D3" w:rsidP="00B668D3">
      <w:pPr>
        <w:pStyle w:val="ListParagraph"/>
        <w:tabs>
          <w:tab w:val="left" w:pos="1276"/>
          <w:tab w:val="left" w:pos="1843"/>
        </w:tabs>
        <w:ind w:left="1276"/>
        <w:jc w:val="both"/>
        <w:rPr>
          <w:rFonts w:ascii="Times New Roman" w:hAnsi="Times New Roman" w:cs="Times New Roman"/>
          <w:color w:val="555555"/>
          <w:shd w:val="clear" w:color="auto" w:fill="FFFFFF"/>
        </w:rPr>
      </w:pPr>
      <w:r>
        <w:rPr>
          <w:rFonts w:ascii="Times New Roman" w:hAnsi="Times New Roman" w:cs="Times New Roman"/>
          <w:b/>
          <w:sz w:val="24"/>
          <w:szCs w:val="24"/>
        </w:rPr>
        <w:tab/>
        <w:t xml:space="preserve"> </w:t>
      </w:r>
      <w:r w:rsidRPr="00925F0C">
        <w:rPr>
          <w:rFonts w:ascii="Times New Roman" w:hAnsi="Times New Roman" w:cs="Times New Roman"/>
          <w:sz w:val="24"/>
          <w:szCs w:val="24"/>
          <w:shd w:val="clear" w:color="auto" w:fill="FFFFFF"/>
        </w:rPr>
        <w:t>Secara umum, penatalaksanaan nyeri dikelompokkan menjadi dua, yaitu penatalaksanaan nyeri secara farmakologi dan non farmakologi</w:t>
      </w:r>
      <w:r w:rsidRPr="00925F0C">
        <w:rPr>
          <w:rFonts w:ascii="Times New Roman" w:hAnsi="Times New Roman" w:cs="Times New Roman"/>
          <w:color w:val="555555"/>
          <w:shd w:val="clear" w:color="auto" w:fill="FFFFFF"/>
        </w:rPr>
        <w:t>.</w:t>
      </w:r>
    </w:p>
    <w:p w:rsidR="00B668D3" w:rsidRPr="00925F0C" w:rsidRDefault="00B668D3" w:rsidP="003C15BE">
      <w:pPr>
        <w:pStyle w:val="ListParagraph"/>
        <w:numPr>
          <w:ilvl w:val="0"/>
          <w:numId w:val="7"/>
        </w:numPr>
        <w:tabs>
          <w:tab w:val="left" w:pos="1276"/>
        </w:tabs>
        <w:spacing w:after="200"/>
        <w:jc w:val="both"/>
        <w:rPr>
          <w:rFonts w:ascii="Times New Roman" w:hAnsi="Times New Roman" w:cs="Times New Roman"/>
          <w:sz w:val="24"/>
          <w:szCs w:val="24"/>
        </w:rPr>
      </w:pPr>
      <w:r w:rsidRPr="00925F0C">
        <w:rPr>
          <w:rFonts w:ascii="Times New Roman" w:eastAsia="Times New Roman" w:hAnsi="Times New Roman" w:cs="Times New Roman"/>
          <w:sz w:val="24"/>
          <w:szCs w:val="24"/>
        </w:rPr>
        <w:t>Penatalaksanaan nyeri secara farmakologi</w:t>
      </w:r>
    </w:p>
    <w:p w:rsidR="00B668D3" w:rsidRDefault="00B668D3" w:rsidP="00B668D3">
      <w:pPr>
        <w:pStyle w:val="ListParagraph"/>
        <w:tabs>
          <w:tab w:val="left" w:pos="1276"/>
          <w:tab w:val="left" w:pos="2127"/>
        </w:tabs>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25F0C">
        <w:rPr>
          <w:rFonts w:ascii="Times New Roman" w:eastAsia="Times New Roman" w:hAnsi="Times New Roman" w:cs="Times New Roman"/>
          <w:sz w:val="24"/>
          <w:szCs w:val="24"/>
        </w:rPr>
        <w:t xml:space="preserve">Penatalaksanaan nyeri secara farmakologi melibatkan penggunaan opiat (narkotik), nonopiat/ obat AINS (anti inflamasi </w:t>
      </w:r>
      <w:r w:rsidRPr="001067C3">
        <w:rPr>
          <w:rFonts w:ascii="Times New Roman" w:eastAsia="Times New Roman" w:hAnsi="Times New Roman" w:cs="Times New Roman"/>
          <w:sz w:val="24"/>
          <w:szCs w:val="24"/>
        </w:rPr>
        <w:t>nonsteroid)</w:t>
      </w:r>
      <w:r w:rsidRPr="00925F0C">
        <w:rPr>
          <w:rFonts w:ascii="Times New Roman" w:eastAsia="Times New Roman" w:hAnsi="Times New Roman" w:cs="Times New Roman"/>
          <w:sz w:val="24"/>
          <w:szCs w:val="24"/>
        </w:rPr>
        <w:t xml:space="preserve">, obat-obat adjuvans atau koanalgesik. Analgesik opiat mencakup derivat opium, seperti morfin dan kodein. Narkotik meredakan nyeri dan memberikan perasaan euforia. Semua opiat menimbulkan sedikit rasa kantuk pada awalnya ketika pertama kali diberikan, tetapi dengan pemberian yang teratur, efek samping ini cenderung menurun. Nonopiat (analgesik non-narkotik) termasuk obat AINS seperti aspirin dan </w:t>
      </w:r>
      <w:r w:rsidRPr="00925F0C">
        <w:rPr>
          <w:rFonts w:ascii="Times New Roman" w:eastAsia="Times New Roman" w:hAnsi="Times New Roman" w:cs="Times New Roman"/>
          <w:sz w:val="24"/>
          <w:szCs w:val="24"/>
        </w:rPr>
        <w:lastRenderedPageBreak/>
        <w:t xml:space="preserve">ibuprofen. </w:t>
      </w:r>
      <w:r w:rsidRPr="008E67E7">
        <w:rPr>
          <w:rFonts w:ascii="Times New Roman" w:eastAsia="Times New Roman" w:hAnsi="Times New Roman" w:cs="Times New Roman"/>
          <w:sz w:val="24"/>
          <w:szCs w:val="24"/>
        </w:rPr>
        <w:t>Nonopiat mengurangi nyeri dengan cara bekerja di ujung saraf perifer pada daerah luka dan menurunkan tingkat mediator inflamasi yang dihasilkan di daerah luka. (Berman, </w:t>
      </w:r>
      <w:r w:rsidRPr="008E67E7">
        <w:rPr>
          <w:rFonts w:ascii="Times New Roman" w:eastAsia="Times New Roman" w:hAnsi="Times New Roman" w:cs="Times New Roman"/>
          <w:i/>
          <w:iCs/>
          <w:sz w:val="24"/>
          <w:szCs w:val="24"/>
        </w:rPr>
        <w:t>et al.</w:t>
      </w:r>
      <w:r w:rsidRPr="008E67E7">
        <w:rPr>
          <w:rFonts w:ascii="Times New Roman" w:eastAsia="Times New Roman" w:hAnsi="Times New Roman" w:cs="Times New Roman"/>
          <w:sz w:val="24"/>
          <w:szCs w:val="24"/>
        </w:rPr>
        <w:t xml:space="preserve"> 2009). </w:t>
      </w:r>
    </w:p>
    <w:p w:rsidR="00B668D3" w:rsidRPr="008E67E7" w:rsidRDefault="00B668D3" w:rsidP="00B668D3">
      <w:pPr>
        <w:pStyle w:val="ListParagraph"/>
        <w:tabs>
          <w:tab w:val="left" w:pos="1276"/>
          <w:tab w:val="left" w:pos="2127"/>
        </w:tabs>
        <w:ind w:left="16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E67E7">
        <w:rPr>
          <w:rFonts w:ascii="Times New Roman" w:eastAsia="Times New Roman" w:hAnsi="Times New Roman" w:cs="Times New Roman"/>
          <w:sz w:val="24"/>
          <w:szCs w:val="24"/>
        </w:rPr>
        <w:t>Analgesik adjuvans adalah obat yang dikembangkan untuk tujuan selain penghilang nyeri tetapi obat ini dapat mengurangi nyeri kronis tipe tertentu selain melakukan kerja primernya. Sedatif ringan atau obat penenang, sebagai contoh, dapat membantu mengurangi spasme otot yang menyakitkan, kecemasan, stres, dan ketegangan sehingga klien dapat tidur nyenyak. Antidepresan digunakan untuk mengatasi depresi dan gangguan alam perasaan yang mendasarinya, tetapi dapat juga menguatkan strategi nyeri lainnya (Berman, </w:t>
      </w:r>
      <w:r w:rsidRPr="008E67E7">
        <w:rPr>
          <w:rFonts w:ascii="Times New Roman" w:eastAsia="Times New Roman" w:hAnsi="Times New Roman" w:cs="Times New Roman"/>
          <w:i/>
          <w:iCs/>
          <w:sz w:val="24"/>
          <w:szCs w:val="24"/>
        </w:rPr>
        <w:t>et al.</w:t>
      </w:r>
      <w:r w:rsidRPr="008E67E7">
        <w:rPr>
          <w:rFonts w:ascii="Times New Roman" w:eastAsia="Times New Roman" w:hAnsi="Times New Roman" w:cs="Times New Roman"/>
          <w:sz w:val="24"/>
          <w:szCs w:val="24"/>
        </w:rPr>
        <w:t> 2009).</w:t>
      </w:r>
    </w:p>
    <w:p w:rsidR="00B668D3" w:rsidRDefault="00B668D3" w:rsidP="003C15BE">
      <w:pPr>
        <w:pStyle w:val="ListParagraph"/>
        <w:numPr>
          <w:ilvl w:val="0"/>
          <w:numId w:val="7"/>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Penatalaksanaan nyeri secara non farmakologi</w:t>
      </w:r>
    </w:p>
    <w:p w:rsidR="00B668D3" w:rsidRPr="00825D39" w:rsidRDefault="00B668D3" w:rsidP="00825D39">
      <w:pPr>
        <w:pStyle w:val="ListParagraph"/>
        <w:tabs>
          <w:tab w:val="left" w:pos="1276"/>
          <w:tab w:val="left" w:pos="2127"/>
        </w:tabs>
        <w:ind w:left="1636"/>
        <w:jc w:val="both"/>
        <w:rPr>
          <w:rFonts w:ascii="Times New Roman" w:hAnsi="Times New Roman" w:cs="Times New Roman"/>
          <w:sz w:val="24"/>
          <w:szCs w:val="24"/>
          <w:lang w:val="en-US"/>
        </w:rPr>
      </w:pPr>
      <w:r>
        <w:rPr>
          <w:rFonts w:ascii="Times New Roman" w:eastAsia="Times New Roman" w:hAnsi="Times New Roman" w:cs="Times New Roman"/>
          <w:sz w:val="24"/>
          <w:szCs w:val="24"/>
        </w:rPr>
        <w:tab/>
        <w:t>Manajemen nyeri non farmakologis menurut Andarmoyo (20</w:t>
      </w:r>
      <w:r w:rsidRPr="008853F7">
        <w:rPr>
          <w:rFonts w:ascii="Times New Roman" w:hAnsi="Times New Roman" w:cs="Times New Roman"/>
          <w:sz w:val="24"/>
          <w:szCs w:val="24"/>
        </w:rPr>
        <w:t>1</w:t>
      </w:r>
      <w:r>
        <w:rPr>
          <w:rFonts w:ascii="Times New Roman" w:hAnsi="Times New Roman" w:cs="Times New Roman"/>
          <w:sz w:val="24"/>
          <w:szCs w:val="24"/>
        </w:rPr>
        <w:t>3), merupakan tindakan menurunkan respons nyeri tanpa menggunakan agen farmakologis. Dalam melakukan intervensi keperawatan, manajemen nyeri non farmakologis merupakan tindakan independen dari seseorang dalam mengatasi respons nyeri klien.</w:t>
      </w:r>
    </w:p>
    <w:p w:rsidR="00B668D3" w:rsidRDefault="00B668D3" w:rsidP="003C15BE">
      <w:pPr>
        <w:pStyle w:val="ListParagraph"/>
        <w:numPr>
          <w:ilvl w:val="0"/>
          <w:numId w:val="8"/>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Stimulasi dan masase kutaneus.</w:t>
      </w:r>
    </w:p>
    <w:p w:rsidR="00B668D3" w:rsidRDefault="00B668D3" w:rsidP="00B668D3">
      <w:pPr>
        <w:pStyle w:val="ListParagraph"/>
        <w:tabs>
          <w:tab w:val="left" w:pos="1276"/>
        </w:tabs>
        <w:ind w:left="1996" w:firstLine="414"/>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Masase adalah stimulasi kutaneus tubuh secara umum, sering dipusatkan pada punggung dan bahu. Masase tidak secara spesifik menstimulasi reseptor tidak nyeri pada bagian yang sama seperti reseptor nyeri tetapi dapat mempunyai dampak m</w:t>
      </w:r>
      <w:r>
        <w:rPr>
          <w:rFonts w:ascii="Times New Roman" w:eastAsia="Times New Roman" w:hAnsi="Times New Roman" w:cs="Times New Roman"/>
          <w:sz w:val="24"/>
          <w:szCs w:val="24"/>
        </w:rPr>
        <w:t>elalui sistem kontrol desenden.</w:t>
      </w:r>
    </w:p>
    <w:p w:rsidR="00B668D3" w:rsidRDefault="00B668D3" w:rsidP="003C15BE">
      <w:pPr>
        <w:pStyle w:val="ListParagraph"/>
        <w:numPr>
          <w:ilvl w:val="0"/>
          <w:numId w:val="8"/>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Terapi es dan panas</w:t>
      </w:r>
    </w:p>
    <w:p w:rsidR="00B668D3" w:rsidRDefault="00B668D3" w:rsidP="00B668D3">
      <w:pPr>
        <w:pStyle w:val="ListParagraph"/>
        <w:tabs>
          <w:tab w:val="left" w:pos="1276"/>
        </w:tabs>
        <w:ind w:left="1996"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Pilihan alternatif lain dalam meredakan nyeri adalah terapi es (dingin) dan panas. Terapi es dapat menurunkan prostaglandin yang memperkuat sensivitas reseptor nyeri dan subkutan lain pada tempat cedera dengan menghambat proses inflamasi (Andarmoyo, 20</w:t>
      </w:r>
      <w:r w:rsidRPr="008853F7">
        <w:rPr>
          <w:rFonts w:ascii="Times New Roman" w:hAnsi="Times New Roman" w:cs="Times New Roman"/>
          <w:sz w:val="24"/>
          <w:szCs w:val="24"/>
        </w:rPr>
        <w:t>1</w:t>
      </w:r>
      <w:r>
        <w:rPr>
          <w:rFonts w:ascii="Times New Roman" w:hAnsi="Times New Roman" w:cs="Times New Roman"/>
          <w:sz w:val="24"/>
          <w:szCs w:val="24"/>
        </w:rPr>
        <w:t>3).</w:t>
      </w:r>
    </w:p>
    <w:p w:rsidR="00B668D3" w:rsidRPr="008D2E2F" w:rsidRDefault="00B668D3" w:rsidP="003C15BE">
      <w:pPr>
        <w:pStyle w:val="ListParagraph"/>
        <w:numPr>
          <w:ilvl w:val="0"/>
          <w:numId w:val="8"/>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i/>
          <w:iCs/>
          <w:sz w:val="24"/>
          <w:szCs w:val="24"/>
        </w:rPr>
        <w:t>Trancutaneus electric nerve stimulation</w:t>
      </w:r>
    </w:p>
    <w:p w:rsidR="00B668D3" w:rsidRDefault="00B668D3" w:rsidP="00B668D3">
      <w:pPr>
        <w:pStyle w:val="ListParagraph"/>
        <w:tabs>
          <w:tab w:val="left" w:pos="1276"/>
        </w:tabs>
        <w:ind w:left="1996" w:firstLine="414"/>
        <w:jc w:val="both"/>
        <w:rPr>
          <w:rFonts w:ascii="Times New Roman" w:eastAsia="Times New Roman" w:hAnsi="Times New Roman" w:cs="Times New Roman"/>
          <w:sz w:val="24"/>
          <w:szCs w:val="24"/>
        </w:rPr>
      </w:pPr>
      <w:r w:rsidRPr="008D2E2F">
        <w:rPr>
          <w:rFonts w:ascii="Times New Roman" w:eastAsia="Times New Roman" w:hAnsi="Times New Roman" w:cs="Times New Roman"/>
          <w:i/>
          <w:iCs/>
          <w:sz w:val="24"/>
          <w:szCs w:val="24"/>
        </w:rPr>
        <w:lastRenderedPageBreak/>
        <w:t>Trancutaneus electric nerve stimulation</w:t>
      </w:r>
      <w:r>
        <w:rPr>
          <w:rFonts w:ascii="Times New Roman" w:eastAsia="Times New Roman" w:hAnsi="Times New Roman" w:cs="Times New Roman"/>
          <w:sz w:val="24"/>
          <w:szCs w:val="24"/>
        </w:rPr>
        <w:t> (TENS) adalah suatu alat yang menggunakan aliran listrik, baik dengan frekuensi rendah maupun tinggi, yang dihubungkan dengan beberapa elektroda pada kutaneus. Teknik ini bukan hanya mengatur tranmisi nyeri seperti teknik stimulasi kutaneus lainnya, akan tetapi juga sebagai distraksi terhadap nyeri (Prasetyo, 20</w:t>
      </w:r>
      <w:r w:rsidRPr="008853F7">
        <w:rPr>
          <w:rFonts w:ascii="Times New Roman" w:hAnsi="Times New Roman" w:cs="Times New Roman"/>
          <w:sz w:val="24"/>
          <w:szCs w:val="24"/>
        </w:rPr>
        <w:t>1</w:t>
      </w:r>
      <w:r>
        <w:rPr>
          <w:rFonts w:ascii="Times New Roman" w:hAnsi="Times New Roman" w:cs="Times New Roman"/>
          <w:sz w:val="24"/>
          <w:szCs w:val="24"/>
        </w:rPr>
        <w:t>0).</w:t>
      </w:r>
    </w:p>
    <w:p w:rsidR="00B668D3" w:rsidRDefault="00B668D3" w:rsidP="003C15BE">
      <w:pPr>
        <w:pStyle w:val="ListParagraph"/>
        <w:numPr>
          <w:ilvl w:val="0"/>
          <w:numId w:val="8"/>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Distraksi</w:t>
      </w:r>
    </w:p>
    <w:p w:rsidR="00B668D3" w:rsidRPr="00825D39" w:rsidRDefault="00B668D3" w:rsidP="00825D39">
      <w:pPr>
        <w:pStyle w:val="ListParagraph"/>
        <w:tabs>
          <w:tab w:val="left" w:pos="1276"/>
        </w:tabs>
        <w:ind w:left="1996" w:firstLine="414"/>
        <w:jc w:val="both"/>
        <w:rPr>
          <w:rFonts w:ascii="Times New Roman" w:eastAsia="Times New Roman" w:hAnsi="Times New Roman" w:cs="Times New Roman"/>
          <w:sz w:val="24"/>
          <w:szCs w:val="24"/>
          <w:lang w:val="en-US"/>
        </w:rPr>
      </w:pPr>
      <w:r w:rsidRPr="008D2E2F">
        <w:rPr>
          <w:rFonts w:ascii="Times New Roman" w:eastAsia="Times New Roman" w:hAnsi="Times New Roman" w:cs="Times New Roman"/>
          <w:sz w:val="24"/>
          <w:szCs w:val="24"/>
        </w:rPr>
        <w:t>Distraksi yang mencakup memfokuskan perhatian pasien pada sesuatu selain pada nyeri dapat menjadi strategi yang berhasil dan mungkin merupakan mekanisme yang bertanggung jawab terhadap teknik kognitif efektif lainnya. Seseorang yang kurang menyadari adanya nyeri atau memberikan sedikit perhatian pada nyeri akan sedikit terganggu oleh nyeri dan lebih toleransi terhadap nyeri. Distraksi diduga dapat menurunkan persepsi nyeri dengan menstimulasi sistem kontrol desenden, yang mengakibatkan lebih sedikit stimuli ny</w:t>
      </w:r>
      <w:r>
        <w:rPr>
          <w:rFonts w:ascii="Times New Roman" w:eastAsia="Times New Roman" w:hAnsi="Times New Roman" w:cs="Times New Roman"/>
          <w:sz w:val="24"/>
          <w:szCs w:val="24"/>
        </w:rPr>
        <w:t>eri yang ditransmisikan ke otak.</w:t>
      </w:r>
    </w:p>
    <w:p w:rsidR="00B668D3" w:rsidRDefault="00B668D3" w:rsidP="003C15BE">
      <w:pPr>
        <w:pStyle w:val="ListParagraph"/>
        <w:numPr>
          <w:ilvl w:val="0"/>
          <w:numId w:val="8"/>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Teknik relaksasi</w:t>
      </w:r>
    </w:p>
    <w:p w:rsidR="00B668D3" w:rsidRDefault="00B668D3" w:rsidP="00B668D3">
      <w:pPr>
        <w:pStyle w:val="ListParagraph"/>
        <w:tabs>
          <w:tab w:val="left" w:pos="1276"/>
        </w:tabs>
        <w:ind w:left="1996"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Relaksasi adalah suatu tindakan untuk membebaskan mental dan fisik dari ketegangan dan stress, sehingga dapat meningkatkan toleransi terhadap nyeri (Prasetyo, 20</w:t>
      </w:r>
      <w:r w:rsidRPr="008853F7">
        <w:rPr>
          <w:rFonts w:ascii="Times New Roman" w:hAnsi="Times New Roman" w:cs="Times New Roman"/>
          <w:sz w:val="24"/>
          <w:szCs w:val="24"/>
        </w:rPr>
        <w:t>1</w:t>
      </w:r>
      <w:r>
        <w:rPr>
          <w:rFonts w:ascii="Times New Roman" w:hAnsi="Times New Roman" w:cs="Times New Roman"/>
          <w:sz w:val="24"/>
          <w:szCs w:val="24"/>
        </w:rPr>
        <w:t xml:space="preserve">0). </w:t>
      </w:r>
    </w:p>
    <w:p w:rsidR="00B668D3" w:rsidRDefault="00B668D3" w:rsidP="003C15BE">
      <w:pPr>
        <w:pStyle w:val="ListParagraph"/>
        <w:numPr>
          <w:ilvl w:val="0"/>
          <w:numId w:val="8"/>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Imajinasi terbimbing</w:t>
      </w:r>
    </w:p>
    <w:p w:rsidR="00B668D3" w:rsidRDefault="00B668D3" w:rsidP="00B668D3">
      <w:pPr>
        <w:pStyle w:val="ListParagraph"/>
        <w:tabs>
          <w:tab w:val="left" w:pos="1276"/>
        </w:tabs>
        <w:ind w:left="1996" w:firstLine="414"/>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 xml:space="preserve">Imajinasi terbimbing adalah mengggunakan imajinasi seseorang dalam suatu cara yang dirancang secara khusus untuk mencapai efek positif tertentu. </w:t>
      </w:r>
      <w:r>
        <w:rPr>
          <w:rFonts w:ascii="Times New Roman" w:eastAsia="Times New Roman" w:hAnsi="Times New Roman" w:cs="Times New Roman"/>
          <w:sz w:val="24"/>
          <w:szCs w:val="24"/>
        </w:rPr>
        <w:t>Nyeri mereda dapat berlanjut selama berjam-jam setelah imajinasi digunakan. Imajinasi terbimbing harus digunakan hanya sebagai tambahan dari bentuk pengobatan yang telah terbukti, sampai riset telah menunjukkan apakah teknik ini efektif (Harnawatiaj, 2008).</w:t>
      </w:r>
    </w:p>
    <w:p w:rsidR="00B668D3" w:rsidRDefault="00B668D3" w:rsidP="003C15BE">
      <w:pPr>
        <w:pStyle w:val="ListParagraph"/>
        <w:numPr>
          <w:ilvl w:val="0"/>
          <w:numId w:val="8"/>
        </w:numPr>
        <w:tabs>
          <w:tab w:val="left" w:pos="1276"/>
        </w:tabs>
        <w:spacing w:after="200"/>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t>Hipnosis</w:t>
      </w:r>
    </w:p>
    <w:p w:rsidR="00B668D3" w:rsidRPr="003436B0" w:rsidRDefault="00B668D3" w:rsidP="00B668D3">
      <w:pPr>
        <w:pStyle w:val="ListParagraph"/>
        <w:tabs>
          <w:tab w:val="left" w:pos="1276"/>
        </w:tabs>
        <w:ind w:left="1996" w:firstLine="414"/>
        <w:jc w:val="both"/>
        <w:rPr>
          <w:rFonts w:ascii="Times New Roman" w:eastAsia="Times New Roman" w:hAnsi="Times New Roman" w:cs="Times New Roman"/>
          <w:sz w:val="24"/>
          <w:szCs w:val="24"/>
        </w:rPr>
      </w:pPr>
      <w:r w:rsidRPr="008D2E2F">
        <w:rPr>
          <w:rFonts w:ascii="Times New Roman" w:eastAsia="Times New Roman" w:hAnsi="Times New Roman" w:cs="Times New Roman"/>
          <w:sz w:val="24"/>
          <w:szCs w:val="24"/>
        </w:rPr>
        <w:lastRenderedPageBreak/>
        <w:t>Hipnosis efektif dalam meredakan nyeri atau menurunkan jumlah analgesik yang dibutuhkan pada nyeri akut dan kronis. Keefektifan hipnosis tergantung pada kemudahan hipnotik individu.</w:t>
      </w:r>
    </w:p>
    <w:p w:rsidR="00B668D3" w:rsidRDefault="00B668D3" w:rsidP="00B668D3">
      <w:pPr>
        <w:tabs>
          <w:tab w:val="left" w:pos="567"/>
          <w:tab w:val="left" w:pos="1276"/>
        </w:tabs>
        <w:spacing w:after="0" w:line="360" w:lineRule="auto"/>
        <w:jc w:val="both"/>
        <w:rPr>
          <w:rFonts w:ascii="Times New Roman" w:hAnsi="Times New Roman"/>
          <w:b/>
          <w:sz w:val="24"/>
        </w:rPr>
      </w:pPr>
      <w:r>
        <w:rPr>
          <w:rFonts w:ascii="Times New Roman" w:hAnsi="Times New Roman"/>
          <w:b/>
          <w:sz w:val="24"/>
        </w:rPr>
        <w:t>2.4</w:t>
      </w:r>
      <w:r>
        <w:rPr>
          <w:rFonts w:ascii="Times New Roman" w:hAnsi="Times New Roman"/>
          <w:b/>
          <w:sz w:val="24"/>
        </w:rPr>
        <w:tab/>
      </w:r>
      <w:r w:rsidRPr="009C58A6">
        <w:rPr>
          <w:rFonts w:ascii="Times New Roman" w:hAnsi="Times New Roman"/>
          <w:b/>
          <w:sz w:val="24"/>
        </w:rPr>
        <w:t>Distraksi</w:t>
      </w:r>
    </w:p>
    <w:p w:rsidR="00B668D3" w:rsidRDefault="00B668D3" w:rsidP="00B668D3">
      <w:pPr>
        <w:tabs>
          <w:tab w:val="left" w:pos="567"/>
          <w:tab w:val="left" w:pos="1276"/>
        </w:tabs>
        <w:spacing w:after="0" w:line="360" w:lineRule="auto"/>
        <w:jc w:val="both"/>
        <w:outlineLvl w:val="0"/>
        <w:rPr>
          <w:rFonts w:ascii="Times New Roman" w:hAnsi="Times New Roman"/>
          <w:b/>
          <w:sz w:val="24"/>
          <w:szCs w:val="24"/>
        </w:rPr>
      </w:pPr>
      <w:r>
        <w:rPr>
          <w:rFonts w:ascii="Times New Roman" w:hAnsi="Times New Roman"/>
          <w:b/>
          <w:sz w:val="24"/>
        </w:rPr>
        <w:tab/>
        <w:t>2.4.</w:t>
      </w:r>
      <w:r w:rsidRPr="005A5806">
        <w:rPr>
          <w:rFonts w:ascii="Times New Roman" w:hAnsi="Times New Roman"/>
          <w:b/>
          <w:sz w:val="24"/>
          <w:szCs w:val="24"/>
        </w:rPr>
        <w:t>1</w:t>
      </w:r>
      <w:r>
        <w:rPr>
          <w:rFonts w:ascii="Times New Roman" w:hAnsi="Times New Roman"/>
          <w:b/>
          <w:sz w:val="24"/>
          <w:szCs w:val="24"/>
        </w:rPr>
        <w:tab/>
        <w:t>Pengertian Teknik Distraksi</w:t>
      </w:r>
    </w:p>
    <w:p w:rsidR="00B668D3" w:rsidRDefault="00B668D3" w:rsidP="00B668D3">
      <w:pPr>
        <w:tabs>
          <w:tab w:val="left" w:pos="567"/>
          <w:tab w:val="left" w:pos="1276"/>
          <w:tab w:val="left" w:pos="1701"/>
        </w:tabs>
        <w:spacing w:after="0" w:line="360" w:lineRule="auto"/>
        <w:ind w:left="1276"/>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Distraksi adalah suatu tindakan pengalihan perhatian pasien ke hal-hal lain di luar nyeri, yang dengan demikian diharapkan dapat menurunkan kewaspadaan pasien terhadap nyeri bahkan meningkatkan toleransi terhadap nyeri (Prasetyo, 20</w:t>
      </w:r>
      <w:r w:rsidRPr="003A14DB">
        <w:rPr>
          <w:rFonts w:ascii="Times New Roman" w:hAnsi="Times New Roman"/>
          <w:sz w:val="24"/>
          <w:szCs w:val="24"/>
        </w:rPr>
        <w:t>1</w:t>
      </w:r>
      <w:r>
        <w:rPr>
          <w:rFonts w:ascii="Times New Roman" w:hAnsi="Times New Roman"/>
          <w:sz w:val="24"/>
          <w:szCs w:val="24"/>
        </w:rPr>
        <w:t>0).</w:t>
      </w:r>
    </w:p>
    <w:p w:rsidR="00B668D3" w:rsidRDefault="00B668D3" w:rsidP="00B668D3">
      <w:pPr>
        <w:tabs>
          <w:tab w:val="left" w:pos="567"/>
          <w:tab w:val="left" w:pos="1276"/>
        </w:tabs>
        <w:spacing w:after="0" w:line="360" w:lineRule="auto"/>
        <w:jc w:val="both"/>
        <w:outlineLvl w:val="0"/>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2.4</w:t>
      </w:r>
      <w:r w:rsidRPr="008D433C">
        <w:rPr>
          <w:rFonts w:ascii="Times New Roman" w:hAnsi="Times New Roman"/>
          <w:b/>
          <w:sz w:val="24"/>
          <w:szCs w:val="24"/>
        </w:rPr>
        <w:t>.2</w:t>
      </w:r>
      <w:r>
        <w:rPr>
          <w:rFonts w:ascii="Times New Roman" w:hAnsi="Times New Roman"/>
          <w:sz w:val="24"/>
          <w:szCs w:val="24"/>
        </w:rPr>
        <w:tab/>
      </w:r>
      <w:r w:rsidRPr="008D433C">
        <w:rPr>
          <w:rFonts w:ascii="Times New Roman" w:hAnsi="Times New Roman"/>
          <w:b/>
          <w:sz w:val="24"/>
          <w:szCs w:val="24"/>
        </w:rPr>
        <w:t>Tujuan dan manfaat teknik distraksi</w:t>
      </w:r>
    </w:p>
    <w:p w:rsidR="00B668D3" w:rsidRPr="00825D39" w:rsidRDefault="00B668D3" w:rsidP="00825D39">
      <w:pPr>
        <w:tabs>
          <w:tab w:val="left" w:pos="567"/>
          <w:tab w:val="left" w:pos="1276"/>
          <w:tab w:val="left" w:pos="1701"/>
        </w:tabs>
        <w:spacing w:after="0" w:line="360" w:lineRule="auto"/>
        <w:ind w:left="1276"/>
        <w:jc w:val="both"/>
        <w:rPr>
          <w:rFonts w:ascii="Times New Roman" w:hAnsi="Times New Roman"/>
          <w:sz w:val="24"/>
          <w:szCs w:val="24"/>
          <w:lang w:val="en-US"/>
        </w:rPr>
      </w:pPr>
      <w:r>
        <w:rPr>
          <w:rFonts w:ascii="Times New Roman" w:hAnsi="Times New Roman"/>
          <w:sz w:val="24"/>
          <w:szCs w:val="24"/>
        </w:rPr>
        <w:tab/>
        <w:t>Tujuan penggunaan teknik distraksi dalam intervensi keperawatan adalah untuk pengalihan atau menjauhkan perhatian klien terhadap sesuatu yang sedang dihadapi, misalnya rasa nyeri. Sedangkan manfaat dari dari teknik distraksi yaitu agar seseorang yang menerima teknik ini merasa lebih nyam, santai, dan merasa berada pada situasi yang lebih menyenangkan (Widyastuti, 20</w:t>
      </w:r>
      <w:r w:rsidRPr="003A14DB">
        <w:rPr>
          <w:rFonts w:ascii="Times New Roman" w:hAnsi="Times New Roman"/>
          <w:sz w:val="24"/>
          <w:szCs w:val="24"/>
        </w:rPr>
        <w:t>1</w:t>
      </w:r>
      <w:r>
        <w:rPr>
          <w:rFonts w:ascii="Times New Roman" w:hAnsi="Times New Roman"/>
          <w:sz w:val="24"/>
          <w:szCs w:val="24"/>
        </w:rPr>
        <w:t>0).</w:t>
      </w:r>
    </w:p>
    <w:p w:rsidR="00B668D3" w:rsidRDefault="00B668D3" w:rsidP="00B668D3">
      <w:pPr>
        <w:tabs>
          <w:tab w:val="left" w:pos="567"/>
          <w:tab w:val="left" w:pos="1276"/>
        </w:tabs>
        <w:spacing w:after="0" w:line="360" w:lineRule="auto"/>
        <w:jc w:val="both"/>
        <w:outlineLvl w:val="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2.4</w:t>
      </w:r>
      <w:r w:rsidRPr="008D433C">
        <w:rPr>
          <w:rFonts w:ascii="Times New Roman" w:hAnsi="Times New Roman"/>
          <w:b/>
          <w:sz w:val="24"/>
          <w:szCs w:val="24"/>
        </w:rPr>
        <w:t>.3</w:t>
      </w:r>
      <w:r w:rsidRPr="008D433C">
        <w:rPr>
          <w:rFonts w:ascii="Times New Roman" w:hAnsi="Times New Roman"/>
          <w:b/>
          <w:sz w:val="24"/>
          <w:szCs w:val="24"/>
        </w:rPr>
        <w:tab/>
        <w:t>Prosedur Teknik Distraksi</w:t>
      </w:r>
    </w:p>
    <w:p w:rsidR="00B668D3" w:rsidRDefault="00B668D3" w:rsidP="00B668D3">
      <w:pPr>
        <w:tabs>
          <w:tab w:val="left" w:pos="567"/>
          <w:tab w:val="left" w:pos="1276"/>
          <w:tab w:val="left" w:pos="1560"/>
        </w:tabs>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Teknik distraksi berdasarkan jenisnya, antara lain:</w:t>
      </w:r>
    </w:p>
    <w:p w:rsidR="00B668D3" w:rsidRDefault="00B668D3" w:rsidP="003C15BE">
      <w:pPr>
        <w:pStyle w:val="ListParagraph"/>
        <w:numPr>
          <w:ilvl w:val="0"/>
          <w:numId w:val="18"/>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Distraksi </w:t>
      </w:r>
      <w:r w:rsidRPr="00452F88">
        <w:rPr>
          <w:rFonts w:ascii="Times New Roman" w:hAnsi="Times New Roman" w:cs="Times New Roman"/>
          <w:i/>
          <w:sz w:val="24"/>
          <w:szCs w:val="24"/>
        </w:rPr>
        <w:t>visual</w:t>
      </w:r>
    </w:p>
    <w:p w:rsidR="00B668D3" w:rsidRPr="008D433C" w:rsidRDefault="00B668D3" w:rsidP="00B668D3">
      <w:pPr>
        <w:pStyle w:val="ListParagraph"/>
        <w:tabs>
          <w:tab w:val="left" w:pos="567"/>
          <w:tab w:val="left" w:pos="1276"/>
        </w:tabs>
        <w:ind w:left="1636"/>
        <w:jc w:val="both"/>
        <w:rPr>
          <w:rFonts w:ascii="Times New Roman" w:hAnsi="Times New Roman" w:cs="Times New Roman"/>
          <w:sz w:val="24"/>
          <w:szCs w:val="24"/>
        </w:rPr>
      </w:pPr>
      <w:r>
        <w:rPr>
          <w:rFonts w:ascii="Times New Roman" w:hAnsi="Times New Roman" w:cs="Times New Roman"/>
          <w:sz w:val="24"/>
          <w:szCs w:val="24"/>
        </w:rPr>
        <w:t>Misalnya: menonton TV, melihat pemandangan. Menonton acara-acara yang bersifat humor atau acara yang disukai oleh klien akan menjadi teknik distraksi yang dapat membantu mengalihkan perhatian klien akan nyeri yang ia alami (Prasetyo, 20</w:t>
      </w:r>
      <w:r w:rsidRPr="003A14DB">
        <w:rPr>
          <w:rFonts w:ascii="Times New Roman" w:hAnsi="Times New Roman" w:cs="Times New Roman"/>
          <w:sz w:val="24"/>
          <w:szCs w:val="24"/>
        </w:rPr>
        <w:t>1</w:t>
      </w:r>
      <w:r>
        <w:rPr>
          <w:rFonts w:ascii="Times New Roman" w:hAnsi="Times New Roman" w:cs="Times New Roman"/>
          <w:sz w:val="24"/>
          <w:szCs w:val="24"/>
        </w:rPr>
        <w:t>0)</w:t>
      </w:r>
    </w:p>
    <w:p w:rsidR="00B668D3" w:rsidRDefault="00B668D3" w:rsidP="003C15BE">
      <w:pPr>
        <w:pStyle w:val="ListParagraph"/>
        <w:numPr>
          <w:ilvl w:val="0"/>
          <w:numId w:val="18"/>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Distraksi </w:t>
      </w:r>
      <w:r w:rsidRPr="00452F88">
        <w:rPr>
          <w:rFonts w:ascii="Times New Roman" w:hAnsi="Times New Roman" w:cs="Times New Roman"/>
          <w:i/>
          <w:sz w:val="24"/>
          <w:szCs w:val="24"/>
        </w:rPr>
        <w:t>auditory</w:t>
      </w:r>
    </w:p>
    <w:p w:rsidR="00B668D3" w:rsidRDefault="00B668D3" w:rsidP="00B668D3">
      <w:pPr>
        <w:pStyle w:val="ListParagraph"/>
        <w:tabs>
          <w:tab w:val="left" w:pos="567"/>
          <w:tab w:val="left" w:pos="1276"/>
        </w:tabs>
        <w:ind w:left="1636"/>
        <w:jc w:val="both"/>
        <w:rPr>
          <w:rFonts w:ascii="Times New Roman" w:hAnsi="Times New Roman" w:cs="Times New Roman"/>
          <w:sz w:val="24"/>
          <w:szCs w:val="24"/>
        </w:rPr>
      </w:pPr>
      <w:r>
        <w:rPr>
          <w:rFonts w:ascii="Times New Roman" w:hAnsi="Times New Roman" w:cs="Times New Roman"/>
          <w:sz w:val="24"/>
          <w:szCs w:val="24"/>
        </w:rPr>
        <w:t>Misalnya: mendengarkan suara/musik yang disukai.</w:t>
      </w:r>
    </w:p>
    <w:p w:rsidR="00B668D3" w:rsidRDefault="00B668D3" w:rsidP="003C15BE">
      <w:pPr>
        <w:pStyle w:val="ListParagraph"/>
        <w:numPr>
          <w:ilvl w:val="0"/>
          <w:numId w:val="18"/>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Distraksi pernafasan</w:t>
      </w:r>
    </w:p>
    <w:p w:rsidR="00B668D3" w:rsidRDefault="00B668D3" w:rsidP="00B668D3">
      <w:pPr>
        <w:pStyle w:val="ListParagraph"/>
        <w:tabs>
          <w:tab w:val="left" w:pos="567"/>
          <w:tab w:val="left" w:pos="1276"/>
        </w:tabs>
        <w:ind w:left="1636"/>
        <w:jc w:val="both"/>
        <w:rPr>
          <w:rFonts w:ascii="Times New Roman" w:hAnsi="Times New Roman" w:cs="Times New Roman"/>
          <w:sz w:val="24"/>
          <w:szCs w:val="24"/>
        </w:rPr>
      </w:pPr>
      <w:r>
        <w:rPr>
          <w:rFonts w:ascii="Times New Roman" w:hAnsi="Times New Roman" w:cs="Times New Roman"/>
          <w:sz w:val="24"/>
          <w:szCs w:val="24"/>
        </w:rPr>
        <w:t xml:space="preserve">Menganjurkan klien untuk memandang fokus pada satu objek atau memejamkan mata, lalu lakukan inhalasi perlahan melalui hidung dengan hitungan satu sampai empat, kemudian menghembuskan nafas melalui mulut secara perlahan dengan menghitung satu sampai empat. Anjurkan klien untuk </w:t>
      </w:r>
      <w:r>
        <w:rPr>
          <w:rFonts w:ascii="Times New Roman" w:hAnsi="Times New Roman" w:cs="Times New Roman"/>
          <w:sz w:val="24"/>
          <w:szCs w:val="24"/>
        </w:rPr>
        <w:lastRenderedPageBreak/>
        <w:t>berkonsentrasi pada sensasi pernafasan dan terhadap gambar yang memberi ketenangan, lanjutkan teknik ini hingga terbentuk pada pernafasan ritmik. Cara kedua, yaitu bernafas ritmik dan massase, instruksikan klien untuk melakukan pernafasan ritmik dan pada saat yang bersamaan lakukan massase pada bagian tubuh yang mengalami nyeri dengan melakukan pijatan atau gerakan memutar di area nyeri.</w:t>
      </w:r>
    </w:p>
    <w:p w:rsidR="00B668D3" w:rsidRDefault="00B668D3" w:rsidP="003C15BE">
      <w:pPr>
        <w:pStyle w:val="ListParagraph"/>
        <w:numPr>
          <w:ilvl w:val="0"/>
          <w:numId w:val="18"/>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Distraksi intelektual</w:t>
      </w:r>
    </w:p>
    <w:p w:rsidR="00B668D3" w:rsidRDefault="00B668D3" w:rsidP="00B668D3">
      <w:pPr>
        <w:pStyle w:val="ListParagraph"/>
        <w:tabs>
          <w:tab w:val="left" w:pos="567"/>
          <w:tab w:val="left" w:pos="1276"/>
        </w:tabs>
        <w:ind w:left="1636"/>
        <w:jc w:val="both"/>
        <w:rPr>
          <w:rFonts w:ascii="Times New Roman" w:hAnsi="Times New Roman" w:cs="Times New Roman"/>
          <w:sz w:val="24"/>
          <w:szCs w:val="24"/>
        </w:rPr>
      </w:pPr>
      <w:r>
        <w:rPr>
          <w:rFonts w:ascii="Times New Roman" w:hAnsi="Times New Roman" w:cs="Times New Roman"/>
          <w:sz w:val="24"/>
          <w:szCs w:val="24"/>
        </w:rPr>
        <w:t>Dapat dilakukan dengan mengisi teka-teki silang, bermain kartu,  melakukan kegemaran di tempat tidur seperti menulis cerita.</w:t>
      </w:r>
    </w:p>
    <w:p w:rsidR="00B668D3" w:rsidRDefault="00B668D3" w:rsidP="003C15BE">
      <w:pPr>
        <w:pStyle w:val="ListParagraph"/>
        <w:numPr>
          <w:ilvl w:val="0"/>
          <w:numId w:val="18"/>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Teknik sentuhan </w:t>
      </w:r>
    </w:p>
    <w:p w:rsidR="00B668D3" w:rsidRPr="00AA6503" w:rsidRDefault="00B668D3" w:rsidP="00B668D3">
      <w:pPr>
        <w:pStyle w:val="ListParagraph"/>
        <w:tabs>
          <w:tab w:val="left" w:pos="567"/>
          <w:tab w:val="left" w:pos="1276"/>
        </w:tabs>
        <w:ind w:left="1636"/>
        <w:jc w:val="both"/>
        <w:rPr>
          <w:rFonts w:ascii="Times New Roman" w:hAnsi="Times New Roman" w:cs="Times New Roman"/>
          <w:sz w:val="24"/>
          <w:szCs w:val="24"/>
        </w:rPr>
      </w:pPr>
      <w:r>
        <w:rPr>
          <w:rFonts w:ascii="Times New Roman" w:hAnsi="Times New Roman" w:cs="Times New Roman"/>
          <w:sz w:val="24"/>
          <w:szCs w:val="24"/>
        </w:rPr>
        <w:t xml:space="preserve">Distraksi dengan memberikan sentuhan pada lengan, mengusap, atau menepuk-nepuk tubuh klien. Teknik sentuhan dapat dilakukan sebagai tindakan pengalihan atau distraksi. Tindakan ini dapat dilakukan sebagai tindakan pengalihan atau distraksi. Tindakan ini dapat mengaktifkan saraf lainnya untuk menerima respons atau </w:t>
      </w:r>
      <w:r w:rsidRPr="00B24CBC">
        <w:rPr>
          <w:rFonts w:ascii="Times New Roman" w:hAnsi="Times New Roman" w:cs="Times New Roman"/>
          <w:i/>
          <w:sz w:val="24"/>
          <w:szCs w:val="24"/>
        </w:rPr>
        <w:t>teknik gateway control</w:t>
      </w:r>
      <w:r>
        <w:rPr>
          <w:rFonts w:ascii="Times New Roman" w:hAnsi="Times New Roman" w:cs="Times New Roman"/>
          <w:sz w:val="24"/>
          <w:szCs w:val="24"/>
        </w:rPr>
        <w:t xml:space="preserve">. </w:t>
      </w:r>
    </w:p>
    <w:p w:rsidR="00B668D3" w:rsidRPr="00520E88" w:rsidRDefault="00B668D3" w:rsidP="00B668D3">
      <w:pPr>
        <w:tabs>
          <w:tab w:val="left" w:pos="567"/>
          <w:tab w:val="left" w:pos="1276"/>
        </w:tabs>
        <w:spacing w:after="0" w:line="36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2.4.4</w:t>
      </w:r>
      <w:r w:rsidRPr="00520E88">
        <w:rPr>
          <w:rFonts w:ascii="Times New Roman" w:hAnsi="Times New Roman"/>
          <w:b/>
          <w:sz w:val="24"/>
          <w:szCs w:val="24"/>
        </w:rPr>
        <w:tab/>
        <w:t>Teknik Distraksi Pendengaran</w:t>
      </w:r>
      <w:r>
        <w:rPr>
          <w:rFonts w:ascii="Times New Roman" w:hAnsi="Times New Roman"/>
          <w:b/>
          <w:sz w:val="24"/>
          <w:szCs w:val="24"/>
        </w:rPr>
        <w:t xml:space="preserve"> </w:t>
      </w:r>
      <w:r w:rsidRPr="008E67E7">
        <w:rPr>
          <w:rFonts w:ascii="Times New Roman" w:hAnsi="Times New Roman"/>
          <w:b/>
          <w:i/>
          <w:sz w:val="24"/>
          <w:szCs w:val="24"/>
        </w:rPr>
        <w:t>(Auditory)</w:t>
      </w:r>
    </w:p>
    <w:p w:rsidR="00B668D3" w:rsidRDefault="00B668D3" w:rsidP="003C15BE">
      <w:pPr>
        <w:pStyle w:val="ListParagraph"/>
        <w:numPr>
          <w:ilvl w:val="0"/>
          <w:numId w:val="22"/>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Pengertian Terapi Musik</w:t>
      </w:r>
    </w:p>
    <w:p w:rsidR="00B668D3" w:rsidRDefault="00B668D3" w:rsidP="00B668D3">
      <w:pPr>
        <w:pStyle w:val="ListParagraph"/>
        <w:tabs>
          <w:tab w:val="left" w:pos="567"/>
          <w:tab w:val="left" w:pos="1276"/>
          <w:tab w:val="left" w:pos="2127"/>
        </w:tabs>
        <w:ind w:left="1636"/>
        <w:jc w:val="both"/>
        <w:rPr>
          <w:rFonts w:ascii="Times New Roman" w:hAnsi="Times New Roman" w:cs="Times New Roman"/>
          <w:sz w:val="24"/>
          <w:szCs w:val="24"/>
        </w:rPr>
      </w:pPr>
      <w:r>
        <w:rPr>
          <w:rFonts w:ascii="Times New Roman" w:hAnsi="Times New Roman" w:cs="Times New Roman"/>
          <w:sz w:val="24"/>
          <w:szCs w:val="24"/>
        </w:rPr>
        <w:tab/>
        <w:t xml:space="preserve">Musik merupakan sebuah bagian integral dalam peribadatan lintas budaya dan agama,mampu menenangkan jiwa, menjadi sarana untuk memusatkan diri pada kesadaran spiritual, dan mengangkat seseorang pada sebuah situasi damai, hening dan sadar akan diri sendiri. Jenis musik yang digunakan dalam terapi musik dapat disesuaikan dengan keinginan, seperti musik klasik, insrumentalia, dan slow musik (Young, 2007). </w:t>
      </w:r>
    </w:p>
    <w:p w:rsidR="00B668D3" w:rsidRPr="00711443" w:rsidRDefault="00B668D3" w:rsidP="00B668D3">
      <w:pPr>
        <w:pStyle w:val="ListParagraph"/>
        <w:tabs>
          <w:tab w:val="left" w:pos="567"/>
          <w:tab w:val="left" w:pos="1276"/>
        </w:tabs>
        <w:spacing w:before="240"/>
        <w:ind w:left="1636"/>
        <w:jc w:val="both"/>
        <w:rPr>
          <w:rFonts w:ascii="Times New Roman" w:hAnsi="Times New Roman" w:cs="Times New Roman"/>
          <w:sz w:val="24"/>
          <w:szCs w:val="24"/>
        </w:rPr>
      </w:pPr>
      <w:r>
        <w:rPr>
          <w:rFonts w:ascii="Times New Roman" w:hAnsi="Times New Roman" w:cs="Times New Roman"/>
          <w:sz w:val="24"/>
          <w:szCs w:val="24"/>
        </w:rPr>
        <w:tab/>
        <w:t>Terapi musik adalah suatu proses yang menggambungkan antara aspek penyembuhan musik itu sendiri dengan kondisi dan situasi baik fisik atau tubuh, emosi, mental, spiritual, kognitif dan kebutuhan sosial seseorang (Natalia, 20</w:t>
      </w:r>
      <w:r w:rsidRPr="003A14DB">
        <w:rPr>
          <w:rFonts w:ascii="Times New Roman" w:hAnsi="Times New Roman" w:cs="Times New Roman"/>
          <w:sz w:val="24"/>
          <w:szCs w:val="24"/>
        </w:rPr>
        <w:t>1</w:t>
      </w:r>
      <w:r>
        <w:rPr>
          <w:rFonts w:ascii="Times New Roman" w:hAnsi="Times New Roman" w:cs="Times New Roman"/>
          <w:sz w:val="24"/>
          <w:szCs w:val="24"/>
        </w:rPr>
        <w:t xml:space="preserve">3). </w:t>
      </w:r>
    </w:p>
    <w:p w:rsidR="00B668D3" w:rsidRDefault="00B668D3" w:rsidP="003C15BE">
      <w:pPr>
        <w:pStyle w:val="ListParagraph"/>
        <w:numPr>
          <w:ilvl w:val="0"/>
          <w:numId w:val="22"/>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Manfaat Terapi Musik</w:t>
      </w:r>
    </w:p>
    <w:p w:rsidR="00B668D3" w:rsidRDefault="00B668D3" w:rsidP="00B668D3">
      <w:pPr>
        <w:pStyle w:val="ListParagraph"/>
        <w:tabs>
          <w:tab w:val="left" w:pos="567"/>
          <w:tab w:val="left" w:pos="1276"/>
        </w:tabs>
        <w:ind w:left="1636"/>
        <w:jc w:val="both"/>
        <w:rPr>
          <w:rFonts w:ascii="Times New Roman" w:hAnsi="Times New Roman" w:cs="Times New Roman"/>
          <w:sz w:val="24"/>
          <w:szCs w:val="24"/>
        </w:rPr>
      </w:pPr>
      <w:r>
        <w:rPr>
          <w:rFonts w:ascii="Times New Roman" w:hAnsi="Times New Roman" w:cs="Times New Roman"/>
          <w:sz w:val="24"/>
          <w:szCs w:val="24"/>
        </w:rPr>
        <w:t>Musik digunakan untuk beberapa alasan:</w:t>
      </w:r>
    </w:p>
    <w:p w:rsidR="00B668D3" w:rsidRDefault="00B668D3" w:rsidP="003C15BE">
      <w:pPr>
        <w:pStyle w:val="ListParagraph"/>
        <w:numPr>
          <w:ilvl w:val="0"/>
          <w:numId w:val="23"/>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lastRenderedPageBreak/>
        <w:t>Menurunkan tekanan darah melalui ritmik musik yang stabil memberikan irama teratur pada system jantung manusia.</w:t>
      </w:r>
    </w:p>
    <w:p w:rsidR="00B668D3" w:rsidRDefault="00B668D3" w:rsidP="003C15BE">
      <w:pPr>
        <w:pStyle w:val="ListParagraph"/>
        <w:numPr>
          <w:ilvl w:val="0"/>
          <w:numId w:val="23"/>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Menstimulasi kerja otak, dengan mendengarkan musik dengan harmoni yang baik akan menstimulasikan otak untuk melakukan proses analisa terhadap lagu tersebut.</w:t>
      </w:r>
    </w:p>
    <w:p w:rsidR="00B668D3" w:rsidRDefault="00B668D3" w:rsidP="003C15BE">
      <w:pPr>
        <w:pStyle w:val="ListParagraph"/>
        <w:numPr>
          <w:ilvl w:val="0"/>
          <w:numId w:val="23"/>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Meningkatkan imunitas tubuh yaitu suasana yang ditimbulkan oleh musik akan mempengaruhi system kerja hormone manusia dan jika kita mendengar musik baik atau positif maka hormon yang meningkatkan imunitas tubuh juga akan diproduksi</w:t>
      </w:r>
    </w:p>
    <w:p w:rsidR="00B668D3" w:rsidRDefault="00B668D3" w:rsidP="003C15BE">
      <w:pPr>
        <w:pStyle w:val="ListParagraph"/>
        <w:numPr>
          <w:ilvl w:val="0"/>
          <w:numId w:val="23"/>
        </w:numPr>
        <w:tabs>
          <w:tab w:val="left" w:pos="567"/>
          <w:tab w:val="left" w:pos="1276"/>
        </w:tabs>
        <w:spacing w:before="240"/>
        <w:jc w:val="both"/>
        <w:rPr>
          <w:rFonts w:ascii="Times New Roman" w:hAnsi="Times New Roman" w:cs="Times New Roman"/>
          <w:sz w:val="24"/>
          <w:szCs w:val="24"/>
        </w:rPr>
      </w:pPr>
      <w:r>
        <w:rPr>
          <w:rFonts w:ascii="Times New Roman" w:hAnsi="Times New Roman" w:cs="Times New Roman"/>
          <w:sz w:val="24"/>
          <w:szCs w:val="24"/>
        </w:rPr>
        <w:t>Memberikan keseimbangan pada detak jantung dan denyut nadi (Natalia, 20</w:t>
      </w:r>
      <w:r w:rsidRPr="003A14DB">
        <w:rPr>
          <w:rFonts w:ascii="Times New Roman" w:hAnsi="Times New Roman" w:cs="Times New Roman"/>
          <w:sz w:val="24"/>
          <w:szCs w:val="24"/>
        </w:rPr>
        <w:t>1</w:t>
      </w:r>
      <w:r>
        <w:rPr>
          <w:rFonts w:ascii="Times New Roman" w:hAnsi="Times New Roman" w:cs="Times New Roman"/>
          <w:sz w:val="24"/>
          <w:szCs w:val="24"/>
        </w:rPr>
        <w:t>3)</w:t>
      </w:r>
    </w:p>
    <w:p w:rsidR="00B668D3" w:rsidRPr="00AA6503" w:rsidRDefault="00B668D3" w:rsidP="003C15BE">
      <w:pPr>
        <w:pStyle w:val="ListParagraph"/>
        <w:numPr>
          <w:ilvl w:val="0"/>
          <w:numId w:val="23"/>
        </w:numPr>
        <w:tabs>
          <w:tab w:val="left" w:pos="567"/>
          <w:tab w:val="left" w:pos="1276"/>
        </w:tabs>
        <w:spacing w:before="240"/>
        <w:jc w:val="both"/>
        <w:rPr>
          <w:rFonts w:ascii="Times New Roman" w:hAnsi="Times New Roman" w:cs="Times New Roman"/>
          <w:sz w:val="24"/>
          <w:szCs w:val="24"/>
        </w:rPr>
      </w:pPr>
      <w:r>
        <w:rPr>
          <w:rFonts w:ascii="Times New Roman" w:hAnsi="Times New Roman" w:cs="Times New Roman"/>
          <w:sz w:val="24"/>
          <w:szCs w:val="24"/>
        </w:rPr>
        <w:t>Mengurangi rasa sakit, mendengarkan musik secara teratur membantu tubuh rileks secara fisik dan mental, sehingga membantu menyembuhkan dan mencegah rasa sakit (Marmi, 20</w:t>
      </w:r>
      <w:r w:rsidRPr="003A14DB">
        <w:rPr>
          <w:rFonts w:ascii="Times New Roman" w:hAnsi="Times New Roman" w:cs="Times New Roman"/>
          <w:sz w:val="24"/>
          <w:szCs w:val="24"/>
        </w:rPr>
        <w:t>1</w:t>
      </w:r>
      <w:r>
        <w:rPr>
          <w:rFonts w:ascii="Times New Roman" w:hAnsi="Times New Roman" w:cs="Times New Roman"/>
          <w:sz w:val="24"/>
          <w:szCs w:val="24"/>
        </w:rPr>
        <w:t>3).</w:t>
      </w:r>
    </w:p>
    <w:p w:rsidR="00B668D3" w:rsidRDefault="00B668D3" w:rsidP="003C15BE">
      <w:pPr>
        <w:pStyle w:val="ListParagraph"/>
        <w:numPr>
          <w:ilvl w:val="0"/>
          <w:numId w:val="22"/>
        </w:numPr>
        <w:tabs>
          <w:tab w:val="left" w:pos="567"/>
          <w:tab w:val="left" w:pos="1276"/>
        </w:tabs>
        <w:jc w:val="both"/>
        <w:rPr>
          <w:rFonts w:ascii="Times New Roman" w:hAnsi="Times New Roman" w:cs="Times New Roman"/>
          <w:sz w:val="24"/>
          <w:szCs w:val="24"/>
        </w:rPr>
      </w:pPr>
      <w:r>
        <w:rPr>
          <w:rFonts w:ascii="Times New Roman" w:hAnsi="Times New Roman" w:cs="Times New Roman"/>
          <w:sz w:val="24"/>
          <w:szCs w:val="24"/>
        </w:rPr>
        <w:t>Pelaksanaan pemberian terapi musik</w:t>
      </w:r>
    </w:p>
    <w:p w:rsidR="00B668D3" w:rsidRDefault="00B668D3" w:rsidP="00B668D3">
      <w:pPr>
        <w:pStyle w:val="ListParagraph"/>
        <w:tabs>
          <w:tab w:val="left" w:pos="567"/>
          <w:tab w:val="left" w:pos="1276"/>
        </w:tabs>
        <w:ind w:left="1636"/>
        <w:jc w:val="both"/>
        <w:rPr>
          <w:rFonts w:ascii="Times New Roman" w:hAnsi="Times New Roman" w:cs="Times New Roman"/>
          <w:sz w:val="24"/>
          <w:szCs w:val="24"/>
          <w:lang w:val="en-US"/>
        </w:rPr>
      </w:pPr>
      <w:r>
        <w:rPr>
          <w:rFonts w:ascii="Times New Roman" w:hAnsi="Times New Roman" w:cs="Times New Roman"/>
          <w:sz w:val="24"/>
          <w:szCs w:val="24"/>
        </w:rPr>
        <w:tab/>
        <w:t>Durasi yang diberikan dalam pemberian terapi musik adalah 20-35 menit, tetapi untuk masalah kesehatan yang lebih spesifik terapi musik diberikan dengan durasi 30 sampai 45 menit. Ketika mendengarkan terapi musik klien berbaring dengan posisi yang nyaman, sedangkan tempo harus sedikit lebih lambat, 50-70 ketukan/menit, menggunakan irama yang tenang (Schou 2007 dalam Mahanani 20</w:t>
      </w:r>
      <w:r w:rsidRPr="003A14DB">
        <w:rPr>
          <w:rFonts w:ascii="Times New Roman" w:hAnsi="Times New Roman" w:cs="Times New Roman"/>
          <w:sz w:val="24"/>
          <w:szCs w:val="24"/>
        </w:rPr>
        <w:t>1</w:t>
      </w:r>
      <w:r>
        <w:rPr>
          <w:rFonts w:ascii="Times New Roman" w:hAnsi="Times New Roman" w:cs="Times New Roman"/>
          <w:sz w:val="24"/>
          <w:szCs w:val="24"/>
        </w:rPr>
        <w:t>3). Terapi musik didengarkan minimal 30 menit setiap hari sampai semua rasa sakit yang dikeluhkan hilang sepenuhnya dan tidak kembali lagi. Jika diputar saat rasa sakit muncul, maka rasa sakit akan berkurang atau bahkan hilang sepenuhnya.</w:t>
      </w:r>
    </w:p>
    <w:p w:rsidR="00825D39" w:rsidRDefault="00825D39" w:rsidP="00B668D3">
      <w:pPr>
        <w:pStyle w:val="ListParagraph"/>
        <w:tabs>
          <w:tab w:val="left" w:pos="567"/>
          <w:tab w:val="left" w:pos="1276"/>
        </w:tabs>
        <w:ind w:left="1636"/>
        <w:jc w:val="both"/>
        <w:rPr>
          <w:rFonts w:ascii="Times New Roman" w:hAnsi="Times New Roman" w:cs="Times New Roman"/>
          <w:sz w:val="24"/>
          <w:szCs w:val="24"/>
          <w:lang w:val="en-US"/>
        </w:rPr>
      </w:pPr>
    </w:p>
    <w:p w:rsidR="00825D39" w:rsidRDefault="00825D39" w:rsidP="00B668D3">
      <w:pPr>
        <w:pStyle w:val="ListParagraph"/>
        <w:tabs>
          <w:tab w:val="left" w:pos="567"/>
          <w:tab w:val="left" w:pos="1276"/>
        </w:tabs>
        <w:ind w:left="1636"/>
        <w:jc w:val="both"/>
        <w:rPr>
          <w:rFonts w:ascii="Times New Roman" w:hAnsi="Times New Roman" w:cs="Times New Roman"/>
          <w:sz w:val="24"/>
          <w:szCs w:val="24"/>
          <w:lang w:val="en-US"/>
        </w:rPr>
      </w:pPr>
    </w:p>
    <w:p w:rsidR="00825D39" w:rsidRDefault="00825D39" w:rsidP="00B668D3">
      <w:pPr>
        <w:pStyle w:val="ListParagraph"/>
        <w:tabs>
          <w:tab w:val="left" w:pos="567"/>
          <w:tab w:val="left" w:pos="1276"/>
        </w:tabs>
        <w:ind w:left="1636"/>
        <w:jc w:val="both"/>
        <w:rPr>
          <w:rFonts w:ascii="Times New Roman" w:hAnsi="Times New Roman" w:cs="Times New Roman"/>
          <w:sz w:val="24"/>
          <w:szCs w:val="24"/>
          <w:lang w:val="en-US"/>
        </w:rPr>
      </w:pPr>
    </w:p>
    <w:p w:rsidR="00825D39" w:rsidRDefault="00825D39" w:rsidP="00B668D3">
      <w:pPr>
        <w:pStyle w:val="ListParagraph"/>
        <w:tabs>
          <w:tab w:val="left" w:pos="567"/>
          <w:tab w:val="left" w:pos="1276"/>
        </w:tabs>
        <w:ind w:left="1636"/>
        <w:jc w:val="both"/>
        <w:rPr>
          <w:rFonts w:ascii="Times New Roman" w:hAnsi="Times New Roman" w:cs="Times New Roman"/>
          <w:sz w:val="24"/>
          <w:szCs w:val="24"/>
          <w:lang w:val="en-US"/>
        </w:rPr>
      </w:pPr>
    </w:p>
    <w:p w:rsidR="00825D39" w:rsidRPr="00825D39" w:rsidRDefault="00825D39" w:rsidP="00B668D3">
      <w:pPr>
        <w:pStyle w:val="ListParagraph"/>
        <w:tabs>
          <w:tab w:val="left" w:pos="567"/>
          <w:tab w:val="left" w:pos="1276"/>
        </w:tabs>
        <w:ind w:left="1636"/>
        <w:jc w:val="both"/>
        <w:rPr>
          <w:rFonts w:ascii="Times New Roman" w:hAnsi="Times New Roman" w:cs="Times New Roman"/>
          <w:sz w:val="24"/>
          <w:szCs w:val="24"/>
          <w:lang w:val="en-US"/>
        </w:rPr>
      </w:pPr>
    </w:p>
    <w:p w:rsidR="00B668D3" w:rsidRPr="00B24CBC" w:rsidRDefault="00B668D3" w:rsidP="00B668D3">
      <w:pPr>
        <w:tabs>
          <w:tab w:val="left" w:pos="567"/>
          <w:tab w:val="left" w:pos="1276"/>
        </w:tabs>
        <w:spacing w:after="0" w:line="360" w:lineRule="auto"/>
        <w:jc w:val="both"/>
        <w:rPr>
          <w:rFonts w:ascii="Times New Roman" w:hAnsi="Times New Roman"/>
          <w:b/>
          <w:sz w:val="24"/>
          <w:szCs w:val="24"/>
        </w:rPr>
      </w:pPr>
      <w:r>
        <w:rPr>
          <w:rFonts w:ascii="Times New Roman" w:hAnsi="Times New Roman"/>
          <w:b/>
          <w:sz w:val="24"/>
          <w:szCs w:val="24"/>
        </w:rPr>
        <w:lastRenderedPageBreak/>
        <w:t>2.5</w:t>
      </w:r>
      <w:r w:rsidRPr="00B24CBC">
        <w:rPr>
          <w:rFonts w:ascii="Times New Roman" w:hAnsi="Times New Roman"/>
          <w:b/>
          <w:sz w:val="24"/>
          <w:szCs w:val="24"/>
        </w:rPr>
        <w:tab/>
        <w:t>Relaksasi</w:t>
      </w:r>
    </w:p>
    <w:p w:rsidR="00B668D3" w:rsidRDefault="00B668D3" w:rsidP="00B668D3">
      <w:pPr>
        <w:tabs>
          <w:tab w:val="left" w:pos="567"/>
          <w:tab w:val="left" w:pos="1276"/>
        </w:tabs>
        <w:spacing w:after="0" w:line="360" w:lineRule="auto"/>
        <w:jc w:val="both"/>
        <w:outlineLvl w:val="0"/>
        <w:rPr>
          <w:rFonts w:ascii="Times New Roman" w:hAnsi="Times New Roman"/>
          <w:b/>
          <w:sz w:val="24"/>
          <w:szCs w:val="24"/>
        </w:rPr>
      </w:pPr>
      <w:r>
        <w:rPr>
          <w:rFonts w:ascii="Times New Roman" w:hAnsi="Times New Roman"/>
          <w:b/>
          <w:sz w:val="24"/>
          <w:szCs w:val="24"/>
        </w:rPr>
        <w:tab/>
        <w:t>2.5</w:t>
      </w:r>
      <w:r w:rsidRPr="00B24CBC">
        <w:rPr>
          <w:rFonts w:ascii="Times New Roman" w:hAnsi="Times New Roman"/>
          <w:b/>
          <w:sz w:val="24"/>
          <w:szCs w:val="24"/>
        </w:rPr>
        <w:t>.1</w:t>
      </w:r>
      <w:r>
        <w:rPr>
          <w:rFonts w:ascii="Times New Roman" w:hAnsi="Times New Roman"/>
          <w:b/>
          <w:sz w:val="24"/>
          <w:szCs w:val="24"/>
        </w:rPr>
        <w:tab/>
        <w:t>Pengertian Teknik Relaksasi Nafas Dalam</w:t>
      </w:r>
    </w:p>
    <w:p w:rsidR="00B668D3" w:rsidRDefault="00B668D3" w:rsidP="00B668D3">
      <w:pPr>
        <w:tabs>
          <w:tab w:val="left" w:pos="567"/>
          <w:tab w:val="left" w:pos="1276"/>
          <w:tab w:val="left" w:pos="1701"/>
        </w:tabs>
        <w:spacing w:after="0" w:line="360" w:lineRule="auto"/>
        <w:ind w:left="1276"/>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Relaksasi adalah suatau tindakan untuk membebaskan mental dan fisik dari ketegangan dan stres, sehingga dapat meningkatkan toleransi terhadap nyeri (Prasetyo, 20</w:t>
      </w:r>
      <w:r w:rsidRPr="003A14DB">
        <w:rPr>
          <w:rFonts w:ascii="Times New Roman" w:hAnsi="Times New Roman"/>
          <w:sz w:val="24"/>
          <w:szCs w:val="24"/>
        </w:rPr>
        <w:t>1</w:t>
      </w:r>
      <w:r>
        <w:rPr>
          <w:rFonts w:ascii="Times New Roman" w:hAnsi="Times New Roman"/>
          <w:sz w:val="24"/>
          <w:szCs w:val="24"/>
        </w:rPr>
        <w:t>0). Teknik pernafasan merupakan teknik yang digunakan untuk kembali rileks di antara sensasi nyeri yang dirasakan pasien. Tindakan relaksasi dapat dipandang sebagai upaya pembebasan mental dan fisik dari tekanan dan stress. Dengan relaksasi, klien dapat mengubah persepsi terhadap nyeri (Tamsuri, 2006)</w:t>
      </w:r>
    </w:p>
    <w:p w:rsidR="00B668D3" w:rsidRPr="001851C1" w:rsidRDefault="00B668D3" w:rsidP="00B668D3">
      <w:pPr>
        <w:tabs>
          <w:tab w:val="left" w:pos="567"/>
          <w:tab w:val="left" w:pos="1276"/>
        </w:tabs>
        <w:spacing w:after="0" w:line="360" w:lineRule="auto"/>
        <w:jc w:val="both"/>
        <w:outlineLvl w:val="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2.5</w:t>
      </w:r>
      <w:r w:rsidRPr="001851C1">
        <w:rPr>
          <w:rFonts w:ascii="Times New Roman" w:hAnsi="Times New Roman"/>
          <w:b/>
          <w:sz w:val="24"/>
          <w:szCs w:val="24"/>
        </w:rPr>
        <w:t>.2</w:t>
      </w:r>
      <w:r w:rsidRPr="001851C1">
        <w:rPr>
          <w:rFonts w:ascii="Times New Roman" w:hAnsi="Times New Roman"/>
          <w:b/>
          <w:sz w:val="24"/>
          <w:szCs w:val="24"/>
        </w:rPr>
        <w:tab/>
        <w:t>Tujuan dan Manfaat Teknik Relaksasi Nafas Dalam</w:t>
      </w:r>
    </w:p>
    <w:p w:rsidR="00B668D3" w:rsidRDefault="00B668D3" w:rsidP="00B668D3">
      <w:pPr>
        <w:tabs>
          <w:tab w:val="left" w:pos="567"/>
          <w:tab w:val="left" w:pos="1276"/>
        </w:tabs>
        <w:spacing w:after="0" w:line="360" w:lineRule="auto"/>
        <w:ind w:left="1276"/>
        <w:jc w:val="both"/>
        <w:rPr>
          <w:rFonts w:ascii="Times New Roman" w:hAnsi="Times New Roman"/>
          <w:sz w:val="24"/>
          <w:szCs w:val="24"/>
        </w:rPr>
      </w:pPr>
      <w:r>
        <w:rPr>
          <w:rFonts w:ascii="Times New Roman" w:hAnsi="Times New Roman"/>
          <w:sz w:val="24"/>
          <w:szCs w:val="24"/>
        </w:rPr>
        <w:t>Tujuan dari relaksasi pernafasan menurut Simkin (2007), yaitu:</w:t>
      </w:r>
    </w:p>
    <w:p w:rsidR="00B668D3" w:rsidRDefault="00B668D3" w:rsidP="003C15BE">
      <w:pPr>
        <w:pStyle w:val="ListParagraph"/>
        <w:numPr>
          <w:ilvl w:val="0"/>
          <w:numId w:val="34"/>
        </w:numPr>
        <w:tabs>
          <w:tab w:val="left" w:pos="567"/>
          <w:tab w:val="left" w:pos="1276"/>
          <w:tab w:val="left" w:pos="1701"/>
        </w:tabs>
        <w:jc w:val="both"/>
        <w:rPr>
          <w:rFonts w:ascii="Times New Roman" w:hAnsi="Times New Roman" w:cs="Times New Roman"/>
          <w:sz w:val="24"/>
          <w:szCs w:val="24"/>
        </w:rPr>
      </w:pPr>
      <w:r>
        <w:rPr>
          <w:rFonts w:ascii="Times New Roman" w:hAnsi="Times New Roman" w:cs="Times New Roman"/>
          <w:sz w:val="24"/>
          <w:szCs w:val="24"/>
        </w:rPr>
        <w:t>Menurunkan kecemasan atau stress</w:t>
      </w:r>
    </w:p>
    <w:p w:rsidR="00B668D3" w:rsidRDefault="00B668D3" w:rsidP="003C15BE">
      <w:pPr>
        <w:pStyle w:val="ListParagraph"/>
        <w:numPr>
          <w:ilvl w:val="0"/>
          <w:numId w:val="34"/>
        </w:numPr>
        <w:tabs>
          <w:tab w:val="left" w:pos="567"/>
          <w:tab w:val="left" w:pos="1276"/>
          <w:tab w:val="left" w:pos="1701"/>
        </w:tabs>
        <w:jc w:val="both"/>
        <w:rPr>
          <w:rFonts w:ascii="Times New Roman" w:hAnsi="Times New Roman" w:cs="Times New Roman"/>
          <w:sz w:val="24"/>
          <w:szCs w:val="24"/>
        </w:rPr>
      </w:pPr>
      <w:r>
        <w:rPr>
          <w:rFonts w:ascii="Times New Roman" w:hAnsi="Times New Roman" w:cs="Times New Roman"/>
          <w:sz w:val="24"/>
          <w:szCs w:val="24"/>
        </w:rPr>
        <w:t>Membantu melupakan nyeri yang dirasakan</w:t>
      </w:r>
    </w:p>
    <w:p w:rsidR="00B668D3" w:rsidRDefault="00B668D3" w:rsidP="003C15BE">
      <w:pPr>
        <w:pStyle w:val="ListParagraph"/>
        <w:numPr>
          <w:ilvl w:val="0"/>
          <w:numId w:val="34"/>
        </w:numPr>
        <w:tabs>
          <w:tab w:val="left" w:pos="567"/>
          <w:tab w:val="left" w:pos="1276"/>
          <w:tab w:val="left" w:pos="1701"/>
        </w:tabs>
        <w:jc w:val="both"/>
        <w:rPr>
          <w:rFonts w:ascii="Times New Roman" w:hAnsi="Times New Roman" w:cs="Times New Roman"/>
          <w:sz w:val="24"/>
          <w:szCs w:val="24"/>
        </w:rPr>
      </w:pPr>
      <w:r>
        <w:rPr>
          <w:rFonts w:ascii="Times New Roman" w:hAnsi="Times New Roman" w:cs="Times New Roman"/>
          <w:sz w:val="24"/>
          <w:szCs w:val="24"/>
        </w:rPr>
        <w:t>Meningkatkan periode istirahat dan tidur</w:t>
      </w:r>
    </w:p>
    <w:p w:rsidR="00B668D3" w:rsidRDefault="00B668D3" w:rsidP="003C15BE">
      <w:pPr>
        <w:pStyle w:val="ListParagraph"/>
        <w:numPr>
          <w:ilvl w:val="0"/>
          <w:numId w:val="34"/>
        </w:numPr>
        <w:tabs>
          <w:tab w:val="left" w:pos="567"/>
          <w:tab w:val="left" w:pos="1276"/>
          <w:tab w:val="left" w:pos="1701"/>
        </w:tabs>
        <w:jc w:val="both"/>
        <w:rPr>
          <w:rFonts w:ascii="Times New Roman" w:hAnsi="Times New Roman" w:cs="Times New Roman"/>
          <w:sz w:val="24"/>
          <w:szCs w:val="24"/>
        </w:rPr>
      </w:pPr>
      <w:r>
        <w:rPr>
          <w:rFonts w:ascii="Times New Roman" w:hAnsi="Times New Roman" w:cs="Times New Roman"/>
          <w:sz w:val="24"/>
          <w:szCs w:val="24"/>
        </w:rPr>
        <w:t>Meningkat rasa nyaman</w:t>
      </w:r>
    </w:p>
    <w:p w:rsidR="00B668D3" w:rsidRPr="00711443" w:rsidRDefault="00B668D3" w:rsidP="003C15BE">
      <w:pPr>
        <w:pStyle w:val="ListParagraph"/>
        <w:numPr>
          <w:ilvl w:val="0"/>
          <w:numId w:val="34"/>
        </w:numPr>
        <w:tabs>
          <w:tab w:val="left" w:pos="567"/>
          <w:tab w:val="left" w:pos="1276"/>
          <w:tab w:val="left" w:pos="1701"/>
        </w:tabs>
        <w:jc w:val="both"/>
        <w:rPr>
          <w:rFonts w:ascii="Times New Roman" w:hAnsi="Times New Roman" w:cs="Times New Roman"/>
          <w:sz w:val="24"/>
          <w:szCs w:val="24"/>
        </w:rPr>
      </w:pPr>
      <w:r>
        <w:rPr>
          <w:rFonts w:ascii="Times New Roman" w:hAnsi="Times New Roman" w:cs="Times New Roman"/>
          <w:sz w:val="24"/>
          <w:szCs w:val="24"/>
        </w:rPr>
        <w:t>Membantu pasien berkomunikasi lebih efektif dengan orang-orang disekitarnya.</w:t>
      </w:r>
    </w:p>
    <w:p w:rsidR="00B668D3" w:rsidRPr="009B18D3" w:rsidRDefault="00B668D3" w:rsidP="00B668D3">
      <w:pPr>
        <w:tabs>
          <w:tab w:val="left" w:pos="567"/>
          <w:tab w:val="left" w:pos="1276"/>
        </w:tabs>
        <w:spacing w:after="0" w:line="360" w:lineRule="auto"/>
        <w:jc w:val="both"/>
        <w:outlineLvl w:val="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2.5</w:t>
      </w:r>
      <w:r w:rsidRPr="009B18D3">
        <w:rPr>
          <w:rFonts w:ascii="Times New Roman" w:hAnsi="Times New Roman"/>
          <w:b/>
          <w:sz w:val="24"/>
          <w:szCs w:val="24"/>
        </w:rPr>
        <w:t>.3</w:t>
      </w:r>
      <w:r w:rsidRPr="009B18D3">
        <w:rPr>
          <w:rFonts w:ascii="Times New Roman" w:hAnsi="Times New Roman"/>
          <w:b/>
          <w:sz w:val="24"/>
          <w:szCs w:val="24"/>
        </w:rPr>
        <w:tab/>
        <w:t>Prosedur Teknik Relaksasi Nafas Dalam</w:t>
      </w:r>
    </w:p>
    <w:p w:rsidR="00B668D3" w:rsidRDefault="00B668D3" w:rsidP="00B668D3">
      <w:pPr>
        <w:tabs>
          <w:tab w:val="left" w:pos="567"/>
          <w:tab w:val="left" w:pos="1276"/>
          <w:tab w:val="left" w:pos="1701"/>
        </w:tabs>
        <w:spacing w:after="0" w:line="360" w:lineRule="auto"/>
        <w:ind w:left="1276"/>
        <w:jc w:val="both"/>
        <w:rPr>
          <w:rFonts w:ascii="Times New Roman" w:hAnsi="Times New Roman"/>
          <w:sz w:val="24"/>
          <w:szCs w:val="24"/>
        </w:rPr>
      </w:pPr>
      <w:r>
        <w:rPr>
          <w:rFonts w:ascii="Times New Roman" w:hAnsi="Times New Roman"/>
          <w:sz w:val="24"/>
          <w:szCs w:val="24"/>
        </w:rPr>
        <w:tab/>
        <w:t>Menurut Prasetyo (20</w:t>
      </w:r>
      <w:r w:rsidRPr="003A14DB">
        <w:rPr>
          <w:rFonts w:ascii="Times New Roman" w:hAnsi="Times New Roman"/>
          <w:sz w:val="24"/>
          <w:szCs w:val="24"/>
        </w:rPr>
        <w:t>1</w:t>
      </w:r>
      <w:r>
        <w:rPr>
          <w:rFonts w:ascii="Times New Roman" w:hAnsi="Times New Roman"/>
          <w:sz w:val="24"/>
          <w:szCs w:val="24"/>
        </w:rPr>
        <w:t>0) berikut prosedur napas dalam yang dapat diajarkan pada klien:</w:t>
      </w:r>
    </w:p>
    <w:p w:rsidR="00B668D3" w:rsidRPr="009B18D3" w:rsidRDefault="00B668D3" w:rsidP="003C15BE">
      <w:pPr>
        <w:pStyle w:val="ListParagraph"/>
        <w:numPr>
          <w:ilvl w:val="0"/>
          <w:numId w:val="19"/>
        </w:numPr>
        <w:tabs>
          <w:tab w:val="left" w:pos="567"/>
          <w:tab w:val="left" w:pos="1276"/>
        </w:tabs>
        <w:jc w:val="both"/>
        <w:rPr>
          <w:rFonts w:ascii="Times New Roman" w:hAnsi="Times New Roman" w:cs="Times New Roman"/>
          <w:sz w:val="24"/>
          <w:szCs w:val="24"/>
        </w:rPr>
      </w:pPr>
      <w:r w:rsidRPr="009B18D3">
        <w:rPr>
          <w:rFonts w:ascii="Times New Roman" w:hAnsi="Times New Roman" w:cs="Times New Roman"/>
          <w:sz w:val="24"/>
          <w:szCs w:val="24"/>
        </w:rPr>
        <w:t>Anjurka</w:t>
      </w:r>
      <w:r>
        <w:rPr>
          <w:rFonts w:ascii="Times New Roman" w:hAnsi="Times New Roman" w:cs="Times New Roman"/>
          <w:sz w:val="24"/>
          <w:szCs w:val="24"/>
        </w:rPr>
        <w:t>n</w:t>
      </w:r>
      <w:r w:rsidRPr="009B18D3">
        <w:rPr>
          <w:rFonts w:ascii="Times New Roman" w:hAnsi="Times New Roman" w:cs="Times New Roman"/>
          <w:sz w:val="24"/>
          <w:szCs w:val="24"/>
        </w:rPr>
        <w:t xml:space="preserve"> pasien untuk rileks dan tenang</w:t>
      </w:r>
    </w:p>
    <w:p w:rsidR="00B668D3" w:rsidRPr="009B18D3" w:rsidRDefault="00B668D3" w:rsidP="003C15BE">
      <w:pPr>
        <w:pStyle w:val="ListParagraph"/>
        <w:numPr>
          <w:ilvl w:val="0"/>
          <w:numId w:val="19"/>
        </w:numPr>
        <w:tabs>
          <w:tab w:val="left" w:pos="567"/>
          <w:tab w:val="left" w:pos="1276"/>
        </w:tabs>
        <w:jc w:val="both"/>
        <w:rPr>
          <w:rFonts w:ascii="Times New Roman" w:hAnsi="Times New Roman" w:cs="Times New Roman"/>
          <w:sz w:val="24"/>
          <w:szCs w:val="24"/>
        </w:rPr>
      </w:pPr>
      <w:r w:rsidRPr="009B18D3">
        <w:rPr>
          <w:rFonts w:ascii="Times New Roman" w:hAnsi="Times New Roman" w:cs="Times New Roman"/>
          <w:sz w:val="24"/>
          <w:szCs w:val="24"/>
        </w:rPr>
        <w:t>Anjurkan klien untuk tarik napas dalam dengan pelan</w:t>
      </w:r>
    </w:p>
    <w:p w:rsidR="00B668D3" w:rsidRPr="00825D39" w:rsidRDefault="00B668D3" w:rsidP="003C15BE">
      <w:pPr>
        <w:pStyle w:val="ListParagraph"/>
        <w:numPr>
          <w:ilvl w:val="0"/>
          <w:numId w:val="19"/>
        </w:numPr>
        <w:tabs>
          <w:tab w:val="left" w:pos="567"/>
          <w:tab w:val="left" w:pos="1276"/>
        </w:tabs>
        <w:jc w:val="both"/>
        <w:rPr>
          <w:rFonts w:ascii="Times New Roman" w:hAnsi="Times New Roman" w:cs="Times New Roman"/>
          <w:sz w:val="24"/>
          <w:szCs w:val="24"/>
        </w:rPr>
      </w:pPr>
      <w:r w:rsidRPr="009B18D3">
        <w:rPr>
          <w:rFonts w:ascii="Times New Roman" w:hAnsi="Times New Roman" w:cs="Times New Roman"/>
          <w:sz w:val="24"/>
          <w:szCs w:val="24"/>
        </w:rPr>
        <w:t>Tahan beberapa detik, kemudian lepaskan (tiupkan lewat bibir)</w:t>
      </w:r>
      <w:r>
        <w:rPr>
          <w:rFonts w:ascii="Times New Roman" w:hAnsi="Times New Roman" w:cs="Times New Roman"/>
          <w:sz w:val="24"/>
          <w:szCs w:val="24"/>
        </w:rPr>
        <w:t xml:space="preserve">. </w:t>
      </w:r>
      <w:r w:rsidRPr="001B323A">
        <w:rPr>
          <w:rFonts w:ascii="Times New Roman" w:hAnsi="Times New Roman" w:cs="Times New Roman"/>
          <w:sz w:val="24"/>
          <w:szCs w:val="24"/>
        </w:rPr>
        <w:t>Saat menghembuskan udara anjurkan klien untuk merasakan relaksasi</w:t>
      </w:r>
      <w:r>
        <w:rPr>
          <w:rFonts w:ascii="Times New Roman" w:hAnsi="Times New Roman" w:cs="Times New Roman"/>
          <w:sz w:val="24"/>
          <w:szCs w:val="24"/>
        </w:rPr>
        <w:t>.</w:t>
      </w:r>
    </w:p>
    <w:p w:rsidR="00825D39" w:rsidRDefault="00825D39" w:rsidP="00825D39">
      <w:pPr>
        <w:tabs>
          <w:tab w:val="left" w:pos="567"/>
          <w:tab w:val="left" w:pos="1276"/>
        </w:tabs>
        <w:jc w:val="both"/>
        <w:rPr>
          <w:rFonts w:ascii="Times New Roman" w:hAnsi="Times New Roman"/>
          <w:sz w:val="24"/>
          <w:szCs w:val="24"/>
          <w:lang w:val="en-US"/>
        </w:rPr>
      </w:pPr>
    </w:p>
    <w:p w:rsidR="00825D39" w:rsidRDefault="00825D39" w:rsidP="00825D39">
      <w:pPr>
        <w:tabs>
          <w:tab w:val="left" w:pos="567"/>
          <w:tab w:val="left" w:pos="1276"/>
        </w:tabs>
        <w:jc w:val="both"/>
        <w:rPr>
          <w:rFonts w:ascii="Times New Roman" w:hAnsi="Times New Roman"/>
          <w:sz w:val="24"/>
          <w:szCs w:val="24"/>
          <w:lang w:val="en-US"/>
        </w:rPr>
      </w:pPr>
    </w:p>
    <w:p w:rsidR="00825D39" w:rsidRDefault="00825D39" w:rsidP="00825D39">
      <w:pPr>
        <w:tabs>
          <w:tab w:val="left" w:pos="567"/>
          <w:tab w:val="left" w:pos="1276"/>
        </w:tabs>
        <w:jc w:val="both"/>
        <w:rPr>
          <w:rFonts w:ascii="Times New Roman" w:hAnsi="Times New Roman"/>
          <w:sz w:val="24"/>
          <w:szCs w:val="24"/>
          <w:lang w:val="en-US"/>
        </w:rPr>
      </w:pPr>
    </w:p>
    <w:p w:rsidR="00825D39" w:rsidRDefault="00825D39" w:rsidP="00825D39">
      <w:pPr>
        <w:tabs>
          <w:tab w:val="left" w:pos="567"/>
          <w:tab w:val="left" w:pos="1276"/>
        </w:tabs>
        <w:jc w:val="both"/>
        <w:rPr>
          <w:rFonts w:ascii="Times New Roman" w:hAnsi="Times New Roman"/>
          <w:sz w:val="24"/>
          <w:szCs w:val="24"/>
          <w:lang w:val="en-US"/>
        </w:rPr>
      </w:pPr>
    </w:p>
    <w:p w:rsidR="00825D39" w:rsidRDefault="00825D39" w:rsidP="00825D39">
      <w:pPr>
        <w:tabs>
          <w:tab w:val="left" w:pos="567"/>
          <w:tab w:val="left" w:pos="1276"/>
        </w:tabs>
        <w:jc w:val="both"/>
        <w:rPr>
          <w:rFonts w:ascii="Times New Roman" w:hAnsi="Times New Roman"/>
          <w:sz w:val="24"/>
          <w:szCs w:val="24"/>
          <w:lang w:val="en-US"/>
        </w:rPr>
      </w:pPr>
    </w:p>
    <w:p w:rsidR="00825D39" w:rsidRPr="00825D39" w:rsidRDefault="00825D39" w:rsidP="00825D39">
      <w:pPr>
        <w:tabs>
          <w:tab w:val="left" w:pos="567"/>
          <w:tab w:val="left" w:pos="1276"/>
        </w:tabs>
        <w:jc w:val="both"/>
        <w:rPr>
          <w:rFonts w:ascii="Times New Roman" w:hAnsi="Times New Roman"/>
          <w:sz w:val="24"/>
          <w:szCs w:val="24"/>
          <w:lang w:val="en-US"/>
        </w:rPr>
      </w:pPr>
    </w:p>
    <w:p w:rsidR="00B668D3" w:rsidRDefault="00B668D3" w:rsidP="00B668D3">
      <w:pPr>
        <w:tabs>
          <w:tab w:val="left" w:pos="567"/>
          <w:tab w:val="left" w:pos="1276"/>
        </w:tabs>
        <w:spacing w:after="0" w:line="360" w:lineRule="auto"/>
        <w:jc w:val="both"/>
        <w:rPr>
          <w:rFonts w:ascii="Times New Roman" w:hAnsi="Times New Roman"/>
          <w:b/>
          <w:sz w:val="24"/>
          <w:szCs w:val="24"/>
        </w:rPr>
      </w:pPr>
      <w:r>
        <w:rPr>
          <w:rFonts w:ascii="Times New Roman" w:hAnsi="Times New Roman"/>
          <w:b/>
          <w:sz w:val="24"/>
          <w:szCs w:val="24"/>
        </w:rPr>
        <w:lastRenderedPageBreak/>
        <w:t>2.6</w:t>
      </w:r>
      <w:r w:rsidRPr="00544BE6">
        <w:rPr>
          <w:rFonts w:ascii="Times New Roman" w:hAnsi="Times New Roman"/>
          <w:b/>
          <w:sz w:val="24"/>
          <w:szCs w:val="24"/>
        </w:rPr>
        <w:tab/>
        <w:t>Penelitian Terkait</w:t>
      </w:r>
    </w:p>
    <w:p w:rsidR="00B668D3" w:rsidRPr="00544BE6" w:rsidRDefault="00B668D3" w:rsidP="00B668D3">
      <w:pPr>
        <w:tabs>
          <w:tab w:val="left" w:pos="567"/>
          <w:tab w:val="left" w:pos="1276"/>
        </w:tabs>
        <w:spacing w:after="0" w:line="360" w:lineRule="auto"/>
        <w:jc w:val="both"/>
        <w:rPr>
          <w:rFonts w:ascii="Times New Roman" w:hAnsi="Times New Roman"/>
          <w:b/>
          <w:sz w:val="24"/>
          <w:szCs w:val="24"/>
        </w:rPr>
      </w:pPr>
      <w:r>
        <w:rPr>
          <w:rFonts w:ascii="Times New Roman" w:hAnsi="Times New Roman"/>
          <w:b/>
          <w:sz w:val="24"/>
          <w:szCs w:val="24"/>
        </w:rPr>
        <w:tab/>
        <w:t xml:space="preserve">Tabel </w:t>
      </w:r>
      <w:r w:rsidRPr="00244B8B">
        <w:rPr>
          <w:rFonts w:ascii="Times New Roman" w:hAnsi="Times New Roman"/>
          <w:b/>
          <w:sz w:val="24"/>
          <w:szCs w:val="24"/>
        </w:rPr>
        <w:t>1</w:t>
      </w:r>
      <w:r>
        <w:rPr>
          <w:rFonts w:ascii="Times New Roman" w:hAnsi="Times New Roman"/>
          <w:b/>
          <w:sz w:val="24"/>
          <w:szCs w:val="24"/>
        </w:rPr>
        <w:t>. Penelitian Terkait</w:t>
      </w:r>
    </w:p>
    <w:tbl>
      <w:tblPr>
        <w:tblStyle w:val="TableGrid"/>
        <w:tblW w:w="0" w:type="auto"/>
        <w:tblInd w:w="675" w:type="dxa"/>
        <w:tblLook w:val="04A0"/>
      </w:tblPr>
      <w:tblGrid>
        <w:gridCol w:w="1533"/>
        <w:gridCol w:w="1981"/>
        <w:gridCol w:w="1982"/>
        <w:gridCol w:w="1982"/>
      </w:tblGrid>
      <w:tr w:rsidR="00B668D3" w:rsidRPr="00887BD5" w:rsidTr="00B668D3">
        <w:tc>
          <w:tcPr>
            <w:tcW w:w="1588" w:type="dxa"/>
          </w:tcPr>
          <w:p w:rsidR="00B668D3" w:rsidRPr="00887BD5" w:rsidRDefault="00B668D3" w:rsidP="00B668D3">
            <w:pPr>
              <w:tabs>
                <w:tab w:val="left" w:pos="567"/>
                <w:tab w:val="left" w:pos="1276"/>
              </w:tabs>
              <w:spacing w:line="360" w:lineRule="auto"/>
              <w:jc w:val="center"/>
              <w:rPr>
                <w:rFonts w:ascii="Times New Roman" w:hAnsi="Times New Roman"/>
                <w:b/>
                <w:sz w:val="24"/>
                <w:szCs w:val="24"/>
              </w:rPr>
            </w:pPr>
            <w:r w:rsidRPr="00887BD5">
              <w:rPr>
                <w:rFonts w:ascii="Times New Roman" w:hAnsi="Times New Roman"/>
                <w:b/>
                <w:sz w:val="24"/>
                <w:szCs w:val="24"/>
              </w:rPr>
              <w:t>Penelitian</w:t>
            </w:r>
          </w:p>
        </w:tc>
        <w:tc>
          <w:tcPr>
            <w:tcW w:w="2263" w:type="dxa"/>
          </w:tcPr>
          <w:p w:rsidR="00B668D3" w:rsidRPr="00887BD5" w:rsidRDefault="00B668D3" w:rsidP="00B668D3">
            <w:pPr>
              <w:tabs>
                <w:tab w:val="left" w:pos="567"/>
                <w:tab w:val="left" w:pos="1276"/>
              </w:tabs>
              <w:spacing w:line="360" w:lineRule="auto"/>
              <w:jc w:val="center"/>
              <w:rPr>
                <w:rFonts w:ascii="Times New Roman" w:hAnsi="Times New Roman"/>
                <w:b/>
                <w:sz w:val="24"/>
                <w:szCs w:val="24"/>
              </w:rPr>
            </w:pPr>
            <w:r w:rsidRPr="00887BD5">
              <w:rPr>
                <w:rFonts w:ascii="Times New Roman" w:hAnsi="Times New Roman"/>
                <w:b/>
                <w:sz w:val="24"/>
                <w:szCs w:val="24"/>
              </w:rPr>
              <w:t>Judul</w:t>
            </w:r>
          </w:p>
        </w:tc>
        <w:tc>
          <w:tcPr>
            <w:tcW w:w="2264" w:type="dxa"/>
          </w:tcPr>
          <w:p w:rsidR="00B668D3" w:rsidRPr="00887BD5" w:rsidRDefault="00B668D3" w:rsidP="00B668D3">
            <w:pPr>
              <w:tabs>
                <w:tab w:val="left" w:pos="567"/>
                <w:tab w:val="left" w:pos="1276"/>
              </w:tabs>
              <w:spacing w:line="360" w:lineRule="auto"/>
              <w:jc w:val="center"/>
              <w:rPr>
                <w:rFonts w:ascii="Times New Roman" w:hAnsi="Times New Roman"/>
                <w:b/>
                <w:sz w:val="24"/>
                <w:szCs w:val="24"/>
              </w:rPr>
            </w:pPr>
            <w:r w:rsidRPr="00887BD5">
              <w:rPr>
                <w:rFonts w:ascii="Times New Roman" w:hAnsi="Times New Roman"/>
                <w:b/>
                <w:sz w:val="24"/>
                <w:szCs w:val="24"/>
              </w:rPr>
              <w:t>Metode</w:t>
            </w:r>
          </w:p>
        </w:tc>
        <w:tc>
          <w:tcPr>
            <w:tcW w:w="2264" w:type="dxa"/>
          </w:tcPr>
          <w:p w:rsidR="00B668D3" w:rsidRPr="00887BD5" w:rsidRDefault="00B668D3" w:rsidP="00B668D3">
            <w:pPr>
              <w:tabs>
                <w:tab w:val="left" w:pos="567"/>
                <w:tab w:val="left" w:pos="1276"/>
              </w:tabs>
              <w:spacing w:line="360" w:lineRule="auto"/>
              <w:jc w:val="center"/>
              <w:rPr>
                <w:rFonts w:ascii="Times New Roman" w:hAnsi="Times New Roman"/>
                <w:b/>
                <w:sz w:val="24"/>
                <w:szCs w:val="24"/>
              </w:rPr>
            </w:pPr>
            <w:r w:rsidRPr="00887BD5">
              <w:rPr>
                <w:rFonts w:ascii="Times New Roman" w:hAnsi="Times New Roman"/>
                <w:b/>
                <w:sz w:val="24"/>
                <w:szCs w:val="24"/>
              </w:rPr>
              <w:t>Hasil</w:t>
            </w:r>
          </w:p>
        </w:tc>
      </w:tr>
      <w:tr w:rsidR="00B668D3" w:rsidTr="00B668D3">
        <w:tc>
          <w:tcPr>
            <w:tcW w:w="1588" w:type="dxa"/>
          </w:tcPr>
          <w:p w:rsidR="00B668D3" w:rsidRDefault="00B668D3" w:rsidP="00B668D3">
            <w:pPr>
              <w:tabs>
                <w:tab w:val="left" w:pos="567"/>
                <w:tab w:val="left" w:pos="1276"/>
              </w:tabs>
              <w:spacing w:line="360" w:lineRule="auto"/>
              <w:jc w:val="both"/>
              <w:rPr>
                <w:rFonts w:ascii="Times New Roman" w:hAnsi="Times New Roman"/>
                <w:sz w:val="24"/>
                <w:szCs w:val="24"/>
              </w:rPr>
            </w:pPr>
            <w:r>
              <w:rPr>
                <w:rFonts w:ascii="Times New Roman" w:hAnsi="Times New Roman"/>
                <w:sz w:val="24"/>
                <w:szCs w:val="24"/>
              </w:rPr>
              <w:t>Stania F.Y Rampengan, Rolly Rondonuwu, Franly Onibala, 20</w:t>
            </w:r>
            <w:r w:rsidRPr="0006092D">
              <w:rPr>
                <w:rFonts w:ascii="Times New Roman" w:hAnsi="Times New Roman"/>
                <w:sz w:val="24"/>
                <w:szCs w:val="24"/>
              </w:rPr>
              <w:t>1</w:t>
            </w:r>
            <w:r>
              <w:rPr>
                <w:rFonts w:ascii="Times New Roman" w:hAnsi="Times New Roman"/>
                <w:sz w:val="24"/>
                <w:szCs w:val="24"/>
              </w:rPr>
              <w:t>4</w:t>
            </w:r>
          </w:p>
        </w:tc>
        <w:tc>
          <w:tcPr>
            <w:tcW w:w="2263"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Pengaruh teknik relaksasi dan teknik distraksi terhadap perubahan intensitas nyeri pada pasien post operasi di ruang irina A atas RSUP Prof .Dr. R. D. Kandou Manado.</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sidRPr="00DC2B8F">
              <w:rPr>
                <w:rFonts w:ascii="Times New Roman" w:hAnsi="Times New Roman"/>
                <w:i/>
                <w:sz w:val="24"/>
                <w:szCs w:val="24"/>
              </w:rPr>
              <w:t>Quasi Experimental</w:t>
            </w:r>
            <w:r>
              <w:rPr>
                <w:rFonts w:ascii="Times New Roman" w:hAnsi="Times New Roman"/>
                <w:sz w:val="24"/>
                <w:szCs w:val="24"/>
              </w:rPr>
              <w:t xml:space="preserve"> dengan </w:t>
            </w:r>
            <w:r w:rsidRPr="00856252">
              <w:rPr>
                <w:rFonts w:ascii="Times New Roman" w:hAnsi="Times New Roman"/>
                <w:i/>
                <w:sz w:val="24"/>
                <w:szCs w:val="24"/>
              </w:rPr>
              <w:t>pre-test-post-test design</w:t>
            </w:r>
            <w:r>
              <w:rPr>
                <w:rFonts w:ascii="Times New Roman" w:hAnsi="Times New Roman"/>
                <w:sz w:val="24"/>
                <w:szCs w:val="24"/>
              </w:rPr>
              <w:t xml:space="preserve">, pemilihan sampel menggunakan </w:t>
            </w:r>
            <w:r w:rsidRPr="00544BE6">
              <w:rPr>
                <w:rFonts w:ascii="Times New Roman" w:hAnsi="Times New Roman"/>
                <w:i/>
                <w:sz w:val="24"/>
                <w:szCs w:val="24"/>
              </w:rPr>
              <w:t>accidental sampling.</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Diketahui bahwa teknik relaksasi dan teknik distraksi terbukti efektif dalam menurunkan intensitas nyeri pada pasien post di Irina A atas RSUP Prof. Dr. R.D. Kandou Manado (nilai p=0,000</w:t>
            </w:r>
            <w:r w:rsidRPr="0006092D">
              <w:rPr>
                <w:rFonts w:ascii="Times New Roman" w:hAnsi="Times New Roman"/>
                <w:sz w:val="24"/>
                <w:szCs w:val="24"/>
              </w:rPr>
              <w:t>1</w:t>
            </w:r>
            <w:r>
              <w:rPr>
                <w:rFonts w:ascii="Times New Roman" w:hAnsi="Times New Roman"/>
                <w:sz w:val="24"/>
                <w:szCs w:val="24"/>
              </w:rPr>
              <w:t xml:space="preserve"> &lt; α 0,05), yang berarti hipotesis diterima.</w:t>
            </w:r>
          </w:p>
        </w:tc>
      </w:tr>
      <w:tr w:rsidR="00B668D3" w:rsidTr="00B668D3">
        <w:tc>
          <w:tcPr>
            <w:tcW w:w="1588" w:type="dxa"/>
          </w:tcPr>
          <w:p w:rsidR="00B668D3" w:rsidRDefault="00B668D3" w:rsidP="00B668D3">
            <w:pPr>
              <w:tabs>
                <w:tab w:val="left" w:pos="567"/>
                <w:tab w:val="left" w:pos="1276"/>
              </w:tabs>
              <w:spacing w:line="360" w:lineRule="auto"/>
              <w:jc w:val="both"/>
              <w:rPr>
                <w:rFonts w:ascii="Times New Roman" w:hAnsi="Times New Roman"/>
                <w:sz w:val="24"/>
                <w:szCs w:val="24"/>
              </w:rPr>
            </w:pPr>
            <w:r>
              <w:rPr>
                <w:rFonts w:ascii="Times New Roman" w:hAnsi="Times New Roman"/>
                <w:sz w:val="24"/>
                <w:szCs w:val="24"/>
              </w:rPr>
              <w:t>Chandra Kristianto, dkk, 20</w:t>
            </w:r>
            <w:r w:rsidRPr="0006092D">
              <w:rPr>
                <w:rFonts w:ascii="Times New Roman" w:hAnsi="Times New Roman"/>
                <w:sz w:val="24"/>
                <w:szCs w:val="24"/>
              </w:rPr>
              <w:t>1</w:t>
            </w:r>
            <w:r>
              <w:rPr>
                <w:rFonts w:ascii="Times New Roman" w:hAnsi="Times New Roman"/>
                <w:sz w:val="24"/>
                <w:szCs w:val="24"/>
              </w:rPr>
              <w:t>3</w:t>
            </w:r>
          </w:p>
        </w:tc>
        <w:tc>
          <w:tcPr>
            <w:tcW w:w="2263"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Efektifitas teknik relaksasi nafas dalam dan guided imagery terhadap penurunan nyeri pada pasien post operasi </w:t>
            </w:r>
            <w:r w:rsidRPr="00452F88">
              <w:rPr>
                <w:rFonts w:ascii="Times New Roman" w:hAnsi="Times New Roman"/>
                <w:i/>
                <w:sz w:val="24"/>
                <w:szCs w:val="24"/>
              </w:rPr>
              <w:t>sectio caesarea</w:t>
            </w:r>
            <w:r>
              <w:rPr>
                <w:rFonts w:ascii="Times New Roman" w:hAnsi="Times New Roman"/>
                <w:sz w:val="24"/>
                <w:szCs w:val="24"/>
              </w:rPr>
              <w:t xml:space="preserve"> di Irina D BLU RSUP Prof. Dr. R. D. Kandou Manado</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i/>
                <w:sz w:val="24"/>
                <w:szCs w:val="24"/>
              </w:rPr>
              <w:t xml:space="preserve">Quasi Experimental </w:t>
            </w:r>
            <w:r w:rsidRPr="007462BB">
              <w:rPr>
                <w:rFonts w:ascii="Times New Roman" w:hAnsi="Times New Roman"/>
                <w:sz w:val="24"/>
                <w:szCs w:val="24"/>
              </w:rPr>
              <w:t>dengan pre-post tes tanpa kelompok control, menggunakan</w:t>
            </w:r>
            <w:r>
              <w:rPr>
                <w:rFonts w:ascii="Times New Roman" w:hAnsi="Times New Roman"/>
                <w:i/>
                <w:sz w:val="24"/>
                <w:szCs w:val="24"/>
              </w:rPr>
              <w:t xml:space="preserve"> accidental sampling.</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Hasil menunjukkan bahwa teknik relaksasi nafas dalam dan guided imagery terbukti efektif dalam menurunkan intensitas nyeri pada pasien post operasi </w:t>
            </w:r>
            <w:r w:rsidRPr="00452F88">
              <w:rPr>
                <w:rFonts w:ascii="Times New Roman" w:hAnsi="Times New Roman"/>
                <w:i/>
                <w:sz w:val="24"/>
                <w:szCs w:val="24"/>
              </w:rPr>
              <w:t>sectio caesarea</w:t>
            </w:r>
            <w:r>
              <w:rPr>
                <w:rFonts w:ascii="Times New Roman" w:hAnsi="Times New Roman"/>
                <w:sz w:val="24"/>
                <w:szCs w:val="24"/>
              </w:rPr>
              <w:t xml:space="preserve"> dengan nilai p=0.000 &gt; 0.05, yang berarti </w:t>
            </w:r>
            <w:r>
              <w:rPr>
                <w:rFonts w:ascii="Times New Roman" w:hAnsi="Times New Roman"/>
                <w:sz w:val="24"/>
                <w:szCs w:val="24"/>
              </w:rPr>
              <w:lastRenderedPageBreak/>
              <w:t>hipotesis diterima</w:t>
            </w:r>
          </w:p>
        </w:tc>
      </w:tr>
      <w:tr w:rsidR="00B668D3" w:rsidTr="00B668D3">
        <w:tc>
          <w:tcPr>
            <w:tcW w:w="1588"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lastRenderedPageBreak/>
              <w:t>Ratna Pratiwi, 20</w:t>
            </w:r>
            <w:r w:rsidRPr="0006092D">
              <w:rPr>
                <w:rFonts w:ascii="Times New Roman" w:hAnsi="Times New Roman"/>
                <w:sz w:val="24"/>
                <w:szCs w:val="24"/>
              </w:rPr>
              <w:t>1</w:t>
            </w:r>
            <w:r>
              <w:rPr>
                <w:rFonts w:ascii="Times New Roman" w:hAnsi="Times New Roman"/>
                <w:sz w:val="24"/>
                <w:szCs w:val="24"/>
              </w:rPr>
              <w:t>2</w:t>
            </w:r>
          </w:p>
        </w:tc>
        <w:tc>
          <w:tcPr>
            <w:tcW w:w="2263"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Penurunan intensitas nyeri akibat luka </w:t>
            </w:r>
            <w:r w:rsidRPr="00402BD3">
              <w:rPr>
                <w:rFonts w:ascii="Times New Roman" w:hAnsi="Times New Roman"/>
                <w:i/>
                <w:sz w:val="24"/>
                <w:szCs w:val="24"/>
              </w:rPr>
              <w:t>post sectio caesarea</w:t>
            </w:r>
            <w:r>
              <w:rPr>
                <w:rFonts w:ascii="Times New Roman" w:hAnsi="Times New Roman"/>
                <w:sz w:val="24"/>
                <w:szCs w:val="24"/>
              </w:rPr>
              <w:t xml:space="preserve"> setelah dilakukan latihan teknik pernapasan menggunakan aromatherapy lavender di Rumah Sakit Al.Islam Bandung</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sidRPr="00F91F83">
              <w:rPr>
                <w:rFonts w:ascii="Times New Roman" w:hAnsi="Times New Roman"/>
                <w:i/>
                <w:sz w:val="24"/>
                <w:szCs w:val="24"/>
              </w:rPr>
              <w:t>Quasi Eksperimen</w:t>
            </w:r>
            <w:r>
              <w:rPr>
                <w:rFonts w:ascii="Times New Roman" w:hAnsi="Times New Roman"/>
                <w:sz w:val="24"/>
                <w:szCs w:val="24"/>
              </w:rPr>
              <w:t xml:space="preserve"> dengan rancangan penelitian </w:t>
            </w:r>
            <w:r w:rsidRPr="00F91F83">
              <w:rPr>
                <w:rFonts w:ascii="Times New Roman" w:hAnsi="Times New Roman"/>
                <w:i/>
                <w:sz w:val="24"/>
                <w:szCs w:val="24"/>
              </w:rPr>
              <w:t>one group pre-test post-test</w:t>
            </w:r>
            <w:r>
              <w:rPr>
                <w:rFonts w:ascii="Times New Roman" w:hAnsi="Times New Roman"/>
                <w:sz w:val="24"/>
                <w:szCs w:val="24"/>
              </w:rPr>
              <w:t xml:space="preserve"> yang diambil dengan teknik </w:t>
            </w:r>
            <w:r w:rsidRPr="00F91F83">
              <w:rPr>
                <w:rFonts w:ascii="Times New Roman" w:hAnsi="Times New Roman"/>
                <w:i/>
                <w:sz w:val="24"/>
                <w:szCs w:val="24"/>
              </w:rPr>
              <w:t>purposive sampling.</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Hasil penelitian menunjukkan intensitas skala nyeri sebelum dilakukan intervensi adalag 6.6 dimana nilai tersebut masuk dalam kategori nyeri berat tertahabkan. Sedangkan setelah dilakukan adalah 3.6 dimana nilai tersebut masuk dalam kategori sedang. Hasil analisis lebih lanjut didapatkan bahwa p=0.000 dengan taraf signifika &lt;0.05, yang berarti ada perbedaan yang signifikan dari intensitas nyeri sebelum dan setelah dilakukan latihan teknik relaksasi pernapasan </w:t>
            </w:r>
            <w:r>
              <w:rPr>
                <w:rFonts w:ascii="Times New Roman" w:hAnsi="Times New Roman"/>
                <w:sz w:val="24"/>
                <w:szCs w:val="24"/>
              </w:rPr>
              <w:lastRenderedPageBreak/>
              <w:t>menggunakan aromaterap lavender</w:t>
            </w:r>
          </w:p>
        </w:tc>
      </w:tr>
      <w:tr w:rsidR="00B668D3" w:rsidTr="00B668D3">
        <w:tc>
          <w:tcPr>
            <w:tcW w:w="1588"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lastRenderedPageBreak/>
              <w:t>Rina Ayu Puspita Sari, 20</w:t>
            </w:r>
            <w:r w:rsidRPr="0006092D">
              <w:rPr>
                <w:rFonts w:ascii="Times New Roman" w:hAnsi="Times New Roman"/>
                <w:sz w:val="24"/>
                <w:szCs w:val="24"/>
              </w:rPr>
              <w:t>1</w:t>
            </w:r>
            <w:r>
              <w:rPr>
                <w:rFonts w:ascii="Times New Roman" w:hAnsi="Times New Roman"/>
                <w:sz w:val="24"/>
                <w:szCs w:val="24"/>
              </w:rPr>
              <w:t>4</w:t>
            </w:r>
          </w:p>
        </w:tc>
        <w:tc>
          <w:tcPr>
            <w:tcW w:w="2263"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Pengaruh terapi musik klasik terhadap penurunan nyeri pada pasien </w:t>
            </w:r>
            <w:r w:rsidRPr="00452F88">
              <w:rPr>
                <w:rFonts w:ascii="Times New Roman" w:hAnsi="Times New Roman"/>
                <w:i/>
                <w:sz w:val="24"/>
                <w:szCs w:val="24"/>
              </w:rPr>
              <w:t>post sectio caesarea</w:t>
            </w:r>
            <w:r>
              <w:rPr>
                <w:rFonts w:ascii="Times New Roman" w:hAnsi="Times New Roman"/>
                <w:sz w:val="24"/>
                <w:szCs w:val="24"/>
              </w:rPr>
              <w:t xml:space="preserve"> di bangsal kenanga RSUD Karanganyar.</w:t>
            </w:r>
          </w:p>
        </w:tc>
        <w:tc>
          <w:tcPr>
            <w:tcW w:w="2264" w:type="dxa"/>
          </w:tcPr>
          <w:p w:rsidR="00B668D3" w:rsidRPr="00BD5074"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Rancangan penelitian </w:t>
            </w:r>
            <w:r>
              <w:rPr>
                <w:rFonts w:ascii="Times New Roman" w:hAnsi="Times New Roman"/>
                <w:i/>
                <w:sz w:val="24"/>
                <w:szCs w:val="24"/>
              </w:rPr>
              <w:t>pre</w:t>
            </w:r>
            <w:r w:rsidRPr="00BD5074">
              <w:rPr>
                <w:rFonts w:ascii="Times New Roman" w:hAnsi="Times New Roman"/>
                <w:i/>
                <w:sz w:val="24"/>
                <w:szCs w:val="24"/>
              </w:rPr>
              <w:t>-eksperimental</w:t>
            </w:r>
            <w:r>
              <w:rPr>
                <w:rFonts w:ascii="Times New Roman" w:hAnsi="Times New Roman"/>
                <w:sz w:val="24"/>
                <w:szCs w:val="24"/>
              </w:rPr>
              <w:t xml:space="preserve"> dengan menggunakan desain </w:t>
            </w:r>
            <w:r>
              <w:rPr>
                <w:rFonts w:ascii="Times New Roman" w:hAnsi="Times New Roman"/>
                <w:i/>
                <w:sz w:val="24"/>
                <w:szCs w:val="24"/>
              </w:rPr>
              <w:t>one group pretest-pos</w:t>
            </w:r>
            <w:r w:rsidRPr="00BD5074">
              <w:rPr>
                <w:rFonts w:ascii="Times New Roman" w:hAnsi="Times New Roman"/>
                <w:i/>
                <w:sz w:val="24"/>
                <w:szCs w:val="24"/>
              </w:rPr>
              <w:t xml:space="preserve"> test design.</w:t>
            </w:r>
            <w:r>
              <w:rPr>
                <w:rFonts w:ascii="Times New Roman" w:hAnsi="Times New Roman"/>
                <w:sz w:val="24"/>
                <w:szCs w:val="24"/>
              </w:rPr>
              <w:t xml:space="preserve"> Pengambilan sampel menggunakan teknik </w:t>
            </w:r>
            <w:r w:rsidRPr="00BD5074">
              <w:rPr>
                <w:rFonts w:ascii="Times New Roman" w:hAnsi="Times New Roman"/>
                <w:i/>
                <w:sz w:val="24"/>
                <w:szCs w:val="24"/>
              </w:rPr>
              <w:t>accidental sampling</w:t>
            </w:r>
            <w:r>
              <w:rPr>
                <w:rFonts w:ascii="Times New Roman" w:hAnsi="Times New Roman"/>
                <w:i/>
                <w:sz w:val="24"/>
                <w:szCs w:val="24"/>
              </w:rPr>
              <w:t>.</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Penelitian menggunakan uji </w:t>
            </w:r>
            <w:r w:rsidRPr="00452F88">
              <w:rPr>
                <w:rFonts w:ascii="Times New Roman" w:hAnsi="Times New Roman"/>
                <w:i/>
                <w:sz w:val="24"/>
                <w:szCs w:val="24"/>
              </w:rPr>
              <w:t>statistic two related sample test wicoxon</w:t>
            </w:r>
            <w:r>
              <w:rPr>
                <w:rFonts w:ascii="Times New Roman" w:hAnsi="Times New Roman"/>
                <w:sz w:val="24"/>
                <w:szCs w:val="24"/>
              </w:rPr>
              <w:t>. Hasil penelitian ini menunjukan nilai p value 0,000.</w:t>
            </w:r>
          </w:p>
          <w:p w:rsidR="00B668D3" w:rsidRPr="00452F88" w:rsidRDefault="00B668D3" w:rsidP="00B668D3">
            <w:pPr>
              <w:tabs>
                <w:tab w:val="left" w:pos="567"/>
                <w:tab w:val="left" w:pos="1276"/>
              </w:tabs>
              <w:spacing w:line="360" w:lineRule="auto"/>
              <w:rPr>
                <w:rFonts w:ascii="Times New Roman" w:hAnsi="Times New Roman"/>
                <w:i/>
                <w:sz w:val="24"/>
                <w:szCs w:val="24"/>
              </w:rPr>
            </w:pPr>
            <w:r>
              <w:rPr>
                <w:rFonts w:ascii="Times New Roman" w:hAnsi="Times New Roman"/>
                <w:sz w:val="24"/>
                <w:szCs w:val="24"/>
              </w:rPr>
              <w:t xml:space="preserve">Terapi musik dapat menurunkan nyeri post operasi </w:t>
            </w:r>
            <w:r w:rsidRPr="00452F88">
              <w:rPr>
                <w:rFonts w:ascii="Times New Roman" w:hAnsi="Times New Roman"/>
                <w:i/>
                <w:sz w:val="24"/>
                <w:szCs w:val="24"/>
              </w:rPr>
              <w:t>sectio caesarea.</w:t>
            </w:r>
          </w:p>
          <w:p w:rsidR="00B668D3" w:rsidRDefault="00B668D3" w:rsidP="00B668D3">
            <w:pPr>
              <w:tabs>
                <w:tab w:val="left" w:pos="567"/>
                <w:tab w:val="left" w:pos="1276"/>
              </w:tabs>
              <w:spacing w:line="360" w:lineRule="auto"/>
              <w:rPr>
                <w:rFonts w:ascii="Times New Roman" w:hAnsi="Times New Roman"/>
                <w:sz w:val="24"/>
                <w:szCs w:val="24"/>
              </w:rPr>
            </w:pPr>
          </w:p>
        </w:tc>
      </w:tr>
      <w:tr w:rsidR="00B668D3" w:rsidTr="00B668D3">
        <w:tc>
          <w:tcPr>
            <w:tcW w:w="1588"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Mega Fajar Gilar, Yunie Armiyati, Syamsul Arif, 20</w:t>
            </w:r>
            <w:r w:rsidRPr="0006092D">
              <w:rPr>
                <w:rFonts w:ascii="Times New Roman" w:hAnsi="Times New Roman"/>
                <w:sz w:val="24"/>
                <w:szCs w:val="24"/>
              </w:rPr>
              <w:t>1</w:t>
            </w:r>
            <w:r>
              <w:rPr>
                <w:rFonts w:ascii="Times New Roman" w:hAnsi="Times New Roman"/>
                <w:sz w:val="24"/>
                <w:szCs w:val="24"/>
              </w:rPr>
              <w:t>4</w:t>
            </w:r>
          </w:p>
        </w:tc>
        <w:tc>
          <w:tcPr>
            <w:tcW w:w="2263"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Perbedaan efektifitas terapi musik klasik dan terapi imajinasi terbimbing terhadap penurunan intensitas nyeri pasca bedah mayor abdomen di RSUD Tugurejo Semarang.</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Penelitian menggunakan metode </w:t>
            </w:r>
            <w:r w:rsidRPr="004A4AE0">
              <w:rPr>
                <w:rFonts w:ascii="Times New Roman" w:hAnsi="Times New Roman"/>
                <w:i/>
                <w:sz w:val="24"/>
                <w:szCs w:val="24"/>
              </w:rPr>
              <w:t>Quasi Experimental</w:t>
            </w:r>
            <w:r>
              <w:rPr>
                <w:rFonts w:ascii="Times New Roman" w:hAnsi="Times New Roman"/>
                <w:sz w:val="24"/>
                <w:szCs w:val="24"/>
              </w:rPr>
              <w:t xml:space="preserve"> dengan desain </w:t>
            </w:r>
            <w:r w:rsidRPr="004A4AE0">
              <w:rPr>
                <w:rFonts w:ascii="Times New Roman" w:hAnsi="Times New Roman"/>
                <w:i/>
                <w:sz w:val="24"/>
                <w:szCs w:val="24"/>
              </w:rPr>
              <w:t>two group pre-post test design</w:t>
            </w:r>
            <w:r>
              <w:rPr>
                <w:rFonts w:ascii="Times New Roman" w:hAnsi="Times New Roman"/>
                <w:sz w:val="24"/>
                <w:szCs w:val="24"/>
              </w:rPr>
              <w:t xml:space="preserve"> dengan jumlah sampel sebanyak 32 responden dengan teknik </w:t>
            </w:r>
            <w:r w:rsidRPr="004A4AE0">
              <w:rPr>
                <w:rFonts w:ascii="Times New Roman" w:hAnsi="Times New Roman"/>
                <w:i/>
                <w:sz w:val="24"/>
                <w:szCs w:val="24"/>
              </w:rPr>
              <w:t>pusposive sampling.</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Hasil menunjukkan penurunan intensitas nyeri responden pada kelompok terapi musik klasik sebanyak 4</w:t>
            </w:r>
            <w:r w:rsidRPr="0006092D">
              <w:rPr>
                <w:rFonts w:ascii="Times New Roman" w:hAnsi="Times New Roman"/>
                <w:sz w:val="24"/>
                <w:szCs w:val="24"/>
              </w:rPr>
              <w:t>1</w:t>
            </w:r>
            <w:r>
              <w:rPr>
                <w:rFonts w:ascii="Times New Roman" w:hAnsi="Times New Roman"/>
                <w:sz w:val="24"/>
                <w:szCs w:val="24"/>
              </w:rPr>
              <w:t>,73% sedangkan penurunan intensitas nyeri pada kelompok terapi imajinasi terbimbing sebanyak 25,</w:t>
            </w:r>
            <w:r w:rsidRPr="0006092D">
              <w:rPr>
                <w:rFonts w:ascii="Times New Roman" w:hAnsi="Times New Roman"/>
                <w:sz w:val="24"/>
                <w:szCs w:val="24"/>
              </w:rPr>
              <w:t xml:space="preserve"> </w:t>
            </w:r>
            <w:r w:rsidRPr="0006092D">
              <w:rPr>
                <w:rFonts w:ascii="Times New Roman" w:hAnsi="Times New Roman"/>
                <w:sz w:val="24"/>
                <w:szCs w:val="24"/>
              </w:rPr>
              <w:lastRenderedPageBreak/>
              <w:t>1</w:t>
            </w:r>
            <w:r>
              <w:rPr>
                <w:rFonts w:ascii="Times New Roman" w:hAnsi="Times New Roman"/>
                <w:sz w:val="24"/>
                <w:szCs w:val="24"/>
              </w:rPr>
              <w:t>7%. Hasil uji independent t test menunjukka p value 0,0</w:t>
            </w:r>
            <w:r w:rsidRPr="0006092D">
              <w:rPr>
                <w:rFonts w:ascii="Times New Roman" w:hAnsi="Times New Roman"/>
                <w:sz w:val="24"/>
                <w:szCs w:val="24"/>
              </w:rPr>
              <w:t>1</w:t>
            </w:r>
            <w:r>
              <w:rPr>
                <w:rFonts w:ascii="Times New Roman" w:hAnsi="Times New Roman"/>
                <w:sz w:val="24"/>
                <w:szCs w:val="24"/>
              </w:rPr>
              <w:t>5 (&lt;0,05) artinya ada perbedaan efektifitas terapi musik klasik dan terapi imajinasi terbimbing terhadap penurunan intensitas nyeri pasca bedah operasi mayor abdomen.</w:t>
            </w:r>
          </w:p>
        </w:tc>
      </w:tr>
      <w:tr w:rsidR="00B668D3" w:rsidTr="00B668D3">
        <w:tc>
          <w:tcPr>
            <w:tcW w:w="1588"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lastRenderedPageBreak/>
              <w:t>Trullyen Vista Lukman, 2014</w:t>
            </w:r>
          </w:p>
        </w:tc>
        <w:tc>
          <w:tcPr>
            <w:tcW w:w="2263"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Pengaruh Teknik Relaksasi Nafas Dalam Terhadap Intensitas Nyeri pada Pasien Post-Operasi </w:t>
            </w:r>
            <w:r w:rsidRPr="00452F88">
              <w:rPr>
                <w:rFonts w:ascii="Times New Roman" w:hAnsi="Times New Roman"/>
                <w:i/>
                <w:sz w:val="24"/>
                <w:szCs w:val="24"/>
              </w:rPr>
              <w:t>Sectio Caesarea</w:t>
            </w:r>
            <w:r>
              <w:rPr>
                <w:rFonts w:ascii="Times New Roman" w:hAnsi="Times New Roman"/>
                <w:sz w:val="24"/>
                <w:szCs w:val="24"/>
              </w:rPr>
              <w:t xml:space="preserve"> Di Rumah Sakit Umum Daerah Prof. Dr. Hi. Aloei Saboe Kota Gorontalo</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 xml:space="preserve">Penelitian menggunakan desain </w:t>
            </w:r>
            <w:r w:rsidRPr="00AA33E0">
              <w:rPr>
                <w:rFonts w:ascii="Times New Roman" w:hAnsi="Times New Roman"/>
                <w:i/>
                <w:sz w:val="24"/>
                <w:szCs w:val="24"/>
              </w:rPr>
              <w:t>One Group Pra-post test design</w:t>
            </w:r>
            <w:r>
              <w:rPr>
                <w:rFonts w:ascii="Times New Roman" w:hAnsi="Times New Roman"/>
                <w:sz w:val="24"/>
                <w:szCs w:val="24"/>
              </w:rPr>
              <w:t xml:space="preserve">, rancangan penelitian </w:t>
            </w:r>
            <w:r w:rsidRPr="00AA33E0">
              <w:rPr>
                <w:rFonts w:ascii="Times New Roman" w:hAnsi="Times New Roman"/>
                <w:i/>
                <w:sz w:val="24"/>
                <w:szCs w:val="24"/>
              </w:rPr>
              <w:t>Pra-Experimental</w:t>
            </w:r>
            <w:r>
              <w:rPr>
                <w:rFonts w:ascii="Times New Roman" w:hAnsi="Times New Roman"/>
                <w:sz w:val="24"/>
                <w:szCs w:val="24"/>
              </w:rPr>
              <w:t xml:space="preserve"> dengan teknik </w:t>
            </w:r>
            <w:r w:rsidRPr="00AA33E0">
              <w:rPr>
                <w:rFonts w:ascii="Times New Roman" w:hAnsi="Times New Roman"/>
                <w:i/>
                <w:sz w:val="24"/>
                <w:szCs w:val="24"/>
              </w:rPr>
              <w:t>Accidental Sampling</w:t>
            </w:r>
            <w:r>
              <w:rPr>
                <w:rFonts w:ascii="Times New Roman" w:hAnsi="Times New Roman"/>
                <w:i/>
                <w:sz w:val="24"/>
                <w:szCs w:val="24"/>
              </w:rPr>
              <w:t>.</w:t>
            </w:r>
          </w:p>
        </w:tc>
        <w:tc>
          <w:tcPr>
            <w:tcW w:w="2264" w:type="dxa"/>
          </w:tcPr>
          <w:p w:rsidR="00B668D3" w:rsidRDefault="00B668D3" w:rsidP="00B668D3">
            <w:pPr>
              <w:tabs>
                <w:tab w:val="left" w:pos="567"/>
                <w:tab w:val="left" w:pos="1276"/>
              </w:tabs>
              <w:spacing w:line="360" w:lineRule="auto"/>
              <w:rPr>
                <w:rFonts w:ascii="Times New Roman" w:hAnsi="Times New Roman"/>
                <w:sz w:val="24"/>
                <w:szCs w:val="24"/>
              </w:rPr>
            </w:pPr>
            <w:r>
              <w:rPr>
                <w:rFonts w:ascii="Times New Roman" w:hAnsi="Times New Roman"/>
                <w:sz w:val="24"/>
                <w:szCs w:val="24"/>
              </w:rPr>
              <w:t>Dari uji statistik</w:t>
            </w:r>
            <w:r w:rsidRPr="00C47168">
              <w:rPr>
                <w:rFonts w:ascii="Times New Roman" w:hAnsi="Times New Roman"/>
                <w:sz w:val="24"/>
                <w:szCs w:val="24"/>
              </w:rPr>
              <w:t xml:space="preserve"> </w:t>
            </w:r>
            <w:r w:rsidRPr="00C47168">
              <w:rPr>
                <w:rFonts w:ascii="Times New Roman" w:hAnsi="Times New Roman"/>
                <w:i/>
                <w:sz w:val="24"/>
                <w:szCs w:val="24"/>
              </w:rPr>
              <w:t>Wilcoxon Signed Rank Test</w:t>
            </w:r>
            <w:r>
              <w:rPr>
                <w:rFonts w:ascii="Times New Roman" w:hAnsi="Times New Roman"/>
                <w:sz w:val="24"/>
                <w:szCs w:val="24"/>
              </w:rPr>
              <w:t xml:space="preserve"> ditemukan bahwa terdapat perbedaan yang bermakna antara pengaruh teknik relaksasi nafas dalam terhadap intensitas nyeri pada pasien </w:t>
            </w:r>
            <w:r w:rsidRPr="00452F88">
              <w:rPr>
                <w:rFonts w:ascii="Times New Roman" w:hAnsi="Times New Roman"/>
                <w:i/>
                <w:sz w:val="24"/>
                <w:szCs w:val="24"/>
              </w:rPr>
              <w:t>post sectio caesaraea.</w:t>
            </w:r>
          </w:p>
        </w:tc>
      </w:tr>
    </w:tbl>
    <w:p w:rsidR="00B668D3" w:rsidRDefault="00B668D3" w:rsidP="00B668D3">
      <w:pPr>
        <w:tabs>
          <w:tab w:val="left" w:pos="567"/>
          <w:tab w:val="left" w:pos="1276"/>
        </w:tabs>
        <w:spacing w:after="0" w:line="360" w:lineRule="auto"/>
        <w:jc w:val="both"/>
        <w:rPr>
          <w:rFonts w:ascii="Times New Roman" w:hAnsi="Times New Roman"/>
          <w:sz w:val="24"/>
          <w:szCs w:val="24"/>
        </w:rPr>
      </w:pPr>
    </w:p>
    <w:p w:rsidR="00B668D3" w:rsidRDefault="00B668D3" w:rsidP="00B668D3">
      <w:pPr>
        <w:tabs>
          <w:tab w:val="left" w:pos="567"/>
          <w:tab w:val="left" w:pos="1276"/>
        </w:tabs>
        <w:spacing w:after="0" w:line="360" w:lineRule="auto"/>
        <w:jc w:val="both"/>
        <w:rPr>
          <w:rFonts w:ascii="Times New Roman" w:hAnsi="Times New Roman"/>
          <w:sz w:val="24"/>
          <w:szCs w:val="24"/>
        </w:rPr>
      </w:pPr>
    </w:p>
    <w:p w:rsidR="00B668D3" w:rsidRPr="00825D39" w:rsidRDefault="00B668D3" w:rsidP="00B668D3">
      <w:pPr>
        <w:tabs>
          <w:tab w:val="left" w:pos="567"/>
          <w:tab w:val="left" w:pos="1276"/>
        </w:tabs>
        <w:spacing w:after="0" w:line="360" w:lineRule="auto"/>
        <w:jc w:val="both"/>
        <w:rPr>
          <w:rFonts w:ascii="Times New Roman" w:hAnsi="Times New Roman"/>
          <w:sz w:val="24"/>
          <w:szCs w:val="24"/>
          <w:lang w:val="en-US"/>
        </w:rPr>
      </w:pPr>
    </w:p>
    <w:p w:rsidR="00B668D3" w:rsidRPr="00541725" w:rsidRDefault="00B668D3" w:rsidP="00B668D3">
      <w:pPr>
        <w:tabs>
          <w:tab w:val="left" w:pos="567"/>
          <w:tab w:val="left" w:pos="1276"/>
        </w:tabs>
        <w:spacing w:after="0" w:line="360" w:lineRule="auto"/>
        <w:jc w:val="both"/>
        <w:rPr>
          <w:rFonts w:ascii="Times New Roman" w:hAnsi="Times New Roman"/>
          <w:sz w:val="24"/>
          <w:szCs w:val="24"/>
        </w:rPr>
      </w:pPr>
    </w:p>
    <w:p w:rsidR="00B668D3" w:rsidRPr="00F41ED8" w:rsidRDefault="00B668D3" w:rsidP="00B668D3">
      <w:pPr>
        <w:spacing w:after="0" w:line="360" w:lineRule="auto"/>
        <w:jc w:val="center"/>
        <w:outlineLvl w:val="0"/>
        <w:rPr>
          <w:rFonts w:ascii="Times New Roman" w:hAnsi="Times New Roman"/>
          <w:b/>
          <w:sz w:val="24"/>
        </w:rPr>
      </w:pPr>
      <w:r w:rsidRPr="00F41ED8">
        <w:rPr>
          <w:rFonts w:ascii="Times New Roman" w:hAnsi="Times New Roman"/>
          <w:b/>
          <w:sz w:val="24"/>
        </w:rPr>
        <w:lastRenderedPageBreak/>
        <w:t>BAB III</w:t>
      </w:r>
    </w:p>
    <w:p w:rsidR="00B668D3" w:rsidRPr="0006092D" w:rsidRDefault="00B668D3" w:rsidP="00B668D3">
      <w:pPr>
        <w:spacing w:after="0" w:line="360" w:lineRule="auto"/>
        <w:jc w:val="center"/>
        <w:rPr>
          <w:rFonts w:ascii="Times New Roman" w:hAnsi="Times New Roman"/>
          <w:b/>
          <w:sz w:val="24"/>
        </w:rPr>
      </w:pPr>
      <w:r w:rsidRPr="00F41ED8">
        <w:rPr>
          <w:rFonts w:ascii="Times New Roman" w:hAnsi="Times New Roman"/>
          <w:b/>
          <w:sz w:val="24"/>
        </w:rPr>
        <w:t>KERANGKA KONSEPTUAL, HIPOTESIS, DAN DEFINISI OPERASIONAL</w:t>
      </w:r>
    </w:p>
    <w:p w:rsidR="00B668D3" w:rsidRDefault="00B668D3" w:rsidP="003C15BE">
      <w:pPr>
        <w:pStyle w:val="ListParagraph"/>
        <w:numPr>
          <w:ilvl w:val="0"/>
          <w:numId w:val="9"/>
        </w:numPr>
        <w:tabs>
          <w:tab w:val="left" w:pos="1276"/>
        </w:tabs>
        <w:spacing w:after="200"/>
        <w:ind w:left="567" w:hanging="283"/>
        <w:rPr>
          <w:rFonts w:ascii="Times New Roman" w:hAnsi="Times New Roman" w:cs="Times New Roman"/>
          <w:b/>
          <w:sz w:val="24"/>
        </w:rPr>
      </w:pPr>
      <w:r>
        <w:rPr>
          <w:rFonts w:ascii="Times New Roman" w:hAnsi="Times New Roman" w:cs="Times New Roman"/>
          <w:b/>
          <w:sz w:val="24"/>
        </w:rPr>
        <w:t>Kerangka Konsep</w:t>
      </w:r>
    </w:p>
    <w:p w:rsidR="00B668D3" w:rsidRDefault="00B668D3" w:rsidP="00B668D3">
      <w:pPr>
        <w:pStyle w:val="ListParagraph"/>
        <w:tabs>
          <w:tab w:val="left" w:pos="1276"/>
        </w:tabs>
        <w:ind w:left="567"/>
        <w:jc w:val="both"/>
        <w:rPr>
          <w:rFonts w:ascii="Times New Roman" w:hAnsi="Times New Roman"/>
          <w:sz w:val="24"/>
          <w:szCs w:val="24"/>
        </w:rPr>
      </w:pPr>
      <w:r>
        <w:rPr>
          <w:rFonts w:ascii="Times New Roman" w:hAnsi="Times New Roman"/>
          <w:noProof/>
          <w:sz w:val="24"/>
          <w:szCs w:val="24"/>
        </w:rPr>
        <w:pict>
          <v:rect id="_x0000_s1026" style="position:absolute;left:0;text-align:left;margin-left:200.25pt;margin-top:13.6pt;width:196.95pt;height:174.9pt;z-index:251665408" strokecolor="#002060">
            <v:stroke dashstyle="dash"/>
            <v:textbox style="mso-next-textbox:#_x0000_s1026">
              <w:txbxContent>
                <w:p w:rsidR="00B668D3" w:rsidRPr="0019489F" w:rsidRDefault="00B668D3" w:rsidP="00B668D3">
                  <w:pPr>
                    <w:spacing w:after="0" w:line="240" w:lineRule="auto"/>
                    <w:rPr>
                      <w:rFonts w:ascii="Times New Roman" w:hAnsi="Times New Roman"/>
                      <w:sz w:val="24"/>
                      <w:szCs w:val="24"/>
                    </w:rPr>
                  </w:pPr>
                  <w:r w:rsidRPr="0019489F">
                    <w:rPr>
                      <w:rFonts w:ascii="Times New Roman" w:hAnsi="Times New Roman"/>
                      <w:sz w:val="24"/>
                      <w:szCs w:val="24"/>
                    </w:rPr>
                    <w:t>Tatalaksana Nyeri:</w:t>
                  </w:r>
                </w:p>
                <w:p w:rsidR="00B668D3" w:rsidRPr="0019489F" w:rsidRDefault="00B668D3" w:rsidP="003C15BE">
                  <w:pPr>
                    <w:pStyle w:val="ListParagraph"/>
                    <w:numPr>
                      <w:ilvl w:val="0"/>
                      <w:numId w:val="10"/>
                    </w:numPr>
                    <w:spacing w:line="240" w:lineRule="auto"/>
                    <w:ind w:left="284" w:hanging="284"/>
                    <w:rPr>
                      <w:rFonts w:ascii="Times New Roman" w:hAnsi="Times New Roman" w:cs="Times New Roman"/>
                      <w:sz w:val="24"/>
                      <w:szCs w:val="24"/>
                    </w:rPr>
                  </w:pPr>
                  <w:r w:rsidRPr="0019489F">
                    <w:rPr>
                      <w:rFonts w:ascii="Times New Roman" w:hAnsi="Times New Roman" w:cs="Times New Roman"/>
                      <w:sz w:val="24"/>
                      <w:szCs w:val="24"/>
                    </w:rPr>
                    <w:t>Farmakologi</w:t>
                  </w:r>
                </w:p>
                <w:p w:rsidR="00B668D3" w:rsidRPr="0019489F" w:rsidRDefault="00B668D3" w:rsidP="003C15BE">
                  <w:pPr>
                    <w:pStyle w:val="ListParagraph"/>
                    <w:numPr>
                      <w:ilvl w:val="0"/>
                      <w:numId w:val="11"/>
                    </w:numPr>
                    <w:spacing w:line="240" w:lineRule="auto"/>
                    <w:rPr>
                      <w:rFonts w:ascii="Times New Roman" w:hAnsi="Times New Roman" w:cs="Times New Roman"/>
                      <w:sz w:val="24"/>
                      <w:szCs w:val="24"/>
                    </w:rPr>
                  </w:pPr>
                  <w:r w:rsidRPr="0019489F">
                    <w:rPr>
                      <w:rFonts w:ascii="Times New Roman" w:hAnsi="Times New Roman" w:cs="Times New Roman"/>
                      <w:sz w:val="24"/>
                      <w:szCs w:val="24"/>
                    </w:rPr>
                    <w:t>Analgesik Opiat</w:t>
                  </w:r>
                </w:p>
                <w:p w:rsidR="00B668D3" w:rsidRPr="0019489F" w:rsidRDefault="00B668D3" w:rsidP="003C15BE">
                  <w:pPr>
                    <w:pStyle w:val="ListParagraph"/>
                    <w:numPr>
                      <w:ilvl w:val="0"/>
                      <w:numId w:val="11"/>
                    </w:numPr>
                    <w:spacing w:line="240" w:lineRule="auto"/>
                    <w:rPr>
                      <w:rFonts w:ascii="Times New Roman" w:hAnsi="Times New Roman" w:cs="Times New Roman"/>
                      <w:sz w:val="24"/>
                      <w:szCs w:val="24"/>
                    </w:rPr>
                  </w:pPr>
                  <w:r w:rsidRPr="0019489F">
                    <w:rPr>
                      <w:rFonts w:ascii="Times New Roman" w:hAnsi="Times New Roman" w:cs="Times New Roman"/>
                      <w:sz w:val="24"/>
                      <w:szCs w:val="24"/>
                    </w:rPr>
                    <w:t>Analgesik Non Opiat</w:t>
                  </w:r>
                </w:p>
                <w:p w:rsidR="00B668D3" w:rsidRPr="00662F27" w:rsidRDefault="00B668D3" w:rsidP="003C15BE">
                  <w:pPr>
                    <w:pStyle w:val="ListParagraph"/>
                    <w:numPr>
                      <w:ilvl w:val="0"/>
                      <w:numId w:val="11"/>
                    </w:numPr>
                    <w:spacing w:line="240" w:lineRule="auto"/>
                    <w:rPr>
                      <w:rFonts w:ascii="Times New Roman" w:hAnsi="Times New Roman" w:cs="Times New Roman"/>
                      <w:sz w:val="24"/>
                      <w:szCs w:val="24"/>
                    </w:rPr>
                  </w:pPr>
                  <w:r w:rsidRPr="0019489F">
                    <w:rPr>
                      <w:rFonts w:ascii="Times New Roman" w:hAnsi="Times New Roman" w:cs="Times New Roman"/>
                      <w:sz w:val="24"/>
                      <w:szCs w:val="24"/>
                    </w:rPr>
                    <w:t>Analgesik Adjuvans</w:t>
                  </w:r>
                </w:p>
                <w:p w:rsidR="00B668D3" w:rsidRPr="0019489F" w:rsidRDefault="00B668D3" w:rsidP="003C15BE">
                  <w:pPr>
                    <w:pStyle w:val="ListParagraph"/>
                    <w:numPr>
                      <w:ilvl w:val="0"/>
                      <w:numId w:val="10"/>
                    </w:numPr>
                    <w:spacing w:line="240" w:lineRule="auto"/>
                    <w:ind w:left="284" w:hanging="284"/>
                    <w:rPr>
                      <w:rFonts w:ascii="Times New Roman" w:hAnsi="Times New Roman" w:cs="Times New Roman"/>
                      <w:sz w:val="24"/>
                      <w:szCs w:val="24"/>
                    </w:rPr>
                  </w:pPr>
                  <w:r w:rsidRPr="0019489F">
                    <w:rPr>
                      <w:rFonts w:ascii="Times New Roman" w:hAnsi="Times New Roman" w:cs="Times New Roman"/>
                      <w:sz w:val="24"/>
                      <w:szCs w:val="24"/>
                    </w:rPr>
                    <w:t>Non Farmakologi</w:t>
                  </w:r>
                </w:p>
                <w:p w:rsidR="00B668D3" w:rsidRPr="0019489F" w:rsidRDefault="00B668D3" w:rsidP="003C15BE">
                  <w:pPr>
                    <w:pStyle w:val="ListParagraph"/>
                    <w:numPr>
                      <w:ilvl w:val="0"/>
                      <w:numId w:val="11"/>
                    </w:numPr>
                    <w:spacing w:line="240" w:lineRule="auto"/>
                    <w:rPr>
                      <w:rFonts w:ascii="Times New Roman" w:hAnsi="Times New Roman" w:cs="Times New Roman"/>
                      <w:sz w:val="24"/>
                      <w:szCs w:val="24"/>
                    </w:rPr>
                  </w:pPr>
                  <w:r w:rsidRPr="0019489F">
                    <w:rPr>
                      <w:rFonts w:ascii="Times New Roman" w:eastAsia="Times New Roman" w:hAnsi="Times New Roman" w:cs="Times New Roman"/>
                      <w:sz w:val="24"/>
                      <w:szCs w:val="24"/>
                    </w:rPr>
                    <w:t>Stimulasi dan masase kutaneus</w:t>
                  </w:r>
                </w:p>
                <w:p w:rsidR="00B668D3" w:rsidRPr="0019489F" w:rsidRDefault="00B668D3" w:rsidP="003C15BE">
                  <w:pPr>
                    <w:pStyle w:val="ListParagraph"/>
                    <w:numPr>
                      <w:ilvl w:val="0"/>
                      <w:numId w:val="11"/>
                    </w:numPr>
                    <w:tabs>
                      <w:tab w:val="left" w:pos="1276"/>
                    </w:tabs>
                    <w:spacing w:line="240" w:lineRule="auto"/>
                    <w:jc w:val="both"/>
                    <w:rPr>
                      <w:rFonts w:ascii="Times New Roman" w:eastAsia="Times New Roman" w:hAnsi="Times New Roman" w:cs="Times New Roman"/>
                      <w:sz w:val="24"/>
                      <w:szCs w:val="24"/>
                    </w:rPr>
                  </w:pPr>
                  <w:r w:rsidRPr="0019489F">
                    <w:rPr>
                      <w:rFonts w:ascii="Times New Roman" w:eastAsia="Times New Roman" w:hAnsi="Times New Roman" w:cs="Times New Roman"/>
                      <w:sz w:val="24"/>
                      <w:szCs w:val="24"/>
                    </w:rPr>
                    <w:t>Terapi es dan panas</w:t>
                  </w:r>
                </w:p>
                <w:p w:rsidR="00B668D3" w:rsidRPr="003D610F" w:rsidRDefault="00B668D3" w:rsidP="003C15BE">
                  <w:pPr>
                    <w:pStyle w:val="ListParagraph"/>
                    <w:numPr>
                      <w:ilvl w:val="0"/>
                      <w:numId w:val="11"/>
                    </w:numPr>
                    <w:spacing w:line="240" w:lineRule="auto"/>
                    <w:rPr>
                      <w:rFonts w:ascii="Times New Roman" w:hAnsi="Times New Roman" w:cs="Times New Roman"/>
                      <w:sz w:val="24"/>
                      <w:szCs w:val="24"/>
                    </w:rPr>
                  </w:pPr>
                  <w:r w:rsidRPr="0019489F">
                    <w:rPr>
                      <w:rFonts w:ascii="Times New Roman" w:eastAsia="Times New Roman" w:hAnsi="Times New Roman" w:cs="Times New Roman"/>
                      <w:i/>
                      <w:iCs/>
                      <w:sz w:val="24"/>
                      <w:szCs w:val="24"/>
                    </w:rPr>
                    <w:t>Trancutaneus electric nerve stimulation</w:t>
                  </w:r>
                  <w:r w:rsidRPr="0019489F">
                    <w:rPr>
                      <w:rFonts w:ascii="Times New Roman" w:eastAsia="Times New Roman" w:hAnsi="Times New Roman" w:cs="Times New Roman"/>
                      <w:sz w:val="24"/>
                      <w:szCs w:val="24"/>
                    </w:rPr>
                    <w:t> (TENS) </w:t>
                  </w:r>
                </w:p>
                <w:p w:rsidR="00B668D3" w:rsidRPr="0019489F" w:rsidRDefault="00B668D3" w:rsidP="003C15BE">
                  <w:pPr>
                    <w:pStyle w:val="ListParagraph"/>
                    <w:numPr>
                      <w:ilvl w:val="0"/>
                      <w:numId w:val="11"/>
                    </w:numPr>
                    <w:tabs>
                      <w:tab w:val="left" w:pos="1276"/>
                    </w:tabs>
                    <w:spacing w:line="240" w:lineRule="auto"/>
                    <w:jc w:val="both"/>
                    <w:rPr>
                      <w:rFonts w:ascii="Times New Roman" w:eastAsia="Times New Roman" w:hAnsi="Times New Roman" w:cs="Times New Roman"/>
                      <w:sz w:val="24"/>
                      <w:szCs w:val="24"/>
                    </w:rPr>
                  </w:pPr>
                  <w:r w:rsidRPr="0019489F">
                    <w:rPr>
                      <w:rFonts w:ascii="Times New Roman" w:eastAsia="Times New Roman" w:hAnsi="Times New Roman" w:cs="Times New Roman"/>
                      <w:sz w:val="24"/>
                      <w:szCs w:val="24"/>
                    </w:rPr>
                    <w:t>Imajinasi terbimbing</w:t>
                  </w:r>
                </w:p>
                <w:p w:rsidR="00B668D3" w:rsidRPr="0019489F" w:rsidRDefault="00B668D3" w:rsidP="003C15BE">
                  <w:pPr>
                    <w:pStyle w:val="ListParagraph"/>
                    <w:numPr>
                      <w:ilvl w:val="0"/>
                      <w:numId w:val="11"/>
                    </w:numPr>
                    <w:tabs>
                      <w:tab w:val="left" w:pos="1276"/>
                    </w:tabs>
                    <w:spacing w:after="200"/>
                    <w:jc w:val="both"/>
                    <w:rPr>
                      <w:rFonts w:ascii="Times New Roman" w:eastAsia="Times New Roman" w:hAnsi="Times New Roman" w:cs="Times New Roman"/>
                      <w:sz w:val="24"/>
                      <w:szCs w:val="24"/>
                    </w:rPr>
                  </w:pPr>
                  <w:r w:rsidRPr="0019489F">
                    <w:rPr>
                      <w:rFonts w:ascii="Times New Roman" w:eastAsia="Times New Roman" w:hAnsi="Times New Roman" w:cs="Times New Roman"/>
                      <w:sz w:val="24"/>
                      <w:szCs w:val="24"/>
                    </w:rPr>
                    <w:t>Hipnosis</w:t>
                  </w:r>
                </w:p>
                <w:p w:rsidR="00B668D3" w:rsidRPr="0019489F" w:rsidRDefault="00B668D3" w:rsidP="00B668D3">
                  <w:pPr>
                    <w:ind w:left="284"/>
                    <w:rPr>
                      <w:rFonts w:ascii="Times New Roman" w:hAnsi="Times New Roman"/>
                      <w:sz w:val="24"/>
                      <w:szCs w:val="24"/>
                    </w:rPr>
                  </w:pPr>
                </w:p>
                <w:p w:rsidR="00B668D3" w:rsidRPr="0019489F" w:rsidRDefault="00B668D3" w:rsidP="00B668D3">
                  <w:pPr>
                    <w:pStyle w:val="ListParagraph"/>
                    <w:ind w:left="284"/>
                    <w:rPr>
                      <w:rFonts w:ascii="Times New Roman" w:hAnsi="Times New Roman" w:cs="Times New Roman"/>
                      <w:sz w:val="24"/>
                      <w:szCs w:val="24"/>
                    </w:rPr>
                  </w:pPr>
                </w:p>
              </w:txbxContent>
            </v:textbox>
          </v:rect>
        </w:pict>
      </w:r>
    </w:p>
    <w:p w:rsidR="00B668D3" w:rsidRDefault="00B668D3" w:rsidP="00B668D3">
      <w:pPr>
        <w:pStyle w:val="ListParagraph"/>
        <w:tabs>
          <w:tab w:val="left" w:pos="1276"/>
        </w:tabs>
        <w:ind w:left="567"/>
        <w:jc w:val="both"/>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r>
        <w:rPr>
          <w:rFonts w:ascii="Times New Roman" w:hAnsi="Times New Roman"/>
          <w:noProof/>
          <w:sz w:val="24"/>
          <w:szCs w:val="24"/>
        </w:rPr>
        <w:pict>
          <v:rect id="_x0000_s1027" style="position:absolute;left:0;text-align:left;margin-left:16.65pt;margin-top:17.95pt;width:154.05pt;height:171pt;z-index:251666432" strokecolor="#002060">
            <v:stroke dashstyle="dash"/>
            <v:textbox>
              <w:txbxContent>
                <w:p w:rsidR="00B668D3" w:rsidRPr="003D610F" w:rsidRDefault="00B668D3" w:rsidP="00B668D3">
                  <w:pPr>
                    <w:spacing w:line="240" w:lineRule="auto"/>
                    <w:rPr>
                      <w:rFonts w:ascii="Times New Roman" w:hAnsi="Times New Roman"/>
                      <w:sz w:val="24"/>
                      <w:szCs w:val="24"/>
                    </w:rPr>
                  </w:pPr>
                  <w:r w:rsidRPr="003D610F">
                    <w:rPr>
                      <w:rFonts w:ascii="Times New Roman" w:hAnsi="Times New Roman"/>
                      <w:sz w:val="24"/>
                      <w:szCs w:val="24"/>
                    </w:rPr>
                    <w:t>Faktor-faktor yang mempengaruhi nyeri:</w:t>
                  </w:r>
                </w:p>
                <w:p w:rsidR="00B668D3" w:rsidRDefault="00B668D3" w:rsidP="003C15BE">
                  <w:pPr>
                    <w:pStyle w:val="ListParagraph"/>
                    <w:numPr>
                      <w:ilvl w:val="0"/>
                      <w:numId w:val="12"/>
                    </w:numPr>
                    <w:tabs>
                      <w:tab w:val="left" w:pos="1276"/>
                    </w:tabs>
                    <w:spacing w:after="200" w:line="240" w:lineRule="auto"/>
                    <w:jc w:val="both"/>
                    <w:rPr>
                      <w:rFonts w:ascii="Times New Roman" w:hAnsi="Times New Roman" w:cs="Times New Roman"/>
                      <w:sz w:val="24"/>
                      <w:szCs w:val="24"/>
                    </w:rPr>
                  </w:pPr>
                  <w:r>
                    <w:rPr>
                      <w:rFonts w:ascii="Times New Roman" w:hAnsi="Times New Roman" w:cs="Times New Roman"/>
                      <w:sz w:val="24"/>
                      <w:szCs w:val="24"/>
                    </w:rPr>
                    <w:t>usia</w:t>
                  </w:r>
                  <w:r w:rsidRPr="003A14DB">
                    <w:rPr>
                      <w:rFonts w:ascii="Times New Roman" w:hAnsi="Times New Roman" w:cs="Times New Roman"/>
                      <w:sz w:val="24"/>
                      <w:szCs w:val="24"/>
                    </w:rPr>
                    <w:t xml:space="preserve"> </w:t>
                  </w:r>
                </w:p>
                <w:p w:rsidR="00B668D3" w:rsidRDefault="00B668D3" w:rsidP="003C15BE">
                  <w:pPr>
                    <w:pStyle w:val="ListParagraph"/>
                    <w:numPr>
                      <w:ilvl w:val="0"/>
                      <w:numId w:val="12"/>
                    </w:numPr>
                    <w:tabs>
                      <w:tab w:val="left" w:pos="1276"/>
                    </w:tabs>
                    <w:spacing w:after="200" w:line="240" w:lineRule="auto"/>
                    <w:jc w:val="both"/>
                    <w:rPr>
                      <w:rFonts w:ascii="Times New Roman" w:hAnsi="Times New Roman" w:cs="Times New Roman"/>
                      <w:sz w:val="24"/>
                      <w:szCs w:val="24"/>
                    </w:rPr>
                  </w:pPr>
                  <w:r>
                    <w:rPr>
                      <w:rFonts w:ascii="Times New Roman" w:hAnsi="Times New Roman" w:cs="Times New Roman"/>
                      <w:sz w:val="24"/>
                      <w:szCs w:val="24"/>
                    </w:rPr>
                    <w:t>ansietas</w:t>
                  </w:r>
                  <w:r w:rsidRPr="003A14DB">
                    <w:rPr>
                      <w:rFonts w:ascii="Times New Roman" w:hAnsi="Times New Roman" w:cs="Times New Roman"/>
                      <w:sz w:val="24"/>
                      <w:szCs w:val="24"/>
                    </w:rPr>
                    <w:t xml:space="preserve"> </w:t>
                  </w:r>
                </w:p>
                <w:p w:rsidR="00B668D3" w:rsidRDefault="00B668D3" w:rsidP="003C15BE">
                  <w:pPr>
                    <w:pStyle w:val="ListParagraph"/>
                    <w:numPr>
                      <w:ilvl w:val="0"/>
                      <w:numId w:val="12"/>
                    </w:numPr>
                    <w:tabs>
                      <w:tab w:val="left" w:pos="1276"/>
                    </w:tabs>
                    <w:spacing w:after="200" w:line="240" w:lineRule="auto"/>
                    <w:jc w:val="both"/>
                    <w:rPr>
                      <w:rFonts w:ascii="Times New Roman" w:hAnsi="Times New Roman" w:cs="Times New Roman"/>
                      <w:sz w:val="24"/>
                      <w:szCs w:val="24"/>
                    </w:rPr>
                  </w:pPr>
                  <w:r>
                    <w:rPr>
                      <w:rFonts w:ascii="Times New Roman" w:hAnsi="Times New Roman" w:cs="Times New Roman"/>
                      <w:sz w:val="24"/>
                      <w:szCs w:val="24"/>
                    </w:rPr>
                    <w:t>keletihan</w:t>
                  </w:r>
                </w:p>
                <w:p w:rsidR="00B668D3" w:rsidRDefault="00B668D3" w:rsidP="003C15BE">
                  <w:pPr>
                    <w:pStyle w:val="ListParagraph"/>
                    <w:numPr>
                      <w:ilvl w:val="0"/>
                      <w:numId w:val="12"/>
                    </w:numPr>
                    <w:tabs>
                      <w:tab w:val="left" w:pos="1276"/>
                    </w:tabs>
                    <w:spacing w:after="200" w:line="240" w:lineRule="auto"/>
                    <w:jc w:val="both"/>
                    <w:rPr>
                      <w:rFonts w:ascii="Times New Roman" w:hAnsi="Times New Roman" w:cs="Times New Roman"/>
                      <w:sz w:val="24"/>
                      <w:szCs w:val="24"/>
                    </w:rPr>
                  </w:pPr>
                  <w:r>
                    <w:rPr>
                      <w:rFonts w:ascii="Times New Roman" w:hAnsi="Times New Roman" w:cs="Times New Roman"/>
                      <w:sz w:val="24"/>
                      <w:szCs w:val="24"/>
                    </w:rPr>
                    <w:t>P</w:t>
                  </w:r>
                  <w:r w:rsidRPr="003A14DB">
                    <w:rPr>
                      <w:rFonts w:ascii="Times New Roman" w:hAnsi="Times New Roman" w:cs="Times New Roman"/>
                      <w:sz w:val="24"/>
                      <w:szCs w:val="24"/>
                    </w:rPr>
                    <w:t>engalaman sebelumnya</w:t>
                  </w:r>
                </w:p>
                <w:p w:rsidR="00B668D3" w:rsidRDefault="00B668D3" w:rsidP="003C15BE">
                  <w:pPr>
                    <w:pStyle w:val="ListParagraph"/>
                    <w:numPr>
                      <w:ilvl w:val="0"/>
                      <w:numId w:val="12"/>
                    </w:numPr>
                    <w:tabs>
                      <w:tab w:val="left" w:pos="1276"/>
                    </w:tabs>
                    <w:spacing w:after="200" w:line="240" w:lineRule="auto"/>
                    <w:jc w:val="both"/>
                    <w:rPr>
                      <w:rFonts w:ascii="Times New Roman" w:hAnsi="Times New Roman" w:cs="Times New Roman"/>
                      <w:sz w:val="24"/>
                      <w:szCs w:val="24"/>
                    </w:rPr>
                  </w:pPr>
                  <w:r>
                    <w:rPr>
                      <w:rFonts w:ascii="Times New Roman" w:hAnsi="Times New Roman" w:cs="Times New Roman"/>
                      <w:sz w:val="24"/>
                      <w:szCs w:val="24"/>
                    </w:rPr>
                    <w:t>G</w:t>
                  </w:r>
                  <w:r w:rsidRPr="003A14DB">
                    <w:rPr>
                      <w:rFonts w:ascii="Times New Roman" w:hAnsi="Times New Roman" w:cs="Times New Roman"/>
                      <w:sz w:val="24"/>
                      <w:szCs w:val="24"/>
                    </w:rPr>
                    <w:t>aya koping</w:t>
                  </w:r>
                </w:p>
                <w:p w:rsidR="00B668D3" w:rsidRDefault="00B668D3" w:rsidP="003C15BE">
                  <w:pPr>
                    <w:pStyle w:val="ListParagraph"/>
                    <w:numPr>
                      <w:ilvl w:val="0"/>
                      <w:numId w:val="12"/>
                    </w:numPr>
                    <w:tabs>
                      <w:tab w:val="left" w:pos="1276"/>
                    </w:tabs>
                    <w:spacing w:after="200" w:line="240" w:lineRule="auto"/>
                    <w:jc w:val="both"/>
                    <w:rPr>
                      <w:rFonts w:ascii="Times New Roman" w:hAnsi="Times New Roman" w:cs="Times New Roman"/>
                      <w:sz w:val="24"/>
                      <w:szCs w:val="24"/>
                    </w:rPr>
                  </w:pPr>
                  <w:r>
                    <w:rPr>
                      <w:rFonts w:ascii="Times New Roman" w:hAnsi="Times New Roman" w:cs="Times New Roman"/>
                      <w:sz w:val="24"/>
                      <w:szCs w:val="24"/>
                    </w:rPr>
                    <w:t>D</w:t>
                  </w:r>
                  <w:r w:rsidRPr="003A14DB">
                    <w:rPr>
                      <w:rFonts w:ascii="Times New Roman" w:hAnsi="Times New Roman" w:cs="Times New Roman"/>
                      <w:sz w:val="24"/>
                      <w:szCs w:val="24"/>
                    </w:rPr>
                    <w:t xml:space="preserve">ukungan keluarga dan </w:t>
                  </w:r>
                  <w:r>
                    <w:rPr>
                      <w:rFonts w:ascii="Times New Roman" w:hAnsi="Times New Roman" w:cs="Times New Roman"/>
                      <w:sz w:val="24"/>
                      <w:szCs w:val="24"/>
                    </w:rPr>
                    <w:t>sosial</w:t>
                  </w:r>
                </w:p>
                <w:p w:rsidR="00B668D3" w:rsidRDefault="00B668D3" w:rsidP="003C15BE">
                  <w:pPr>
                    <w:pStyle w:val="ListParagraph"/>
                    <w:numPr>
                      <w:ilvl w:val="0"/>
                      <w:numId w:val="12"/>
                    </w:numPr>
                    <w:tabs>
                      <w:tab w:val="left" w:pos="1276"/>
                    </w:tabs>
                    <w:spacing w:after="200" w:line="240" w:lineRule="auto"/>
                    <w:jc w:val="both"/>
                    <w:rPr>
                      <w:rFonts w:ascii="Times New Roman" w:hAnsi="Times New Roman" w:cs="Times New Roman"/>
                      <w:sz w:val="24"/>
                      <w:szCs w:val="24"/>
                    </w:rPr>
                  </w:pPr>
                  <w:r>
                    <w:rPr>
                      <w:rFonts w:ascii="Times New Roman" w:hAnsi="Times New Roman" w:cs="Times New Roman"/>
                      <w:sz w:val="24"/>
                      <w:szCs w:val="24"/>
                    </w:rPr>
                    <w:t>R</w:t>
                  </w:r>
                  <w:r w:rsidRPr="003A14DB">
                    <w:rPr>
                      <w:rFonts w:ascii="Times New Roman" w:hAnsi="Times New Roman" w:cs="Times New Roman"/>
                      <w:sz w:val="24"/>
                      <w:szCs w:val="24"/>
                    </w:rPr>
                    <w:t xml:space="preserve">espons psikologis. </w:t>
                  </w:r>
                </w:p>
                <w:p w:rsidR="00B668D3" w:rsidRDefault="00B668D3" w:rsidP="00B668D3">
                  <w:pPr>
                    <w:pStyle w:val="ListParagraph"/>
                    <w:ind w:left="426"/>
                  </w:pPr>
                </w:p>
              </w:txbxContent>
            </v:textbox>
          </v:rect>
        </w:pict>
      </w:r>
    </w:p>
    <w:p w:rsidR="00B668D3" w:rsidRDefault="00B668D3" w:rsidP="00B668D3">
      <w:pPr>
        <w:pStyle w:val="ListParagraph"/>
        <w:tabs>
          <w:tab w:val="left" w:pos="1276"/>
        </w:tabs>
        <w:ind w:left="567"/>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r>
        <w:rPr>
          <w:rFonts w:ascii="Times New Roman" w:hAnsi="Times New Roman"/>
          <w:noProof/>
          <w:sz w:val="24"/>
          <w:szCs w:val="24"/>
        </w:rPr>
        <w:pict>
          <v:rect id="_x0000_s1029" style="position:absolute;left:0;text-align:left;margin-left:200.25pt;margin-top:5.7pt;width:196.95pt;height:39.3pt;z-index:251668480">
            <v:textbox>
              <w:txbxContent>
                <w:p w:rsidR="00B668D3" w:rsidRPr="008559D9" w:rsidRDefault="00B668D3" w:rsidP="003C15BE">
                  <w:pPr>
                    <w:pStyle w:val="ListParagraph"/>
                    <w:numPr>
                      <w:ilvl w:val="0"/>
                      <w:numId w:val="13"/>
                    </w:numPr>
                    <w:spacing w:after="200" w:line="276" w:lineRule="auto"/>
                    <w:ind w:left="709" w:hanging="425"/>
                    <w:rPr>
                      <w:rFonts w:ascii="Times New Roman" w:hAnsi="Times New Roman" w:cs="Times New Roman"/>
                      <w:sz w:val="24"/>
                      <w:szCs w:val="24"/>
                    </w:rPr>
                  </w:pPr>
                  <w:r w:rsidRPr="008559D9">
                    <w:rPr>
                      <w:rFonts w:ascii="Times New Roman" w:hAnsi="Times New Roman" w:cs="Times New Roman"/>
                      <w:sz w:val="24"/>
                      <w:szCs w:val="24"/>
                    </w:rPr>
                    <w:t>Distraksi</w:t>
                  </w:r>
                  <w:r>
                    <w:rPr>
                      <w:rFonts w:ascii="Times New Roman" w:hAnsi="Times New Roman" w:cs="Times New Roman"/>
                      <w:sz w:val="24"/>
                      <w:szCs w:val="24"/>
                    </w:rPr>
                    <w:t xml:space="preserve"> </w:t>
                  </w:r>
                  <w:r w:rsidRPr="00856CF9">
                    <w:rPr>
                      <w:rFonts w:ascii="Times New Roman" w:hAnsi="Times New Roman" w:cs="Times New Roman"/>
                      <w:i/>
                      <w:sz w:val="24"/>
                      <w:szCs w:val="24"/>
                    </w:rPr>
                    <w:t>Auditory</w:t>
                  </w:r>
                </w:p>
                <w:p w:rsidR="00B668D3" w:rsidRPr="008559D9" w:rsidRDefault="00B668D3" w:rsidP="003C15BE">
                  <w:pPr>
                    <w:pStyle w:val="ListParagraph"/>
                    <w:numPr>
                      <w:ilvl w:val="0"/>
                      <w:numId w:val="13"/>
                    </w:numPr>
                    <w:spacing w:after="200" w:line="276" w:lineRule="auto"/>
                    <w:ind w:left="709" w:hanging="425"/>
                    <w:rPr>
                      <w:rFonts w:ascii="Times New Roman" w:hAnsi="Times New Roman" w:cs="Times New Roman"/>
                      <w:sz w:val="24"/>
                      <w:szCs w:val="24"/>
                    </w:rPr>
                  </w:pPr>
                  <w:r>
                    <w:rPr>
                      <w:rFonts w:ascii="Times New Roman" w:hAnsi="Times New Roman" w:cs="Times New Roman"/>
                      <w:sz w:val="24"/>
                      <w:szCs w:val="24"/>
                    </w:rPr>
                    <w:t>R</w:t>
                  </w:r>
                  <w:r w:rsidRPr="008559D9">
                    <w:rPr>
                      <w:rFonts w:ascii="Times New Roman" w:hAnsi="Times New Roman" w:cs="Times New Roman"/>
                      <w:sz w:val="24"/>
                      <w:szCs w:val="24"/>
                    </w:rPr>
                    <w:t>elaksasi</w:t>
                  </w:r>
                  <w:r>
                    <w:rPr>
                      <w:rFonts w:ascii="Times New Roman" w:hAnsi="Times New Roman" w:cs="Times New Roman"/>
                      <w:sz w:val="24"/>
                      <w:szCs w:val="24"/>
                    </w:rPr>
                    <w:t xml:space="preserve"> Nafas Dalam </w:t>
                  </w:r>
                </w:p>
              </w:txbxContent>
            </v:textbox>
          </v:rect>
        </w:pict>
      </w:r>
    </w:p>
    <w:p w:rsidR="00B668D3" w:rsidRDefault="00B668D3" w:rsidP="00B668D3">
      <w:pPr>
        <w:pStyle w:val="ListParagraph"/>
        <w:tabs>
          <w:tab w:val="left" w:pos="1276"/>
        </w:tabs>
        <w:ind w:left="567"/>
        <w:rPr>
          <w:rFonts w:ascii="Times New Roman" w:hAnsi="Times New Roman"/>
          <w:sz w:val="24"/>
          <w:szCs w:val="24"/>
        </w:rPr>
      </w:pPr>
    </w:p>
    <w:p w:rsidR="00B668D3" w:rsidRDefault="00B668D3" w:rsidP="00B668D3">
      <w:pPr>
        <w:pStyle w:val="ListParagraph"/>
        <w:tabs>
          <w:tab w:val="left" w:pos="1276"/>
        </w:tabs>
        <w:ind w:left="567"/>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297.5pt;margin-top:3.6pt;width:0;height:46.2pt;z-index:251669504" o:connectortype="straight">
            <v:stroke endarrow="block"/>
          </v:shape>
        </w:pict>
      </w:r>
    </w:p>
    <w:p w:rsidR="00B668D3" w:rsidRDefault="00B668D3" w:rsidP="00B668D3">
      <w:pPr>
        <w:pStyle w:val="ListParagraph"/>
        <w:tabs>
          <w:tab w:val="left" w:pos="1276"/>
        </w:tabs>
        <w:ind w:left="567"/>
        <w:rPr>
          <w:rFonts w:ascii="Times New Roman" w:hAnsi="Times New Roman"/>
          <w:sz w:val="24"/>
          <w:szCs w:val="24"/>
        </w:rPr>
      </w:pPr>
      <w:r>
        <w:rPr>
          <w:rFonts w:ascii="Times New Roman" w:hAnsi="Times New Roman"/>
          <w:noProof/>
          <w:sz w:val="24"/>
          <w:szCs w:val="24"/>
        </w:rPr>
        <w:pict>
          <v:roundrect id="_x0000_s1028" style="position:absolute;left:0;text-align:left;margin-left:317.85pt;margin-top:6.45pt;width:121.5pt;height:42.05pt;z-index:251667456" arcsize="10923f">
            <v:textbox>
              <w:txbxContent>
                <w:p w:rsidR="00B668D3" w:rsidRPr="003D610F" w:rsidRDefault="00B668D3" w:rsidP="00B668D3">
                  <w:pPr>
                    <w:jc w:val="center"/>
                    <w:rPr>
                      <w:rFonts w:ascii="Times New Roman" w:hAnsi="Times New Roman"/>
                      <w:sz w:val="24"/>
                      <w:szCs w:val="24"/>
                    </w:rPr>
                  </w:pPr>
                  <w:r w:rsidRPr="003D610F">
                    <w:rPr>
                      <w:rFonts w:ascii="Times New Roman" w:hAnsi="Times New Roman"/>
                      <w:sz w:val="24"/>
                      <w:szCs w:val="24"/>
                    </w:rPr>
                    <w:t>Penurunan Tingkat Nyeri</w:t>
                  </w:r>
                </w:p>
              </w:txbxContent>
            </v:textbox>
          </v:roundrect>
        </w:pict>
      </w:r>
    </w:p>
    <w:p w:rsidR="00B668D3" w:rsidRDefault="00B668D3" w:rsidP="00B668D3">
      <w:pPr>
        <w:pStyle w:val="ListParagraph"/>
        <w:tabs>
          <w:tab w:val="left" w:pos="1276"/>
        </w:tabs>
        <w:ind w:left="567"/>
        <w:rPr>
          <w:rFonts w:ascii="Times New Roman" w:hAnsi="Times New Roman"/>
          <w:sz w:val="24"/>
          <w:szCs w:val="24"/>
        </w:rPr>
      </w:pPr>
      <w:r>
        <w:rPr>
          <w:rFonts w:ascii="Times New Roman" w:hAnsi="Times New Roman"/>
          <w:noProof/>
          <w:sz w:val="24"/>
          <w:szCs w:val="24"/>
        </w:rPr>
        <w:pict>
          <v:shape id="_x0000_s1049" type="#_x0000_t32" style="position:absolute;left:0;text-align:left;margin-left:170.7pt;margin-top:8.45pt;width:145.65pt;height:0;z-index:251688960" o:connectortype="straight">
            <v:stroke endarrow="block"/>
          </v:shape>
        </w:pict>
      </w:r>
    </w:p>
    <w:p w:rsidR="00B668D3" w:rsidRDefault="00B668D3" w:rsidP="00B668D3">
      <w:pPr>
        <w:tabs>
          <w:tab w:val="left" w:pos="1276"/>
        </w:tabs>
        <w:spacing w:line="360" w:lineRule="auto"/>
        <w:rPr>
          <w:rFonts w:ascii="Times New Roman" w:hAnsi="Times New Roman"/>
          <w:sz w:val="24"/>
          <w:szCs w:val="24"/>
        </w:rPr>
      </w:pPr>
    </w:p>
    <w:p w:rsidR="00B668D3" w:rsidRPr="00443BF1" w:rsidRDefault="00B668D3" w:rsidP="00B668D3">
      <w:pPr>
        <w:tabs>
          <w:tab w:val="left" w:pos="1276"/>
        </w:tabs>
        <w:spacing w:line="360" w:lineRule="auto"/>
        <w:rPr>
          <w:rFonts w:ascii="Times New Roman" w:hAnsi="Times New Roman"/>
          <w:sz w:val="24"/>
          <w:szCs w:val="24"/>
        </w:rPr>
      </w:pPr>
    </w:p>
    <w:p w:rsidR="00B668D3" w:rsidRPr="00471663" w:rsidRDefault="00B668D3" w:rsidP="00B668D3">
      <w:pPr>
        <w:tabs>
          <w:tab w:val="left" w:pos="1276"/>
        </w:tabs>
        <w:spacing w:line="360" w:lineRule="auto"/>
        <w:rPr>
          <w:rFonts w:ascii="Times New Roman" w:hAnsi="Times New Roman"/>
          <w:sz w:val="24"/>
          <w:szCs w:val="24"/>
        </w:rPr>
      </w:pPr>
      <w:r>
        <w:rPr>
          <w:rFonts w:ascii="Times New Roman" w:hAnsi="Times New Roman"/>
          <w:noProof/>
          <w:sz w:val="24"/>
          <w:szCs w:val="24"/>
        </w:rPr>
        <w:pict>
          <v:rect id="_x0000_s1031" style="position:absolute;margin-left:5.4pt;margin-top:26.4pt;width:63.65pt;height:20.95pt;z-index:251670528" strokecolor="#002060">
            <v:stroke dashstyle="dash"/>
          </v:rect>
        </w:pict>
      </w:r>
      <w:r w:rsidRPr="00471663">
        <w:rPr>
          <w:rFonts w:ascii="Times New Roman" w:hAnsi="Times New Roman"/>
          <w:sz w:val="24"/>
          <w:szCs w:val="24"/>
        </w:rPr>
        <w:t>Keterangan:</w:t>
      </w:r>
    </w:p>
    <w:p w:rsidR="00B668D3" w:rsidRDefault="00B668D3" w:rsidP="00B668D3">
      <w:pPr>
        <w:pStyle w:val="ListParagraph"/>
        <w:tabs>
          <w:tab w:val="left" w:pos="1276"/>
        </w:tabs>
        <w:ind w:left="1451" w:firstLine="709"/>
        <w:rPr>
          <w:rFonts w:ascii="Times New Roman" w:hAnsi="Times New Roman"/>
          <w:sz w:val="24"/>
          <w:szCs w:val="24"/>
        </w:rPr>
      </w:pPr>
      <w:r>
        <w:rPr>
          <w:rFonts w:ascii="Times New Roman" w:hAnsi="Times New Roman"/>
          <w:noProof/>
          <w:sz w:val="24"/>
          <w:szCs w:val="24"/>
        </w:rPr>
        <w:pict>
          <v:rect id="_x0000_s1032" style="position:absolute;left:0;text-align:left;margin-left:5.4pt;margin-top:27.95pt;width:63.65pt;height:20.15pt;z-index:251671552"/>
        </w:pict>
      </w:r>
      <w:r>
        <w:rPr>
          <w:rFonts w:ascii="Times New Roman" w:hAnsi="Times New Roman"/>
          <w:sz w:val="24"/>
          <w:szCs w:val="24"/>
        </w:rPr>
        <w:t>: Variabel yang tidak d</w:t>
      </w:r>
      <w:r w:rsidRPr="00662F27">
        <w:rPr>
          <w:rFonts w:ascii="Times New Roman" w:hAnsi="Times New Roman"/>
          <w:sz w:val="24"/>
          <w:szCs w:val="24"/>
        </w:rPr>
        <w:t>iteliti</w:t>
      </w:r>
    </w:p>
    <w:p w:rsidR="00B668D3" w:rsidRDefault="00B668D3" w:rsidP="00B668D3">
      <w:pPr>
        <w:tabs>
          <w:tab w:val="left" w:pos="1276"/>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71663">
        <w:rPr>
          <w:rFonts w:ascii="Times New Roman" w:hAnsi="Times New Roman"/>
          <w:sz w:val="24"/>
          <w:szCs w:val="24"/>
        </w:rPr>
        <w:t xml:space="preserve">: </w:t>
      </w:r>
      <w:r>
        <w:rPr>
          <w:rFonts w:ascii="Times New Roman" w:hAnsi="Times New Roman"/>
          <w:sz w:val="24"/>
          <w:szCs w:val="24"/>
        </w:rPr>
        <w:t>Variabel yang d</w:t>
      </w:r>
      <w:r w:rsidRPr="00471663">
        <w:rPr>
          <w:rFonts w:ascii="Times New Roman" w:hAnsi="Times New Roman"/>
          <w:sz w:val="24"/>
          <w:szCs w:val="24"/>
        </w:rPr>
        <w:t>iteliti</w:t>
      </w:r>
    </w:p>
    <w:p w:rsidR="00B668D3" w:rsidRDefault="00B668D3" w:rsidP="00B668D3">
      <w:pPr>
        <w:tabs>
          <w:tab w:val="left" w:pos="1276"/>
        </w:tabs>
        <w:spacing w:line="360" w:lineRule="auto"/>
        <w:rPr>
          <w:rFonts w:ascii="Times New Roman" w:hAnsi="Times New Roman"/>
          <w:sz w:val="24"/>
          <w:szCs w:val="24"/>
        </w:rPr>
      </w:pPr>
    </w:p>
    <w:p w:rsidR="00B668D3" w:rsidRDefault="00B668D3" w:rsidP="00B668D3">
      <w:pPr>
        <w:tabs>
          <w:tab w:val="left" w:pos="1276"/>
        </w:tabs>
        <w:spacing w:line="360" w:lineRule="auto"/>
        <w:rPr>
          <w:rFonts w:ascii="Times New Roman" w:hAnsi="Times New Roman"/>
          <w:sz w:val="24"/>
          <w:szCs w:val="24"/>
        </w:rPr>
      </w:pPr>
    </w:p>
    <w:p w:rsidR="00B668D3" w:rsidRDefault="00B668D3" w:rsidP="00B668D3">
      <w:pPr>
        <w:tabs>
          <w:tab w:val="left" w:pos="1276"/>
        </w:tabs>
        <w:spacing w:line="360" w:lineRule="auto"/>
        <w:rPr>
          <w:rFonts w:ascii="Times New Roman" w:hAnsi="Times New Roman"/>
          <w:sz w:val="24"/>
          <w:szCs w:val="24"/>
        </w:rPr>
      </w:pPr>
    </w:p>
    <w:p w:rsidR="00B668D3" w:rsidRDefault="00B668D3" w:rsidP="00B668D3">
      <w:pPr>
        <w:tabs>
          <w:tab w:val="left" w:pos="1276"/>
        </w:tabs>
        <w:spacing w:line="360" w:lineRule="auto"/>
        <w:jc w:val="center"/>
        <w:rPr>
          <w:rFonts w:ascii="Times New Roman" w:hAnsi="Times New Roman"/>
          <w:b/>
          <w:sz w:val="24"/>
          <w:szCs w:val="24"/>
          <w:lang w:val="en-US"/>
        </w:rPr>
      </w:pPr>
      <w:r w:rsidRPr="00063FAF">
        <w:rPr>
          <w:rFonts w:ascii="Times New Roman" w:hAnsi="Times New Roman"/>
          <w:b/>
          <w:sz w:val="24"/>
          <w:szCs w:val="24"/>
        </w:rPr>
        <w:t>Gambar 1. Kerangka Konsep</w:t>
      </w:r>
    </w:p>
    <w:p w:rsidR="00825D39" w:rsidRDefault="00825D39" w:rsidP="00B668D3">
      <w:pPr>
        <w:tabs>
          <w:tab w:val="left" w:pos="1276"/>
        </w:tabs>
        <w:spacing w:line="360" w:lineRule="auto"/>
        <w:jc w:val="center"/>
        <w:rPr>
          <w:rFonts w:ascii="Times New Roman" w:hAnsi="Times New Roman"/>
          <w:b/>
          <w:sz w:val="24"/>
          <w:szCs w:val="24"/>
          <w:lang w:val="en-US"/>
        </w:rPr>
      </w:pPr>
    </w:p>
    <w:p w:rsidR="00825D39" w:rsidRPr="00825D39" w:rsidRDefault="00825D39" w:rsidP="00B668D3">
      <w:pPr>
        <w:tabs>
          <w:tab w:val="left" w:pos="1276"/>
        </w:tabs>
        <w:spacing w:line="360" w:lineRule="auto"/>
        <w:jc w:val="center"/>
        <w:rPr>
          <w:rFonts w:ascii="Times New Roman" w:hAnsi="Times New Roman"/>
          <w:b/>
          <w:sz w:val="24"/>
          <w:szCs w:val="24"/>
          <w:lang w:val="en-US"/>
        </w:rPr>
      </w:pPr>
    </w:p>
    <w:p w:rsidR="00B668D3" w:rsidRDefault="00B668D3" w:rsidP="00B668D3">
      <w:pPr>
        <w:tabs>
          <w:tab w:val="left" w:pos="567"/>
          <w:tab w:val="left" w:pos="1276"/>
        </w:tabs>
        <w:spacing w:line="360" w:lineRule="auto"/>
        <w:rPr>
          <w:rFonts w:ascii="Times New Roman" w:hAnsi="Times New Roman"/>
          <w:b/>
          <w:sz w:val="24"/>
        </w:rPr>
      </w:pPr>
      <w:r>
        <w:rPr>
          <w:rFonts w:ascii="Times New Roman" w:hAnsi="Times New Roman"/>
          <w:b/>
          <w:sz w:val="24"/>
        </w:rPr>
        <w:lastRenderedPageBreak/>
        <w:t>3.2</w:t>
      </w:r>
      <w:r>
        <w:rPr>
          <w:rFonts w:ascii="Times New Roman" w:hAnsi="Times New Roman"/>
          <w:b/>
          <w:sz w:val="24"/>
        </w:rPr>
        <w:tab/>
        <w:t>Hipotesis</w:t>
      </w:r>
    </w:p>
    <w:p w:rsidR="00B668D3" w:rsidRDefault="00B668D3" w:rsidP="00B668D3">
      <w:pPr>
        <w:tabs>
          <w:tab w:val="left" w:pos="567"/>
          <w:tab w:val="left" w:pos="1276"/>
          <w:tab w:val="left" w:pos="1701"/>
        </w:tabs>
        <w:spacing w:after="0" w:line="360" w:lineRule="auto"/>
        <w:ind w:left="1984" w:hanging="1525"/>
        <w:jc w:val="both"/>
        <w:rPr>
          <w:rFonts w:ascii="Times New Roman" w:hAnsi="Times New Roman"/>
          <w:sz w:val="24"/>
        </w:rPr>
      </w:pPr>
      <w:r>
        <w:rPr>
          <w:rFonts w:ascii="Times New Roman" w:hAnsi="Times New Roman"/>
          <w:b/>
          <w:sz w:val="24"/>
        </w:rPr>
        <w:tab/>
        <w:t>3.2.</w:t>
      </w:r>
      <w:r w:rsidRPr="00C95424">
        <w:rPr>
          <w:rFonts w:ascii="Times New Roman" w:hAnsi="Times New Roman"/>
          <w:b/>
          <w:sz w:val="24"/>
          <w:szCs w:val="24"/>
        </w:rPr>
        <w:t>1</w:t>
      </w:r>
      <w:r>
        <w:rPr>
          <w:rFonts w:ascii="Times New Roman" w:hAnsi="Times New Roman"/>
          <w:b/>
          <w:sz w:val="24"/>
          <w:szCs w:val="24"/>
        </w:rPr>
        <w:tab/>
      </w:r>
      <w:r w:rsidRPr="0027696A">
        <w:rPr>
          <w:rFonts w:ascii="Times New Roman" w:hAnsi="Times New Roman"/>
          <w:sz w:val="24"/>
        </w:rPr>
        <w:t>Ho</w:t>
      </w:r>
      <w:r w:rsidRPr="0027696A">
        <w:rPr>
          <w:rFonts w:ascii="Times New Roman" w:hAnsi="Times New Roman"/>
          <w:sz w:val="24"/>
        </w:rPr>
        <w:tab/>
        <w:t>:</w:t>
      </w:r>
      <w:r>
        <w:rPr>
          <w:rFonts w:ascii="Times New Roman" w:hAnsi="Times New Roman"/>
          <w:sz w:val="24"/>
        </w:rPr>
        <w:tab/>
        <w:t xml:space="preserve">Tidak ada pengaruh teknik distraski </w:t>
      </w:r>
      <w:r w:rsidRPr="001B3311">
        <w:rPr>
          <w:rFonts w:ascii="Times New Roman" w:hAnsi="Times New Roman"/>
          <w:i/>
          <w:sz w:val="24"/>
        </w:rPr>
        <w:t>auditory</w:t>
      </w:r>
      <w:r>
        <w:rPr>
          <w:rFonts w:ascii="Times New Roman" w:hAnsi="Times New Roman"/>
          <w:sz w:val="24"/>
        </w:rPr>
        <w:t xml:space="preserve"> terhadap penurunan intensitas nyeri </w:t>
      </w:r>
    </w:p>
    <w:p w:rsidR="00B668D3" w:rsidRPr="0027696A" w:rsidRDefault="00B668D3" w:rsidP="00B668D3">
      <w:pPr>
        <w:tabs>
          <w:tab w:val="left" w:pos="567"/>
          <w:tab w:val="left" w:pos="1276"/>
          <w:tab w:val="left" w:pos="1701"/>
        </w:tabs>
        <w:spacing w:after="0" w:line="360" w:lineRule="auto"/>
        <w:ind w:left="1984" w:hanging="1525"/>
        <w:jc w:val="both"/>
        <w:rPr>
          <w:rFonts w:ascii="Times New Roman" w:hAnsi="Times New Roman"/>
          <w:sz w:val="24"/>
          <w:szCs w:val="24"/>
        </w:rPr>
      </w:pPr>
      <w:r>
        <w:rPr>
          <w:rFonts w:ascii="Times New Roman" w:hAnsi="Times New Roman"/>
          <w:b/>
          <w:sz w:val="24"/>
        </w:rPr>
        <w:tab/>
      </w:r>
      <w:r>
        <w:rPr>
          <w:rFonts w:ascii="Times New Roman" w:hAnsi="Times New Roman"/>
          <w:b/>
          <w:sz w:val="24"/>
        </w:rPr>
        <w:tab/>
      </w:r>
      <w:r w:rsidRPr="008559D9">
        <w:rPr>
          <w:rFonts w:ascii="Times New Roman" w:hAnsi="Times New Roman"/>
          <w:sz w:val="24"/>
        </w:rPr>
        <w:t>Ha</w:t>
      </w:r>
      <w:r>
        <w:rPr>
          <w:rFonts w:ascii="Times New Roman" w:hAnsi="Times New Roman"/>
          <w:sz w:val="24"/>
        </w:rPr>
        <w:tab/>
        <w:t xml:space="preserve">:  </w:t>
      </w:r>
      <w:r>
        <w:rPr>
          <w:rFonts w:ascii="Times New Roman" w:hAnsi="Times New Roman"/>
          <w:sz w:val="24"/>
        </w:rPr>
        <w:tab/>
        <w:t xml:space="preserve">Ada </w:t>
      </w:r>
      <w:r>
        <w:rPr>
          <w:rFonts w:ascii="Times New Roman" w:hAnsi="Times New Roman"/>
          <w:sz w:val="24"/>
          <w:szCs w:val="24"/>
        </w:rPr>
        <w:t>pengaruh teknik distraski</w:t>
      </w:r>
      <w:r w:rsidRPr="008F71E8">
        <w:rPr>
          <w:rFonts w:ascii="Times New Roman" w:hAnsi="Times New Roman"/>
          <w:sz w:val="24"/>
          <w:szCs w:val="24"/>
        </w:rPr>
        <w:t xml:space="preserve"> </w:t>
      </w:r>
      <w:r w:rsidRPr="001B3311">
        <w:rPr>
          <w:rFonts w:ascii="Times New Roman" w:hAnsi="Times New Roman"/>
          <w:i/>
          <w:sz w:val="24"/>
          <w:szCs w:val="24"/>
        </w:rPr>
        <w:t>auditory</w:t>
      </w:r>
      <w:r>
        <w:rPr>
          <w:rFonts w:ascii="Times New Roman" w:hAnsi="Times New Roman"/>
          <w:sz w:val="24"/>
          <w:szCs w:val="24"/>
        </w:rPr>
        <w:t xml:space="preserve"> terhadap penurunan intensitas nyeri</w:t>
      </w:r>
    </w:p>
    <w:p w:rsidR="00B668D3" w:rsidRDefault="00B668D3" w:rsidP="00B668D3">
      <w:pPr>
        <w:tabs>
          <w:tab w:val="left" w:pos="567"/>
          <w:tab w:val="left" w:pos="1276"/>
          <w:tab w:val="left" w:pos="1701"/>
          <w:tab w:val="left" w:pos="1985"/>
        </w:tabs>
        <w:spacing w:after="0" w:line="360" w:lineRule="auto"/>
        <w:ind w:left="1985" w:hanging="1418"/>
        <w:jc w:val="both"/>
        <w:rPr>
          <w:rFonts w:ascii="Times New Roman" w:hAnsi="Times New Roman"/>
          <w:sz w:val="24"/>
        </w:rPr>
      </w:pPr>
      <w:r w:rsidRPr="001B3311">
        <w:rPr>
          <w:rFonts w:ascii="Times New Roman" w:hAnsi="Times New Roman"/>
          <w:b/>
          <w:sz w:val="24"/>
        </w:rPr>
        <w:t>3.2.2</w:t>
      </w:r>
      <w:r>
        <w:rPr>
          <w:rFonts w:ascii="Times New Roman" w:hAnsi="Times New Roman"/>
          <w:sz w:val="24"/>
        </w:rPr>
        <w:tab/>
        <w:t>Ho</w:t>
      </w:r>
      <w:r>
        <w:rPr>
          <w:rFonts w:ascii="Times New Roman" w:hAnsi="Times New Roman"/>
          <w:sz w:val="24"/>
        </w:rPr>
        <w:tab/>
        <w:t>:</w:t>
      </w:r>
      <w:r>
        <w:rPr>
          <w:rFonts w:ascii="Times New Roman" w:hAnsi="Times New Roman"/>
          <w:sz w:val="24"/>
        </w:rPr>
        <w:tab/>
        <w:t>Tidak ada pengaruh relaksasi nafas dalam terhadap penurunan intensitas nyeri</w:t>
      </w:r>
    </w:p>
    <w:p w:rsidR="00B668D3" w:rsidRDefault="00B668D3" w:rsidP="00B668D3">
      <w:pPr>
        <w:tabs>
          <w:tab w:val="left" w:pos="567"/>
          <w:tab w:val="left" w:pos="1276"/>
          <w:tab w:val="left" w:pos="1701"/>
          <w:tab w:val="left" w:pos="1985"/>
        </w:tabs>
        <w:spacing w:after="0" w:line="360" w:lineRule="auto"/>
        <w:ind w:left="1985" w:hanging="1418"/>
        <w:jc w:val="both"/>
        <w:rPr>
          <w:rFonts w:ascii="Times New Roman" w:hAnsi="Times New Roman"/>
          <w:sz w:val="24"/>
        </w:rPr>
      </w:pPr>
      <w:r>
        <w:rPr>
          <w:rFonts w:ascii="Times New Roman" w:hAnsi="Times New Roman"/>
          <w:sz w:val="24"/>
        </w:rPr>
        <w:tab/>
        <w:t>Ha</w:t>
      </w:r>
      <w:r>
        <w:rPr>
          <w:rFonts w:ascii="Times New Roman" w:hAnsi="Times New Roman"/>
          <w:sz w:val="24"/>
        </w:rPr>
        <w:tab/>
        <w:t>:</w:t>
      </w:r>
      <w:r>
        <w:rPr>
          <w:rFonts w:ascii="Times New Roman" w:hAnsi="Times New Roman"/>
          <w:sz w:val="24"/>
        </w:rPr>
        <w:tab/>
        <w:t>Ada pengaruh relaksasi nafas dalam terhadap penurunan intensitas nyeri</w:t>
      </w:r>
    </w:p>
    <w:p w:rsidR="00B668D3" w:rsidRDefault="00B668D3" w:rsidP="00B668D3">
      <w:pPr>
        <w:tabs>
          <w:tab w:val="left" w:pos="567"/>
          <w:tab w:val="left" w:pos="1276"/>
          <w:tab w:val="left" w:pos="1701"/>
        </w:tabs>
        <w:spacing w:after="0" w:line="360" w:lineRule="auto"/>
        <w:ind w:left="1984" w:hanging="1525"/>
        <w:jc w:val="both"/>
        <w:rPr>
          <w:rFonts w:ascii="Times New Roman" w:hAnsi="Times New Roman"/>
          <w:sz w:val="24"/>
        </w:rPr>
      </w:pPr>
      <w:r>
        <w:rPr>
          <w:rFonts w:ascii="Times New Roman" w:hAnsi="Times New Roman"/>
          <w:b/>
          <w:sz w:val="24"/>
        </w:rPr>
        <w:tab/>
      </w:r>
      <w:r w:rsidRPr="001B3311">
        <w:rPr>
          <w:rFonts w:ascii="Times New Roman" w:hAnsi="Times New Roman"/>
          <w:b/>
          <w:sz w:val="24"/>
        </w:rPr>
        <w:t>3.3.3</w:t>
      </w:r>
      <w:r>
        <w:rPr>
          <w:rFonts w:ascii="Times New Roman" w:hAnsi="Times New Roman"/>
          <w:sz w:val="24"/>
        </w:rPr>
        <w:tab/>
        <w:t>Ho</w:t>
      </w:r>
      <w:r>
        <w:rPr>
          <w:rFonts w:ascii="Times New Roman" w:hAnsi="Times New Roman"/>
          <w:sz w:val="24"/>
        </w:rPr>
        <w:tab/>
        <w:t>:</w:t>
      </w:r>
      <w:r>
        <w:rPr>
          <w:rFonts w:ascii="Times New Roman" w:hAnsi="Times New Roman"/>
          <w:sz w:val="24"/>
        </w:rPr>
        <w:tab/>
        <w:t xml:space="preserve">Tidak ada pengaruh teknik distraski </w:t>
      </w:r>
      <w:r w:rsidRPr="001B3311">
        <w:rPr>
          <w:rFonts w:ascii="Times New Roman" w:hAnsi="Times New Roman"/>
          <w:i/>
          <w:sz w:val="24"/>
        </w:rPr>
        <w:t>auditory</w:t>
      </w:r>
      <w:r>
        <w:rPr>
          <w:rFonts w:ascii="Times New Roman" w:hAnsi="Times New Roman"/>
          <w:sz w:val="24"/>
        </w:rPr>
        <w:t xml:space="preserve"> dan relaksasi nafas dalam terhadap penurunan intensitas nyeri </w:t>
      </w:r>
    </w:p>
    <w:p w:rsidR="00B668D3" w:rsidRPr="005444F3" w:rsidRDefault="00B668D3" w:rsidP="00B668D3">
      <w:pPr>
        <w:tabs>
          <w:tab w:val="left" w:pos="567"/>
          <w:tab w:val="left" w:pos="1276"/>
          <w:tab w:val="left" w:pos="1701"/>
          <w:tab w:val="left" w:pos="1985"/>
        </w:tabs>
        <w:spacing w:after="0" w:line="360" w:lineRule="auto"/>
        <w:ind w:left="1985" w:hanging="1418"/>
        <w:jc w:val="both"/>
        <w:rPr>
          <w:rFonts w:ascii="Times New Roman" w:hAnsi="Times New Roman"/>
          <w:sz w:val="24"/>
          <w:szCs w:val="24"/>
        </w:rPr>
      </w:pPr>
      <w:r>
        <w:rPr>
          <w:rFonts w:ascii="Times New Roman" w:hAnsi="Times New Roman"/>
          <w:sz w:val="24"/>
        </w:rPr>
        <w:tab/>
        <w:t>Ha</w:t>
      </w:r>
      <w:r>
        <w:rPr>
          <w:rFonts w:ascii="Times New Roman" w:hAnsi="Times New Roman"/>
          <w:sz w:val="24"/>
        </w:rPr>
        <w:tab/>
        <w:t>:</w:t>
      </w:r>
      <w:r>
        <w:rPr>
          <w:rFonts w:ascii="Times New Roman" w:hAnsi="Times New Roman"/>
          <w:sz w:val="24"/>
        </w:rPr>
        <w:tab/>
        <w:t xml:space="preserve">Ada </w:t>
      </w:r>
      <w:r>
        <w:rPr>
          <w:rFonts w:ascii="Times New Roman" w:hAnsi="Times New Roman"/>
          <w:sz w:val="24"/>
          <w:szCs w:val="24"/>
        </w:rPr>
        <w:t>pengaruh</w:t>
      </w:r>
      <w:r w:rsidRPr="008F71E8">
        <w:rPr>
          <w:rFonts w:ascii="Times New Roman" w:hAnsi="Times New Roman"/>
          <w:sz w:val="24"/>
          <w:szCs w:val="24"/>
        </w:rPr>
        <w:t xml:space="preserve"> </w:t>
      </w:r>
      <w:r>
        <w:rPr>
          <w:rFonts w:ascii="Times New Roman" w:hAnsi="Times New Roman"/>
          <w:sz w:val="24"/>
          <w:szCs w:val="24"/>
        </w:rPr>
        <w:t xml:space="preserve">teknik distraksi </w:t>
      </w:r>
      <w:r w:rsidRPr="001B3311">
        <w:rPr>
          <w:rFonts w:ascii="Times New Roman" w:hAnsi="Times New Roman"/>
          <w:i/>
          <w:sz w:val="24"/>
          <w:szCs w:val="24"/>
        </w:rPr>
        <w:t>auditory</w:t>
      </w:r>
      <w:r>
        <w:rPr>
          <w:rFonts w:ascii="Times New Roman" w:hAnsi="Times New Roman"/>
          <w:i/>
          <w:sz w:val="24"/>
          <w:szCs w:val="24"/>
        </w:rPr>
        <w:t xml:space="preserve"> </w:t>
      </w:r>
      <w:r>
        <w:rPr>
          <w:rFonts w:ascii="Times New Roman" w:hAnsi="Times New Roman"/>
          <w:sz w:val="24"/>
          <w:szCs w:val="24"/>
        </w:rPr>
        <w:t>dan relaksasi nafas dalam terhadap penurunan intensitas nyeri</w:t>
      </w:r>
    </w:p>
    <w:p w:rsidR="00B668D3" w:rsidRDefault="00B668D3" w:rsidP="00B668D3">
      <w:pPr>
        <w:tabs>
          <w:tab w:val="left" w:pos="567"/>
          <w:tab w:val="left" w:pos="1276"/>
        </w:tabs>
        <w:spacing w:after="0" w:line="360" w:lineRule="auto"/>
        <w:rPr>
          <w:rFonts w:ascii="Times New Roman" w:hAnsi="Times New Roman"/>
          <w:b/>
          <w:sz w:val="24"/>
          <w:szCs w:val="24"/>
        </w:rPr>
      </w:pPr>
      <w:r w:rsidRPr="00231726">
        <w:rPr>
          <w:rFonts w:ascii="Times New Roman" w:hAnsi="Times New Roman"/>
          <w:b/>
          <w:sz w:val="24"/>
          <w:szCs w:val="24"/>
        </w:rPr>
        <w:t>3.3</w:t>
      </w:r>
      <w:r w:rsidRPr="00231726">
        <w:rPr>
          <w:rFonts w:ascii="Times New Roman" w:hAnsi="Times New Roman"/>
          <w:b/>
          <w:sz w:val="24"/>
          <w:szCs w:val="24"/>
        </w:rPr>
        <w:tab/>
        <w:t>Definisi Operasional</w:t>
      </w:r>
    </w:p>
    <w:p w:rsidR="00B668D3" w:rsidRDefault="00B668D3" w:rsidP="00B668D3">
      <w:pPr>
        <w:tabs>
          <w:tab w:val="left" w:pos="567"/>
          <w:tab w:val="left" w:pos="1276"/>
        </w:tabs>
        <w:spacing w:after="0" w:line="360" w:lineRule="auto"/>
        <w:rPr>
          <w:rFonts w:ascii="Times New Roman" w:hAnsi="Times New Roman"/>
          <w:b/>
          <w:sz w:val="24"/>
          <w:szCs w:val="24"/>
        </w:rPr>
      </w:pPr>
      <w:r>
        <w:rPr>
          <w:rFonts w:ascii="Times New Roman" w:hAnsi="Times New Roman"/>
          <w:b/>
          <w:sz w:val="24"/>
          <w:szCs w:val="24"/>
        </w:rPr>
        <w:tab/>
        <w:t>Tabel  2. Definisi Operasional</w:t>
      </w:r>
    </w:p>
    <w:tbl>
      <w:tblPr>
        <w:tblStyle w:val="TableGrid"/>
        <w:tblpPr w:leftFromText="180" w:rightFromText="180" w:vertAnchor="text" w:horzAnchor="page" w:tblpX="2463" w:tblpY="167"/>
        <w:tblW w:w="8046" w:type="dxa"/>
        <w:tblLayout w:type="fixed"/>
        <w:tblLook w:val="04A0"/>
      </w:tblPr>
      <w:tblGrid>
        <w:gridCol w:w="1809"/>
        <w:gridCol w:w="2694"/>
        <w:gridCol w:w="1134"/>
        <w:gridCol w:w="1134"/>
        <w:gridCol w:w="1275"/>
      </w:tblGrid>
      <w:tr w:rsidR="00B668D3" w:rsidTr="00B668D3">
        <w:tc>
          <w:tcPr>
            <w:tcW w:w="1809" w:type="dxa"/>
          </w:tcPr>
          <w:p w:rsidR="00B668D3" w:rsidRPr="00B0575F" w:rsidRDefault="00B668D3" w:rsidP="00B668D3">
            <w:pPr>
              <w:tabs>
                <w:tab w:val="left" w:pos="567"/>
                <w:tab w:val="left" w:pos="1276"/>
              </w:tabs>
              <w:spacing w:line="360" w:lineRule="auto"/>
              <w:jc w:val="center"/>
              <w:rPr>
                <w:rFonts w:ascii="Times New Roman" w:hAnsi="Times New Roman"/>
                <w:b/>
                <w:sz w:val="24"/>
              </w:rPr>
            </w:pPr>
            <w:r w:rsidRPr="00B0575F">
              <w:rPr>
                <w:rFonts w:ascii="Times New Roman" w:hAnsi="Times New Roman"/>
                <w:b/>
                <w:sz w:val="24"/>
              </w:rPr>
              <w:t>Variabel</w:t>
            </w:r>
          </w:p>
        </w:tc>
        <w:tc>
          <w:tcPr>
            <w:tcW w:w="2694"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Definisi Operasional</w:t>
            </w:r>
          </w:p>
        </w:tc>
        <w:tc>
          <w:tcPr>
            <w:tcW w:w="1134"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 xml:space="preserve">Skala Ukur </w:t>
            </w:r>
          </w:p>
        </w:tc>
        <w:tc>
          <w:tcPr>
            <w:tcW w:w="1134"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Alat Ukur</w:t>
            </w:r>
          </w:p>
        </w:tc>
        <w:tc>
          <w:tcPr>
            <w:tcW w:w="1275"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 xml:space="preserve">Hasil </w:t>
            </w:r>
          </w:p>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Ukur</w:t>
            </w:r>
          </w:p>
        </w:tc>
      </w:tr>
      <w:tr w:rsidR="00B668D3" w:rsidTr="00B668D3">
        <w:tc>
          <w:tcPr>
            <w:tcW w:w="1809" w:type="dxa"/>
          </w:tcPr>
          <w:p w:rsidR="00B668D3" w:rsidRPr="0066616C" w:rsidRDefault="00B668D3" w:rsidP="00B668D3">
            <w:pPr>
              <w:tabs>
                <w:tab w:val="left" w:pos="567"/>
                <w:tab w:val="left" w:pos="1276"/>
              </w:tabs>
              <w:spacing w:line="360" w:lineRule="auto"/>
              <w:rPr>
                <w:rFonts w:ascii="Times New Roman" w:hAnsi="Times New Roman"/>
                <w:sz w:val="24"/>
              </w:rPr>
            </w:pPr>
            <w:r w:rsidRPr="0066616C">
              <w:rPr>
                <w:rFonts w:ascii="Times New Roman" w:hAnsi="Times New Roman"/>
                <w:sz w:val="24"/>
              </w:rPr>
              <w:t>Post operasi</w:t>
            </w:r>
            <w:r>
              <w:rPr>
                <w:rFonts w:ascii="Times New Roman" w:hAnsi="Times New Roman"/>
                <w:sz w:val="24"/>
              </w:rPr>
              <w:t xml:space="preserve"> </w:t>
            </w:r>
            <w:r w:rsidRPr="00452F88">
              <w:rPr>
                <w:rFonts w:ascii="Times New Roman" w:hAnsi="Times New Roman"/>
                <w:i/>
                <w:sz w:val="24"/>
              </w:rPr>
              <w:t>sectio caesarea</w:t>
            </w:r>
          </w:p>
        </w:tc>
        <w:tc>
          <w:tcPr>
            <w:tcW w:w="2694" w:type="dxa"/>
          </w:tcPr>
          <w:p w:rsidR="00B668D3" w:rsidRPr="00807A5B" w:rsidRDefault="00B668D3" w:rsidP="00B668D3">
            <w:pPr>
              <w:tabs>
                <w:tab w:val="left" w:pos="567"/>
                <w:tab w:val="left" w:pos="1276"/>
              </w:tabs>
              <w:spacing w:line="360" w:lineRule="auto"/>
              <w:rPr>
                <w:rFonts w:ascii="Times New Roman" w:hAnsi="Times New Roman"/>
                <w:sz w:val="24"/>
              </w:rPr>
            </w:pPr>
            <w:r>
              <w:rPr>
                <w:rFonts w:ascii="Times New Roman" w:hAnsi="Times New Roman"/>
                <w:sz w:val="24"/>
              </w:rPr>
              <w:t>Keadaan dimana pasien telah di</w:t>
            </w:r>
            <w:r w:rsidRPr="00807A5B">
              <w:rPr>
                <w:rFonts w:ascii="Times New Roman" w:hAnsi="Times New Roman"/>
                <w:sz w:val="24"/>
              </w:rPr>
              <w:t>lakukan pembedahan</w:t>
            </w:r>
            <w:r>
              <w:rPr>
                <w:rFonts w:ascii="Times New Roman" w:hAnsi="Times New Roman"/>
                <w:sz w:val="24"/>
              </w:rPr>
              <w:t xml:space="preserve"> </w:t>
            </w:r>
            <w:r w:rsidRPr="00623AF3">
              <w:rPr>
                <w:rFonts w:ascii="Times New Roman" w:hAnsi="Times New Roman"/>
                <w:i/>
                <w:sz w:val="24"/>
              </w:rPr>
              <w:t>sectio caesarea.</w:t>
            </w:r>
          </w:p>
        </w:tc>
        <w:tc>
          <w:tcPr>
            <w:tcW w:w="1134"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w:t>
            </w:r>
          </w:p>
        </w:tc>
        <w:tc>
          <w:tcPr>
            <w:tcW w:w="1134"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w:t>
            </w:r>
          </w:p>
        </w:tc>
        <w:tc>
          <w:tcPr>
            <w:tcW w:w="1275"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b/>
                <w:sz w:val="24"/>
              </w:rPr>
              <w:t>-</w:t>
            </w:r>
          </w:p>
        </w:tc>
      </w:tr>
      <w:tr w:rsidR="00B668D3" w:rsidTr="00B668D3">
        <w:tc>
          <w:tcPr>
            <w:tcW w:w="1809" w:type="dxa"/>
          </w:tcPr>
          <w:p w:rsidR="00B668D3" w:rsidRPr="0066616C" w:rsidRDefault="00B668D3" w:rsidP="00B668D3">
            <w:pPr>
              <w:tabs>
                <w:tab w:val="left" w:pos="567"/>
                <w:tab w:val="left" w:pos="1276"/>
              </w:tabs>
              <w:spacing w:line="360" w:lineRule="auto"/>
              <w:rPr>
                <w:rFonts w:ascii="Times New Roman" w:hAnsi="Times New Roman"/>
                <w:sz w:val="24"/>
              </w:rPr>
            </w:pPr>
            <w:r>
              <w:rPr>
                <w:rFonts w:ascii="Times New Roman" w:hAnsi="Times New Roman"/>
                <w:sz w:val="24"/>
              </w:rPr>
              <w:t>Teknik d</w:t>
            </w:r>
            <w:r w:rsidRPr="0066616C">
              <w:rPr>
                <w:rFonts w:ascii="Times New Roman" w:hAnsi="Times New Roman"/>
                <w:sz w:val="24"/>
              </w:rPr>
              <w:t>istraksi</w:t>
            </w:r>
            <w:r>
              <w:rPr>
                <w:rFonts w:ascii="Times New Roman" w:hAnsi="Times New Roman"/>
                <w:sz w:val="24"/>
              </w:rPr>
              <w:t xml:space="preserve"> </w:t>
            </w:r>
            <w:r w:rsidRPr="00452F88">
              <w:rPr>
                <w:rFonts w:ascii="Times New Roman" w:hAnsi="Times New Roman"/>
                <w:i/>
                <w:sz w:val="24"/>
              </w:rPr>
              <w:t xml:space="preserve">auditory </w:t>
            </w:r>
          </w:p>
        </w:tc>
        <w:tc>
          <w:tcPr>
            <w:tcW w:w="2694" w:type="dxa"/>
          </w:tcPr>
          <w:p w:rsidR="00B668D3" w:rsidRPr="00807A5B" w:rsidRDefault="00B668D3" w:rsidP="00B668D3">
            <w:pPr>
              <w:tabs>
                <w:tab w:val="left" w:pos="567"/>
                <w:tab w:val="left" w:pos="1276"/>
              </w:tabs>
              <w:spacing w:line="360" w:lineRule="auto"/>
              <w:rPr>
                <w:rFonts w:ascii="Times New Roman" w:hAnsi="Times New Roman"/>
                <w:sz w:val="24"/>
              </w:rPr>
            </w:pPr>
            <w:r>
              <w:rPr>
                <w:rFonts w:ascii="Times New Roman" w:hAnsi="Times New Roman"/>
                <w:sz w:val="24"/>
              </w:rPr>
              <w:t xml:space="preserve">Suatu teknik mendengarkan suara atau musik klasik Mozart </w:t>
            </w:r>
            <w:r w:rsidRPr="00807A5B">
              <w:rPr>
                <w:rFonts w:ascii="Times New Roman" w:hAnsi="Times New Roman"/>
                <w:sz w:val="24"/>
              </w:rPr>
              <w:t>untuk mengalihkan suatu keadaan dimana pasien merasakan nyeri</w:t>
            </w:r>
          </w:p>
        </w:tc>
        <w:tc>
          <w:tcPr>
            <w:tcW w:w="1134" w:type="dxa"/>
          </w:tcPr>
          <w:p w:rsidR="00B668D3" w:rsidRPr="0066616C" w:rsidRDefault="00B668D3" w:rsidP="00B668D3">
            <w:pPr>
              <w:tabs>
                <w:tab w:val="left" w:pos="567"/>
                <w:tab w:val="left" w:pos="1276"/>
              </w:tabs>
              <w:spacing w:line="360" w:lineRule="auto"/>
              <w:jc w:val="center"/>
              <w:rPr>
                <w:rFonts w:ascii="Times New Roman" w:hAnsi="Times New Roman"/>
                <w:sz w:val="24"/>
              </w:rPr>
            </w:pPr>
            <w:r>
              <w:rPr>
                <w:rFonts w:ascii="Times New Roman" w:hAnsi="Times New Roman"/>
                <w:sz w:val="24"/>
              </w:rPr>
              <w:t>-</w:t>
            </w:r>
          </w:p>
        </w:tc>
        <w:tc>
          <w:tcPr>
            <w:tcW w:w="1134" w:type="dxa"/>
          </w:tcPr>
          <w:p w:rsidR="00B668D3" w:rsidRPr="005004D1" w:rsidRDefault="00B668D3" w:rsidP="00B668D3">
            <w:pPr>
              <w:tabs>
                <w:tab w:val="left" w:pos="567"/>
                <w:tab w:val="left" w:pos="1276"/>
              </w:tabs>
              <w:spacing w:line="360" w:lineRule="auto"/>
              <w:jc w:val="center"/>
              <w:rPr>
                <w:rFonts w:ascii="Times New Roman" w:hAnsi="Times New Roman"/>
                <w:sz w:val="24"/>
              </w:rPr>
            </w:pPr>
            <w:r>
              <w:rPr>
                <w:rFonts w:ascii="Times New Roman" w:hAnsi="Times New Roman"/>
                <w:sz w:val="24"/>
              </w:rPr>
              <w:t>-</w:t>
            </w:r>
          </w:p>
        </w:tc>
        <w:tc>
          <w:tcPr>
            <w:tcW w:w="1275" w:type="dxa"/>
          </w:tcPr>
          <w:p w:rsidR="00B668D3" w:rsidRPr="00A2470D" w:rsidRDefault="00B668D3" w:rsidP="00B668D3">
            <w:pPr>
              <w:tabs>
                <w:tab w:val="left" w:pos="567"/>
                <w:tab w:val="left" w:pos="1276"/>
              </w:tabs>
              <w:spacing w:line="360" w:lineRule="auto"/>
              <w:jc w:val="center"/>
              <w:rPr>
                <w:rFonts w:ascii="Times New Roman" w:hAnsi="Times New Roman"/>
                <w:sz w:val="24"/>
              </w:rPr>
            </w:pPr>
            <w:r>
              <w:rPr>
                <w:rFonts w:ascii="Times New Roman" w:hAnsi="Times New Roman"/>
                <w:sz w:val="24"/>
              </w:rPr>
              <w:t>-</w:t>
            </w:r>
          </w:p>
        </w:tc>
      </w:tr>
      <w:tr w:rsidR="00B668D3" w:rsidTr="00B668D3">
        <w:tc>
          <w:tcPr>
            <w:tcW w:w="1809" w:type="dxa"/>
          </w:tcPr>
          <w:p w:rsidR="00B668D3" w:rsidRPr="0066616C" w:rsidRDefault="00B668D3" w:rsidP="00B668D3">
            <w:pPr>
              <w:tabs>
                <w:tab w:val="left" w:pos="567"/>
                <w:tab w:val="left" w:pos="1276"/>
              </w:tabs>
              <w:spacing w:line="360" w:lineRule="auto"/>
              <w:rPr>
                <w:rFonts w:ascii="Times New Roman" w:hAnsi="Times New Roman"/>
                <w:sz w:val="24"/>
              </w:rPr>
            </w:pPr>
            <w:r w:rsidRPr="0066616C">
              <w:rPr>
                <w:rFonts w:ascii="Times New Roman" w:hAnsi="Times New Roman"/>
                <w:sz w:val="24"/>
              </w:rPr>
              <w:t>Teknik Relaksasi</w:t>
            </w:r>
            <w:r>
              <w:rPr>
                <w:rFonts w:ascii="Times New Roman" w:hAnsi="Times New Roman"/>
                <w:sz w:val="24"/>
              </w:rPr>
              <w:t xml:space="preserve"> nafas dalam</w:t>
            </w:r>
          </w:p>
        </w:tc>
        <w:tc>
          <w:tcPr>
            <w:tcW w:w="2694" w:type="dxa"/>
          </w:tcPr>
          <w:p w:rsidR="00B668D3" w:rsidRPr="00807A5B" w:rsidRDefault="00B668D3" w:rsidP="00B668D3">
            <w:pPr>
              <w:tabs>
                <w:tab w:val="left" w:pos="567"/>
                <w:tab w:val="left" w:pos="1276"/>
              </w:tabs>
              <w:spacing w:line="360" w:lineRule="auto"/>
              <w:rPr>
                <w:rFonts w:ascii="Times New Roman" w:hAnsi="Times New Roman"/>
                <w:sz w:val="24"/>
              </w:rPr>
            </w:pPr>
            <w:r w:rsidRPr="00807A5B">
              <w:rPr>
                <w:rFonts w:ascii="Times New Roman" w:hAnsi="Times New Roman"/>
                <w:sz w:val="24"/>
              </w:rPr>
              <w:t>Suatu teknik untuk menghilangkan nyeri d</w:t>
            </w:r>
            <w:r>
              <w:rPr>
                <w:rFonts w:ascii="Times New Roman" w:hAnsi="Times New Roman"/>
                <w:sz w:val="24"/>
              </w:rPr>
              <w:t>engan dengan cara menarik napas dalam.</w:t>
            </w:r>
          </w:p>
        </w:tc>
        <w:tc>
          <w:tcPr>
            <w:tcW w:w="1134" w:type="dxa"/>
          </w:tcPr>
          <w:p w:rsidR="00B668D3" w:rsidRPr="00664766" w:rsidRDefault="00B668D3" w:rsidP="00D92F25">
            <w:pPr>
              <w:tabs>
                <w:tab w:val="left" w:pos="567"/>
                <w:tab w:val="left" w:pos="1276"/>
              </w:tabs>
              <w:spacing w:line="360" w:lineRule="auto"/>
              <w:jc w:val="center"/>
              <w:rPr>
                <w:rFonts w:ascii="Times New Roman" w:hAnsi="Times New Roman"/>
                <w:sz w:val="24"/>
              </w:rPr>
            </w:pPr>
            <w:r>
              <w:rPr>
                <w:rFonts w:ascii="Times New Roman" w:hAnsi="Times New Roman"/>
                <w:sz w:val="24"/>
              </w:rPr>
              <w:t>-</w:t>
            </w:r>
          </w:p>
        </w:tc>
        <w:tc>
          <w:tcPr>
            <w:tcW w:w="1134" w:type="dxa"/>
          </w:tcPr>
          <w:p w:rsidR="00B668D3" w:rsidRDefault="00B668D3" w:rsidP="00B668D3">
            <w:pPr>
              <w:tabs>
                <w:tab w:val="left" w:pos="567"/>
                <w:tab w:val="left" w:pos="1276"/>
              </w:tabs>
              <w:spacing w:line="360" w:lineRule="auto"/>
              <w:jc w:val="center"/>
              <w:rPr>
                <w:rFonts w:ascii="Times New Roman" w:hAnsi="Times New Roman"/>
                <w:b/>
                <w:sz w:val="24"/>
              </w:rPr>
            </w:pPr>
            <w:r>
              <w:rPr>
                <w:rFonts w:ascii="Times New Roman" w:hAnsi="Times New Roman"/>
                <w:sz w:val="24"/>
              </w:rPr>
              <w:t>-</w:t>
            </w:r>
            <w:r w:rsidRPr="00917ED4">
              <w:rPr>
                <w:rFonts w:ascii="Times New Roman" w:hAnsi="Times New Roman"/>
                <w:i/>
                <w:sz w:val="24"/>
              </w:rPr>
              <w:t xml:space="preserve"> </w:t>
            </w:r>
          </w:p>
        </w:tc>
        <w:tc>
          <w:tcPr>
            <w:tcW w:w="1275" w:type="dxa"/>
          </w:tcPr>
          <w:p w:rsidR="00B668D3" w:rsidRDefault="00B668D3" w:rsidP="00B668D3">
            <w:pPr>
              <w:tabs>
                <w:tab w:val="left" w:pos="1276"/>
              </w:tabs>
              <w:spacing w:line="360" w:lineRule="auto"/>
              <w:jc w:val="center"/>
              <w:rPr>
                <w:rFonts w:ascii="Times New Roman" w:hAnsi="Times New Roman"/>
                <w:b/>
                <w:sz w:val="24"/>
              </w:rPr>
            </w:pPr>
            <w:r>
              <w:rPr>
                <w:rFonts w:ascii="Times New Roman" w:hAnsi="Times New Roman"/>
                <w:b/>
                <w:sz w:val="24"/>
              </w:rPr>
              <w:t>-</w:t>
            </w:r>
          </w:p>
          <w:p w:rsidR="00D92F25" w:rsidRDefault="00D92F25" w:rsidP="00B668D3">
            <w:pPr>
              <w:tabs>
                <w:tab w:val="left" w:pos="1276"/>
              </w:tabs>
              <w:spacing w:line="360" w:lineRule="auto"/>
              <w:jc w:val="center"/>
              <w:rPr>
                <w:rFonts w:ascii="Times New Roman" w:hAnsi="Times New Roman"/>
                <w:b/>
                <w:sz w:val="24"/>
              </w:rPr>
            </w:pPr>
          </w:p>
          <w:p w:rsidR="00D92F25" w:rsidRDefault="00D92F25" w:rsidP="00B668D3">
            <w:pPr>
              <w:tabs>
                <w:tab w:val="left" w:pos="1276"/>
              </w:tabs>
              <w:spacing w:line="360" w:lineRule="auto"/>
              <w:jc w:val="center"/>
              <w:rPr>
                <w:rFonts w:ascii="Times New Roman" w:hAnsi="Times New Roman"/>
                <w:b/>
                <w:sz w:val="24"/>
              </w:rPr>
            </w:pPr>
          </w:p>
          <w:p w:rsidR="00D92F25" w:rsidRDefault="00D92F25" w:rsidP="00B668D3">
            <w:pPr>
              <w:tabs>
                <w:tab w:val="left" w:pos="1276"/>
              </w:tabs>
              <w:spacing w:line="360" w:lineRule="auto"/>
              <w:jc w:val="center"/>
              <w:rPr>
                <w:rFonts w:ascii="Times New Roman" w:hAnsi="Times New Roman"/>
                <w:b/>
                <w:sz w:val="24"/>
              </w:rPr>
            </w:pPr>
          </w:p>
          <w:p w:rsidR="00D92F25" w:rsidRPr="002D6FEB" w:rsidRDefault="00D92F25" w:rsidP="00B668D3">
            <w:pPr>
              <w:tabs>
                <w:tab w:val="left" w:pos="1276"/>
              </w:tabs>
              <w:spacing w:line="360" w:lineRule="auto"/>
              <w:jc w:val="center"/>
              <w:rPr>
                <w:rFonts w:ascii="Times New Roman" w:hAnsi="Times New Roman"/>
                <w:b/>
                <w:sz w:val="24"/>
              </w:rPr>
            </w:pPr>
          </w:p>
        </w:tc>
      </w:tr>
      <w:tr w:rsidR="00B668D3" w:rsidTr="00B668D3">
        <w:tc>
          <w:tcPr>
            <w:tcW w:w="1809" w:type="dxa"/>
          </w:tcPr>
          <w:p w:rsidR="00B668D3" w:rsidRPr="0066616C" w:rsidRDefault="00B668D3" w:rsidP="00B668D3">
            <w:pPr>
              <w:tabs>
                <w:tab w:val="left" w:pos="567"/>
                <w:tab w:val="left" w:pos="1276"/>
              </w:tabs>
              <w:spacing w:line="360" w:lineRule="auto"/>
              <w:jc w:val="both"/>
              <w:rPr>
                <w:rFonts w:ascii="Times New Roman" w:hAnsi="Times New Roman"/>
                <w:sz w:val="24"/>
              </w:rPr>
            </w:pPr>
            <w:r w:rsidRPr="0066616C">
              <w:rPr>
                <w:rFonts w:ascii="Times New Roman" w:hAnsi="Times New Roman"/>
                <w:sz w:val="24"/>
              </w:rPr>
              <w:lastRenderedPageBreak/>
              <w:t>Nyeri</w:t>
            </w:r>
          </w:p>
        </w:tc>
        <w:tc>
          <w:tcPr>
            <w:tcW w:w="2694" w:type="dxa"/>
          </w:tcPr>
          <w:p w:rsidR="00B668D3" w:rsidRPr="00807A5B" w:rsidRDefault="00B668D3" w:rsidP="00B668D3">
            <w:pPr>
              <w:tabs>
                <w:tab w:val="left" w:pos="567"/>
                <w:tab w:val="left" w:pos="1276"/>
              </w:tabs>
              <w:spacing w:line="360" w:lineRule="auto"/>
              <w:rPr>
                <w:rFonts w:ascii="Times New Roman" w:hAnsi="Times New Roman"/>
                <w:sz w:val="24"/>
              </w:rPr>
            </w:pPr>
            <w:r>
              <w:rPr>
                <w:rFonts w:ascii="Times New Roman" w:hAnsi="Times New Roman"/>
                <w:sz w:val="24"/>
              </w:rPr>
              <w:t xml:space="preserve">Suatu perasaan sakit yang membuat ketidaknyaman di daerah luka operasi </w:t>
            </w:r>
            <w:r w:rsidRPr="00A55127">
              <w:rPr>
                <w:rFonts w:ascii="Times New Roman" w:hAnsi="Times New Roman"/>
                <w:i/>
                <w:sz w:val="24"/>
              </w:rPr>
              <w:t>sectio caesarea.</w:t>
            </w:r>
          </w:p>
        </w:tc>
        <w:tc>
          <w:tcPr>
            <w:tcW w:w="1134" w:type="dxa"/>
          </w:tcPr>
          <w:p w:rsidR="00B668D3" w:rsidRPr="00664766" w:rsidRDefault="00B668D3" w:rsidP="00B668D3">
            <w:pPr>
              <w:tabs>
                <w:tab w:val="left" w:pos="567"/>
                <w:tab w:val="left" w:pos="1276"/>
              </w:tabs>
              <w:spacing w:line="360" w:lineRule="auto"/>
              <w:jc w:val="center"/>
              <w:rPr>
                <w:rFonts w:ascii="Times New Roman" w:hAnsi="Times New Roman"/>
                <w:sz w:val="24"/>
              </w:rPr>
            </w:pPr>
            <w:r w:rsidRPr="0066616C">
              <w:rPr>
                <w:rFonts w:ascii="Times New Roman" w:hAnsi="Times New Roman"/>
                <w:sz w:val="24"/>
              </w:rPr>
              <w:t>Interval</w:t>
            </w:r>
          </w:p>
        </w:tc>
        <w:tc>
          <w:tcPr>
            <w:tcW w:w="1134" w:type="dxa"/>
          </w:tcPr>
          <w:p w:rsidR="00B668D3" w:rsidRDefault="00B668D3" w:rsidP="00B668D3">
            <w:pPr>
              <w:tabs>
                <w:tab w:val="left" w:pos="567"/>
                <w:tab w:val="left" w:pos="1276"/>
              </w:tabs>
              <w:spacing w:line="360" w:lineRule="auto"/>
              <w:jc w:val="center"/>
              <w:rPr>
                <w:rFonts w:ascii="Times New Roman" w:hAnsi="Times New Roman"/>
                <w:i/>
                <w:sz w:val="24"/>
              </w:rPr>
            </w:pPr>
            <w:r w:rsidRPr="00917ED4">
              <w:rPr>
                <w:rFonts w:ascii="Times New Roman" w:hAnsi="Times New Roman"/>
                <w:i/>
                <w:sz w:val="24"/>
              </w:rPr>
              <w:t xml:space="preserve">Verbal </w:t>
            </w:r>
            <w:r>
              <w:rPr>
                <w:rFonts w:ascii="Times New Roman" w:hAnsi="Times New Roman"/>
                <w:i/>
                <w:sz w:val="24"/>
              </w:rPr>
              <w:t>Analog</w:t>
            </w:r>
          </w:p>
          <w:p w:rsidR="00B668D3" w:rsidRPr="00604D44" w:rsidRDefault="00B668D3" w:rsidP="00B668D3">
            <w:pPr>
              <w:tabs>
                <w:tab w:val="left" w:pos="567"/>
                <w:tab w:val="left" w:pos="1276"/>
              </w:tabs>
              <w:spacing w:line="360" w:lineRule="auto"/>
              <w:jc w:val="center"/>
              <w:rPr>
                <w:rFonts w:ascii="Times New Roman" w:hAnsi="Times New Roman"/>
                <w:sz w:val="24"/>
              </w:rPr>
            </w:pPr>
            <w:r w:rsidRPr="00917ED4">
              <w:rPr>
                <w:rFonts w:ascii="Times New Roman" w:hAnsi="Times New Roman"/>
                <w:i/>
                <w:sz w:val="24"/>
              </w:rPr>
              <w:t>Scale</w:t>
            </w:r>
          </w:p>
        </w:tc>
        <w:tc>
          <w:tcPr>
            <w:tcW w:w="1275" w:type="dxa"/>
          </w:tcPr>
          <w:p w:rsidR="00B668D3" w:rsidRDefault="00B668D3" w:rsidP="00B668D3">
            <w:pPr>
              <w:tabs>
                <w:tab w:val="left" w:pos="236"/>
                <w:tab w:val="left" w:pos="662"/>
                <w:tab w:val="left" w:pos="1276"/>
              </w:tabs>
              <w:spacing w:line="360" w:lineRule="auto"/>
              <w:rPr>
                <w:rFonts w:ascii="Times New Roman" w:hAnsi="Times New Roman"/>
                <w:i/>
                <w:sz w:val="24"/>
              </w:rPr>
            </w:pPr>
            <w:r w:rsidRPr="001B323A">
              <w:rPr>
                <w:rFonts w:ascii="Times New Roman" w:hAnsi="Times New Roman"/>
                <w:i/>
                <w:sz w:val="24"/>
              </w:rPr>
              <w:t xml:space="preserve">Verbal </w:t>
            </w:r>
            <w:r>
              <w:rPr>
                <w:rFonts w:ascii="Times New Roman" w:hAnsi="Times New Roman"/>
                <w:i/>
                <w:sz w:val="24"/>
              </w:rPr>
              <w:t>Analg</w:t>
            </w:r>
          </w:p>
          <w:p w:rsidR="00B668D3" w:rsidRPr="001B323A" w:rsidRDefault="00B668D3" w:rsidP="00B668D3">
            <w:pPr>
              <w:tabs>
                <w:tab w:val="left" w:pos="236"/>
                <w:tab w:val="left" w:pos="662"/>
                <w:tab w:val="left" w:pos="1276"/>
              </w:tabs>
              <w:spacing w:line="360" w:lineRule="auto"/>
              <w:rPr>
                <w:rFonts w:ascii="Times New Roman" w:hAnsi="Times New Roman"/>
                <w:b/>
                <w:sz w:val="24"/>
              </w:rPr>
            </w:pPr>
            <w:r w:rsidRPr="001B323A">
              <w:rPr>
                <w:rFonts w:ascii="Times New Roman" w:hAnsi="Times New Roman"/>
                <w:i/>
                <w:sz w:val="24"/>
              </w:rPr>
              <w:t xml:space="preserve">Scale </w:t>
            </w:r>
            <w:r w:rsidRPr="001B323A">
              <w:rPr>
                <w:rFonts w:ascii="Times New Roman" w:hAnsi="Times New Roman"/>
                <w:sz w:val="24"/>
              </w:rPr>
              <w:t xml:space="preserve">yang ditunjukkan dengan skala: 0 </w:t>
            </w:r>
            <w:r>
              <w:rPr>
                <w:rFonts w:ascii="Times New Roman" w:hAnsi="Times New Roman"/>
                <w:sz w:val="24"/>
              </w:rPr>
              <w:t xml:space="preserve">- </w:t>
            </w:r>
            <w:r w:rsidRPr="00C6662E">
              <w:rPr>
                <w:rFonts w:ascii="Times New Roman" w:hAnsi="Times New Roman"/>
                <w:sz w:val="24"/>
                <w:szCs w:val="24"/>
              </w:rPr>
              <w:t>1</w:t>
            </w:r>
            <w:r>
              <w:rPr>
                <w:rFonts w:ascii="Times New Roman" w:hAnsi="Times New Roman"/>
                <w:sz w:val="24"/>
                <w:szCs w:val="24"/>
              </w:rPr>
              <w:t>0</w:t>
            </w:r>
          </w:p>
        </w:tc>
      </w:tr>
    </w:tbl>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rPr>
      </w:pPr>
    </w:p>
    <w:p w:rsidR="00B668D3" w:rsidRDefault="00B668D3" w:rsidP="00B668D3">
      <w:pPr>
        <w:spacing w:line="360" w:lineRule="auto"/>
        <w:outlineLvl w:val="0"/>
        <w:rPr>
          <w:rFonts w:ascii="Times New Roman" w:hAnsi="Times New Roman"/>
          <w:b/>
          <w:sz w:val="24"/>
        </w:rPr>
      </w:pPr>
    </w:p>
    <w:p w:rsidR="00B668D3" w:rsidRDefault="00B668D3" w:rsidP="00B668D3">
      <w:pPr>
        <w:spacing w:line="360" w:lineRule="auto"/>
        <w:outlineLvl w:val="0"/>
        <w:rPr>
          <w:rFonts w:ascii="Times New Roman" w:hAnsi="Times New Roman"/>
          <w:b/>
          <w:sz w:val="24"/>
        </w:rPr>
      </w:pPr>
    </w:p>
    <w:p w:rsidR="00B668D3" w:rsidRDefault="00B668D3" w:rsidP="00B668D3">
      <w:pPr>
        <w:spacing w:line="360" w:lineRule="auto"/>
        <w:outlineLvl w:val="0"/>
        <w:rPr>
          <w:rFonts w:ascii="Times New Roman" w:hAnsi="Times New Roman"/>
          <w:b/>
          <w:sz w:val="24"/>
        </w:rPr>
      </w:pPr>
    </w:p>
    <w:p w:rsidR="00B668D3" w:rsidRDefault="00B668D3" w:rsidP="00B668D3">
      <w:pPr>
        <w:spacing w:line="360" w:lineRule="auto"/>
        <w:outlineLvl w:val="0"/>
        <w:rPr>
          <w:rFonts w:ascii="Times New Roman" w:hAnsi="Times New Roman"/>
          <w:b/>
          <w:sz w:val="24"/>
        </w:rPr>
      </w:pPr>
    </w:p>
    <w:p w:rsidR="00B668D3" w:rsidRDefault="00B668D3" w:rsidP="00B668D3">
      <w:pPr>
        <w:spacing w:line="360" w:lineRule="auto"/>
        <w:jc w:val="center"/>
        <w:outlineLvl w:val="0"/>
        <w:rPr>
          <w:rFonts w:ascii="Times New Roman" w:hAnsi="Times New Roman"/>
          <w:b/>
          <w:sz w:val="24"/>
          <w:lang w:val="en-US"/>
        </w:rPr>
      </w:pPr>
    </w:p>
    <w:p w:rsidR="00825D39" w:rsidRPr="00825D39" w:rsidRDefault="00825D39" w:rsidP="00B668D3">
      <w:pPr>
        <w:spacing w:line="360" w:lineRule="auto"/>
        <w:jc w:val="center"/>
        <w:outlineLvl w:val="0"/>
        <w:rPr>
          <w:rFonts w:ascii="Times New Roman" w:hAnsi="Times New Roman"/>
          <w:b/>
          <w:sz w:val="24"/>
          <w:lang w:val="en-US"/>
        </w:rPr>
      </w:pPr>
    </w:p>
    <w:p w:rsidR="00B668D3" w:rsidRPr="00FC6BDA" w:rsidRDefault="00B668D3" w:rsidP="00B668D3">
      <w:pPr>
        <w:spacing w:after="0" w:line="360" w:lineRule="auto"/>
        <w:jc w:val="center"/>
        <w:outlineLvl w:val="0"/>
        <w:rPr>
          <w:rFonts w:ascii="Times New Roman" w:hAnsi="Times New Roman"/>
          <w:b/>
          <w:sz w:val="24"/>
        </w:rPr>
      </w:pPr>
      <w:r w:rsidRPr="00FC6BDA">
        <w:rPr>
          <w:rFonts w:ascii="Times New Roman" w:hAnsi="Times New Roman"/>
          <w:b/>
          <w:sz w:val="24"/>
        </w:rPr>
        <w:lastRenderedPageBreak/>
        <w:t>BAB IV</w:t>
      </w:r>
    </w:p>
    <w:p w:rsidR="00B668D3" w:rsidRPr="00FC6BDA" w:rsidRDefault="00B668D3" w:rsidP="00B668D3">
      <w:pPr>
        <w:spacing w:after="0" w:line="360" w:lineRule="auto"/>
        <w:jc w:val="center"/>
        <w:rPr>
          <w:rFonts w:ascii="Times New Roman" w:hAnsi="Times New Roman"/>
          <w:b/>
          <w:sz w:val="24"/>
        </w:rPr>
      </w:pPr>
      <w:r w:rsidRPr="00FC6BDA">
        <w:rPr>
          <w:rFonts w:ascii="Times New Roman" w:hAnsi="Times New Roman"/>
          <w:b/>
          <w:sz w:val="24"/>
        </w:rPr>
        <w:t>METODOLOGI PENELITIAN</w:t>
      </w:r>
    </w:p>
    <w:p w:rsidR="00B668D3" w:rsidRDefault="00B668D3" w:rsidP="003C15BE">
      <w:pPr>
        <w:pStyle w:val="ListParagraph"/>
        <w:numPr>
          <w:ilvl w:val="0"/>
          <w:numId w:val="9"/>
        </w:numPr>
        <w:tabs>
          <w:tab w:val="left" w:pos="709"/>
        </w:tabs>
        <w:spacing w:after="200"/>
        <w:ind w:left="567" w:hanging="283"/>
        <w:rPr>
          <w:rFonts w:ascii="Times New Roman" w:hAnsi="Times New Roman" w:cs="Times New Roman"/>
          <w:b/>
          <w:sz w:val="24"/>
          <w:szCs w:val="24"/>
        </w:rPr>
      </w:pPr>
      <w:r w:rsidRPr="00680F47">
        <w:rPr>
          <w:rFonts w:ascii="Times New Roman" w:hAnsi="Times New Roman" w:cs="Times New Roman"/>
          <w:b/>
          <w:sz w:val="24"/>
          <w:szCs w:val="24"/>
        </w:rPr>
        <w:t>Desain</w:t>
      </w:r>
      <w:r>
        <w:rPr>
          <w:rFonts w:ascii="Times New Roman" w:hAnsi="Times New Roman" w:cs="Times New Roman"/>
          <w:b/>
          <w:sz w:val="24"/>
          <w:szCs w:val="24"/>
        </w:rPr>
        <w:t xml:space="preserve"> Penelitian</w:t>
      </w:r>
    </w:p>
    <w:p w:rsidR="00B668D3" w:rsidRDefault="00B668D3" w:rsidP="00B668D3">
      <w:pPr>
        <w:pStyle w:val="ListParagraph"/>
        <w:tabs>
          <w:tab w:val="left" w:pos="709"/>
        </w:tabs>
        <w:ind w:left="567"/>
        <w:jc w:val="both"/>
        <w:rPr>
          <w:rFonts w:ascii="Times New Roman" w:hAnsi="Times New Roman" w:cs="Times New Roman"/>
          <w:sz w:val="24"/>
          <w:szCs w:val="24"/>
        </w:rPr>
      </w:pPr>
      <w:r w:rsidRPr="00680F47">
        <w:rPr>
          <w:rFonts w:ascii="Times New Roman" w:hAnsi="Times New Roman" w:cs="Times New Roman"/>
          <w:sz w:val="24"/>
          <w:szCs w:val="24"/>
        </w:rPr>
        <w:t xml:space="preserve">Metode yang digunakan dalam penelitian ini </w:t>
      </w:r>
      <w:r>
        <w:rPr>
          <w:rFonts w:ascii="Times New Roman" w:hAnsi="Times New Roman" w:cs="Times New Roman"/>
          <w:sz w:val="24"/>
          <w:szCs w:val="24"/>
        </w:rPr>
        <w:t>a</w:t>
      </w:r>
      <w:r w:rsidRPr="00680F47">
        <w:rPr>
          <w:rFonts w:ascii="Times New Roman" w:hAnsi="Times New Roman" w:cs="Times New Roman"/>
          <w:sz w:val="24"/>
          <w:szCs w:val="24"/>
        </w:rPr>
        <w:t xml:space="preserve">dalah metode </w:t>
      </w:r>
      <w:r w:rsidRPr="00680F47">
        <w:rPr>
          <w:rFonts w:ascii="Times New Roman" w:hAnsi="Times New Roman" w:cs="Times New Roman"/>
          <w:i/>
          <w:sz w:val="24"/>
          <w:szCs w:val="24"/>
        </w:rPr>
        <w:t>quasi experimental design</w:t>
      </w:r>
      <w:r>
        <w:rPr>
          <w:rFonts w:ascii="Times New Roman" w:hAnsi="Times New Roman" w:cs="Times New Roman"/>
          <w:i/>
          <w:sz w:val="24"/>
          <w:szCs w:val="24"/>
        </w:rPr>
        <w:t xml:space="preserve">, </w:t>
      </w:r>
      <w:r>
        <w:rPr>
          <w:rFonts w:ascii="Times New Roman" w:hAnsi="Times New Roman" w:cs="Times New Roman"/>
          <w:sz w:val="24"/>
          <w:szCs w:val="24"/>
        </w:rPr>
        <w:t xml:space="preserve">yaitu rancangan penelitian yang digunakan untuk mengetahui suatu gejala atau pengaruh yang timbul sebagai akibat dari adanya perlakuan tertentu. Rancangan yang peneliti gunakan </w:t>
      </w:r>
      <w:r w:rsidRPr="00517977">
        <w:rPr>
          <w:rFonts w:ascii="Times New Roman" w:hAnsi="Times New Roman" w:cs="Times New Roman"/>
          <w:i/>
          <w:sz w:val="24"/>
          <w:szCs w:val="24"/>
        </w:rPr>
        <w:t>two grup pre test-post test design</w:t>
      </w:r>
      <w:r>
        <w:rPr>
          <w:rFonts w:ascii="Times New Roman" w:hAnsi="Times New Roman" w:cs="Times New Roman"/>
          <w:sz w:val="24"/>
          <w:szCs w:val="24"/>
        </w:rPr>
        <w:t>.</w:t>
      </w:r>
    </w:p>
    <w:p w:rsidR="00B668D3" w:rsidRPr="00517977" w:rsidRDefault="00B668D3" w:rsidP="00B668D3">
      <w:pPr>
        <w:pStyle w:val="ListParagraph"/>
        <w:tabs>
          <w:tab w:val="left" w:pos="709"/>
        </w:tabs>
        <w:ind w:left="567"/>
        <w:jc w:val="both"/>
        <w:rPr>
          <w:rFonts w:ascii="Times New Roman" w:hAnsi="Times New Roman" w:cs="Times New Roman"/>
          <w:i/>
          <w:sz w:val="24"/>
          <w:szCs w:val="24"/>
        </w:rPr>
      </w:pPr>
      <w:r w:rsidRPr="00442699">
        <w:rPr>
          <w:rFonts w:ascii="Times New Roman" w:hAnsi="Times New Roman" w:cs="Times New Roman"/>
          <w:noProof/>
          <w:sz w:val="24"/>
          <w:szCs w:val="24"/>
        </w:rPr>
        <w:pict>
          <v:roundrect id="_x0000_s1033" style="position:absolute;left:0;text-align:left;margin-left:202.2pt;margin-top:19.3pt;width:192pt;height:51.75pt;z-index:251672576" arcsize="10923f">
            <v:textbox>
              <w:txbxContent>
                <w:p w:rsidR="00B668D3" w:rsidRDefault="00B668D3" w:rsidP="00B668D3">
                  <w:pPr>
                    <w:rPr>
                      <w:rFonts w:ascii="Times New Roman" w:hAnsi="Times New Roman"/>
                      <w:vertAlign w:val="subscript"/>
                    </w:rPr>
                  </w:pPr>
                  <w:r>
                    <w:t>0</w:t>
                  </w:r>
                  <w:r w:rsidRPr="00517977">
                    <w:rPr>
                      <w:rFonts w:ascii="Times New Roman" w:hAnsi="Times New Roman"/>
                      <w:vertAlign w:val="subscript"/>
                    </w:rPr>
                    <w:t>1</w:t>
                  </w:r>
                  <w:r>
                    <w:rPr>
                      <w:rFonts w:ascii="Times New Roman" w:hAnsi="Times New Roman"/>
                      <w:vertAlign w:val="subscript"/>
                    </w:rPr>
                    <w:tab/>
                  </w:r>
                  <w:r>
                    <w:rPr>
                      <w:rFonts w:ascii="Times New Roman" w:hAnsi="Times New Roman"/>
                      <w:vertAlign w:val="subscript"/>
                    </w:rPr>
                    <w:tab/>
                  </w:r>
                  <w:r>
                    <w:rPr>
                      <w:rFonts w:ascii="Times New Roman" w:hAnsi="Times New Roman"/>
                    </w:rPr>
                    <w:t>X</w:t>
                  </w:r>
                  <w:r w:rsidRPr="00517977">
                    <w:rPr>
                      <w:rFonts w:ascii="Times New Roman" w:hAnsi="Times New Roman"/>
                      <w:vertAlign w:val="subscript"/>
                    </w:rPr>
                    <w:t>1</w:t>
                  </w:r>
                  <w:r>
                    <w:rPr>
                      <w:rFonts w:ascii="Times New Roman" w:hAnsi="Times New Roman"/>
                      <w:vertAlign w:val="subscript"/>
                    </w:rPr>
                    <w:tab/>
                  </w:r>
                  <w:r>
                    <w:rPr>
                      <w:rFonts w:ascii="Times New Roman" w:hAnsi="Times New Roman"/>
                      <w:vertAlign w:val="subscript"/>
                    </w:rPr>
                    <w:tab/>
                  </w:r>
                  <w:r>
                    <w:rPr>
                      <w:rFonts w:ascii="Times New Roman" w:hAnsi="Times New Roman"/>
                    </w:rPr>
                    <w:t>0</w:t>
                  </w:r>
                  <w:r>
                    <w:rPr>
                      <w:rFonts w:ascii="Times New Roman" w:hAnsi="Times New Roman"/>
                      <w:vertAlign w:val="subscript"/>
                    </w:rPr>
                    <w:t>2</w:t>
                  </w:r>
                </w:p>
                <w:p w:rsidR="00B668D3" w:rsidRPr="00D63E77" w:rsidRDefault="00B668D3" w:rsidP="00B668D3">
                  <w:pPr>
                    <w:rPr>
                      <w:vertAlign w:val="subscript"/>
                    </w:rPr>
                  </w:pPr>
                  <w:r>
                    <w:t>0</w:t>
                  </w:r>
                  <w:r w:rsidRPr="00517977">
                    <w:rPr>
                      <w:rFonts w:ascii="Times New Roman" w:hAnsi="Times New Roman"/>
                      <w:vertAlign w:val="subscript"/>
                    </w:rPr>
                    <w:t>1</w:t>
                  </w:r>
                  <w:r>
                    <w:rPr>
                      <w:rFonts w:ascii="Times New Roman" w:hAnsi="Times New Roman"/>
                      <w:vertAlign w:val="subscript"/>
                    </w:rPr>
                    <w:tab/>
                  </w:r>
                  <w:r>
                    <w:rPr>
                      <w:rFonts w:ascii="Times New Roman" w:hAnsi="Times New Roman"/>
                      <w:vertAlign w:val="subscript"/>
                    </w:rPr>
                    <w:tab/>
                  </w:r>
                  <w:r>
                    <w:rPr>
                      <w:rFonts w:ascii="Times New Roman" w:hAnsi="Times New Roman"/>
                    </w:rPr>
                    <w:t>X</w:t>
                  </w:r>
                  <w:r>
                    <w:rPr>
                      <w:rFonts w:ascii="Times New Roman" w:hAnsi="Times New Roman"/>
                      <w:vertAlign w:val="subscript"/>
                    </w:rPr>
                    <w:t>2</w:t>
                  </w:r>
                  <w:r>
                    <w:rPr>
                      <w:rFonts w:ascii="Times New Roman" w:hAnsi="Times New Roman"/>
                      <w:vertAlign w:val="subscript"/>
                    </w:rPr>
                    <w:tab/>
                  </w:r>
                  <w:r>
                    <w:rPr>
                      <w:rFonts w:ascii="Times New Roman" w:hAnsi="Times New Roman"/>
                      <w:vertAlign w:val="subscript"/>
                    </w:rPr>
                    <w:tab/>
                  </w:r>
                  <w:r>
                    <w:rPr>
                      <w:rFonts w:ascii="Times New Roman" w:hAnsi="Times New Roman"/>
                    </w:rPr>
                    <w:t>0</w:t>
                  </w:r>
                  <w:r>
                    <w:rPr>
                      <w:rFonts w:ascii="Times New Roman" w:hAnsi="Times New Roman"/>
                      <w:vertAlign w:val="subscript"/>
                    </w:rPr>
                    <w:t>2</w:t>
                  </w:r>
                </w:p>
              </w:txbxContent>
            </v:textbox>
          </v:roundrect>
        </w:pict>
      </w:r>
      <w:r>
        <w:rPr>
          <w:rFonts w:ascii="Times New Roman" w:hAnsi="Times New Roman" w:cs="Times New Roman"/>
          <w:sz w:val="24"/>
          <w:szCs w:val="24"/>
        </w:rPr>
        <w:t xml:space="preserve">Desain penelitian </w:t>
      </w:r>
      <w:r w:rsidRPr="00517977">
        <w:rPr>
          <w:rFonts w:ascii="Times New Roman" w:hAnsi="Times New Roman" w:cs="Times New Roman"/>
          <w:i/>
          <w:sz w:val="24"/>
          <w:szCs w:val="24"/>
        </w:rPr>
        <w:t>q</w:t>
      </w:r>
      <w:r>
        <w:rPr>
          <w:rFonts w:ascii="Times New Roman" w:hAnsi="Times New Roman" w:cs="Times New Roman"/>
          <w:i/>
          <w:sz w:val="24"/>
          <w:szCs w:val="24"/>
        </w:rPr>
        <w:t>uasi experimental (two group pre</w:t>
      </w:r>
      <w:r w:rsidRPr="00517977">
        <w:rPr>
          <w:rFonts w:ascii="Times New Roman" w:hAnsi="Times New Roman" w:cs="Times New Roman"/>
          <w:i/>
          <w:sz w:val="24"/>
          <w:szCs w:val="24"/>
        </w:rPr>
        <w:t>test-posttest design)</w:t>
      </w:r>
    </w:p>
    <w:p w:rsidR="00B668D3" w:rsidRDefault="00B668D3" w:rsidP="00B668D3">
      <w:pPr>
        <w:pStyle w:val="ListParagraph"/>
        <w:tabs>
          <w:tab w:val="left" w:pos="709"/>
        </w:tabs>
        <w:ind w:left="567"/>
        <w:jc w:val="both"/>
        <w:rPr>
          <w:rFonts w:ascii="Times New Roman" w:hAnsi="Times New Roman" w:cs="Times New Roman"/>
          <w:b/>
          <w:sz w:val="24"/>
          <w:szCs w:val="24"/>
        </w:rPr>
      </w:pPr>
      <w:r>
        <w:rPr>
          <w:rFonts w:ascii="Times New Roman" w:hAnsi="Times New Roman" w:cs="Times New Roman"/>
          <w:b/>
          <w:noProof/>
          <w:sz w:val="24"/>
          <w:szCs w:val="24"/>
        </w:rPr>
        <w:pict>
          <v:rect id="_x0000_s1034" style="position:absolute;left:0;text-align:left;margin-left:22.2pt;margin-top:2.35pt;width:179.25pt;height:48pt;z-index:251673600" stroked="f">
            <v:textbox>
              <w:txbxContent>
                <w:p w:rsidR="00B668D3" w:rsidRPr="00D63E77" w:rsidRDefault="00B668D3" w:rsidP="00B668D3">
                  <w:pPr>
                    <w:rPr>
                      <w:rFonts w:ascii="Times New Roman" w:hAnsi="Times New Roman"/>
                      <w:sz w:val="24"/>
                    </w:rPr>
                  </w:pPr>
                  <w:r>
                    <w:rPr>
                      <w:rFonts w:ascii="Times New Roman" w:hAnsi="Times New Roman"/>
                      <w:sz w:val="24"/>
                    </w:rPr>
                    <w:t xml:space="preserve">Kelompok Distraksi </w:t>
                  </w:r>
                  <w:r w:rsidRPr="0023070C">
                    <w:rPr>
                      <w:rFonts w:ascii="Times New Roman" w:hAnsi="Times New Roman"/>
                      <w:i/>
                      <w:sz w:val="24"/>
                    </w:rPr>
                    <w:t>Auditory</w:t>
                  </w:r>
                </w:p>
                <w:p w:rsidR="00B668D3" w:rsidRPr="00D63E77" w:rsidRDefault="00B668D3" w:rsidP="00B668D3">
                  <w:pPr>
                    <w:rPr>
                      <w:rFonts w:ascii="Times New Roman" w:hAnsi="Times New Roman"/>
                      <w:sz w:val="24"/>
                    </w:rPr>
                  </w:pPr>
                  <w:r>
                    <w:rPr>
                      <w:rFonts w:ascii="Times New Roman" w:hAnsi="Times New Roman"/>
                      <w:sz w:val="24"/>
                    </w:rPr>
                    <w:t>Kelompok Relaksasi Nafas dalam</w:t>
                  </w:r>
                </w:p>
              </w:txbxContent>
            </v:textbox>
          </v:rect>
        </w:pict>
      </w:r>
    </w:p>
    <w:p w:rsidR="00B668D3" w:rsidRDefault="00B668D3" w:rsidP="00B668D3">
      <w:pPr>
        <w:pStyle w:val="ListParagraph"/>
        <w:tabs>
          <w:tab w:val="left" w:pos="709"/>
        </w:tabs>
        <w:ind w:left="567"/>
        <w:jc w:val="both"/>
        <w:rPr>
          <w:rFonts w:ascii="Times New Roman" w:hAnsi="Times New Roman" w:cs="Times New Roman"/>
          <w:b/>
          <w:sz w:val="24"/>
          <w:szCs w:val="24"/>
        </w:rPr>
      </w:pPr>
    </w:p>
    <w:p w:rsidR="00B668D3" w:rsidRDefault="00B668D3" w:rsidP="00B668D3">
      <w:pPr>
        <w:pStyle w:val="ListParagraph"/>
        <w:tabs>
          <w:tab w:val="left" w:pos="709"/>
        </w:tabs>
        <w:ind w:left="567"/>
        <w:jc w:val="both"/>
        <w:rPr>
          <w:rFonts w:ascii="Times New Roman" w:hAnsi="Times New Roman" w:cs="Times New Roman"/>
          <w:b/>
          <w:sz w:val="24"/>
          <w:szCs w:val="24"/>
        </w:rPr>
      </w:pPr>
    </w:p>
    <w:p w:rsidR="00B668D3" w:rsidRDefault="00B668D3" w:rsidP="00B668D3">
      <w:pPr>
        <w:pStyle w:val="ListParagraph"/>
        <w:tabs>
          <w:tab w:val="left" w:pos="709"/>
        </w:tabs>
        <w:ind w:left="567"/>
        <w:jc w:val="both"/>
        <w:rPr>
          <w:rFonts w:ascii="Times New Roman" w:hAnsi="Times New Roman" w:cs="Times New Roman"/>
          <w:sz w:val="24"/>
          <w:szCs w:val="24"/>
        </w:rPr>
      </w:pPr>
      <w:r>
        <w:rPr>
          <w:rFonts w:ascii="Times New Roman" w:hAnsi="Times New Roman" w:cs="Times New Roman"/>
          <w:sz w:val="24"/>
          <w:szCs w:val="24"/>
        </w:rPr>
        <w:t>Keterangan:</w:t>
      </w:r>
    </w:p>
    <w:p w:rsidR="00B668D3" w:rsidRPr="0023070C" w:rsidRDefault="00B668D3" w:rsidP="00B668D3">
      <w:pPr>
        <w:pStyle w:val="ListParagraph"/>
        <w:tabs>
          <w:tab w:val="left" w:pos="709"/>
        </w:tabs>
        <w:ind w:left="567"/>
        <w:jc w:val="both"/>
        <w:rPr>
          <w:rFonts w:ascii="Times New Roman" w:hAnsi="Times New Roman" w:cs="Times New Roman"/>
          <w:sz w:val="24"/>
          <w:szCs w:val="24"/>
        </w:rPr>
      </w:pPr>
      <w:r>
        <w:rPr>
          <w:rFonts w:ascii="Times New Roman" w:hAnsi="Times New Roman" w:cs="Times New Roman"/>
        </w:rPr>
        <w:t>0</w:t>
      </w:r>
      <w:r w:rsidRPr="003134D8">
        <w:rPr>
          <w:rFonts w:ascii="Times New Roman" w:hAnsi="Times New Roman" w:cs="Times New Roman"/>
          <w:vertAlign w:val="subscript"/>
        </w:rPr>
        <w:t>1</w:t>
      </w:r>
      <w:r>
        <w:rPr>
          <w:rFonts w:ascii="Times New Roman" w:hAnsi="Times New Roman" w:cs="Times New Roman"/>
          <w:vertAlign w:val="subscript"/>
        </w:rPr>
        <w:tab/>
      </w:r>
      <w:r>
        <w:rPr>
          <w:rFonts w:ascii="Times New Roman" w:hAnsi="Times New Roman" w:cs="Times New Roman"/>
        </w:rPr>
        <w:t xml:space="preserve">:  </w:t>
      </w:r>
      <w:r w:rsidRPr="0023070C">
        <w:rPr>
          <w:rFonts w:ascii="Times New Roman" w:hAnsi="Times New Roman" w:cs="Times New Roman"/>
          <w:sz w:val="24"/>
          <w:szCs w:val="24"/>
        </w:rPr>
        <w:t>Pre test intensitas nyeri</w:t>
      </w:r>
    </w:p>
    <w:p w:rsidR="00B668D3" w:rsidRPr="0023070C" w:rsidRDefault="00B668D3" w:rsidP="00B668D3">
      <w:pPr>
        <w:pStyle w:val="ListParagraph"/>
        <w:tabs>
          <w:tab w:val="left" w:pos="709"/>
        </w:tabs>
        <w:ind w:left="567"/>
        <w:jc w:val="both"/>
        <w:rPr>
          <w:rFonts w:ascii="Times New Roman" w:hAnsi="Times New Roman" w:cs="Times New Roman"/>
          <w:sz w:val="24"/>
        </w:rPr>
      </w:pPr>
      <w:r w:rsidRPr="0023070C">
        <w:rPr>
          <w:rFonts w:ascii="Times New Roman" w:hAnsi="Times New Roman" w:cs="Times New Roman"/>
          <w:sz w:val="24"/>
        </w:rPr>
        <w:t>0</w:t>
      </w:r>
      <w:r w:rsidRPr="0023070C">
        <w:rPr>
          <w:rFonts w:ascii="Times New Roman" w:hAnsi="Times New Roman" w:cs="Times New Roman"/>
          <w:sz w:val="24"/>
          <w:vertAlign w:val="subscript"/>
        </w:rPr>
        <w:t>2</w:t>
      </w:r>
      <w:r w:rsidRPr="0023070C">
        <w:rPr>
          <w:rFonts w:ascii="Times New Roman" w:hAnsi="Times New Roman" w:cs="Times New Roman"/>
          <w:sz w:val="24"/>
          <w:vertAlign w:val="subscript"/>
        </w:rPr>
        <w:tab/>
      </w:r>
      <w:r w:rsidRPr="0023070C">
        <w:rPr>
          <w:rFonts w:ascii="Times New Roman" w:hAnsi="Times New Roman" w:cs="Times New Roman"/>
          <w:sz w:val="24"/>
        </w:rPr>
        <w:t>:  Post test intensitas nyeri</w:t>
      </w:r>
    </w:p>
    <w:p w:rsidR="00B668D3" w:rsidRPr="0023070C" w:rsidRDefault="00B668D3" w:rsidP="00B668D3">
      <w:pPr>
        <w:pStyle w:val="ListParagraph"/>
        <w:tabs>
          <w:tab w:val="left" w:pos="709"/>
        </w:tabs>
        <w:ind w:left="567"/>
        <w:jc w:val="both"/>
        <w:rPr>
          <w:rFonts w:ascii="Times New Roman" w:hAnsi="Times New Roman" w:cs="Times New Roman"/>
          <w:sz w:val="24"/>
        </w:rPr>
      </w:pPr>
      <w:r w:rsidRPr="0023070C">
        <w:rPr>
          <w:rFonts w:ascii="Times New Roman" w:hAnsi="Times New Roman" w:cs="Times New Roman"/>
          <w:sz w:val="24"/>
        </w:rPr>
        <w:t>X</w:t>
      </w:r>
      <w:r w:rsidRPr="0023070C">
        <w:rPr>
          <w:rFonts w:ascii="Times New Roman" w:hAnsi="Times New Roman" w:cs="Times New Roman"/>
          <w:sz w:val="24"/>
          <w:vertAlign w:val="subscript"/>
        </w:rPr>
        <w:t>1</w:t>
      </w:r>
      <w:r w:rsidRPr="0023070C">
        <w:rPr>
          <w:rFonts w:ascii="Times New Roman" w:hAnsi="Times New Roman" w:cs="Times New Roman"/>
          <w:sz w:val="24"/>
          <w:vertAlign w:val="subscript"/>
        </w:rPr>
        <w:tab/>
      </w:r>
      <w:r w:rsidRPr="0023070C">
        <w:rPr>
          <w:rFonts w:ascii="Times New Roman" w:hAnsi="Times New Roman" w:cs="Times New Roman"/>
          <w:sz w:val="24"/>
        </w:rPr>
        <w:t xml:space="preserve">:  Teknik distraksi </w:t>
      </w:r>
      <w:r w:rsidRPr="0023070C">
        <w:rPr>
          <w:rFonts w:ascii="Times New Roman" w:hAnsi="Times New Roman" w:cs="Times New Roman"/>
          <w:i/>
          <w:sz w:val="24"/>
        </w:rPr>
        <w:t>auditory</w:t>
      </w:r>
    </w:p>
    <w:p w:rsidR="00B668D3" w:rsidRPr="0023070C" w:rsidRDefault="00B668D3" w:rsidP="00B668D3">
      <w:pPr>
        <w:pStyle w:val="ListParagraph"/>
        <w:tabs>
          <w:tab w:val="left" w:pos="709"/>
        </w:tabs>
        <w:ind w:left="567"/>
        <w:jc w:val="both"/>
        <w:rPr>
          <w:rFonts w:ascii="Times New Roman" w:hAnsi="Times New Roman" w:cs="Times New Roman"/>
          <w:sz w:val="28"/>
          <w:szCs w:val="24"/>
        </w:rPr>
      </w:pPr>
      <w:r w:rsidRPr="0023070C">
        <w:rPr>
          <w:rFonts w:ascii="Times New Roman" w:hAnsi="Times New Roman" w:cs="Times New Roman"/>
          <w:sz w:val="24"/>
        </w:rPr>
        <w:t>X</w:t>
      </w:r>
      <w:r w:rsidRPr="0023070C">
        <w:rPr>
          <w:rFonts w:ascii="Times New Roman" w:hAnsi="Times New Roman" w:cs="Times New Roman"/>
          <w:sz w:val="24"/>
          <w:vertAlign w:val="subscript"/>
        </w:rPr>
        <w:t>2</w:t>
      </w:r>
      <w:r w:rsidRPr="0023070C">
        <w:rPr>
          <w:rFonts w:ascii="Times New Roman" w:hAnsi="Times New Roman" w:cs="Times New Roman"/>
          <w:sz w:val="24"/>
          <w:vertAlign w:val="subscript"/>
        </w:rPr>
        <w:tab/>
      </w:r>
      <w:r w:rsidRPr="0023070C">
        <w:rPr>
          <w:rFonts w:ascii="Times New Roman" w:hAnsi="Times New Roman" w:cs="Times New Roman"/>
          <w:sz w:val="24"/>
        </w:rPr>
        <w:t>:  Teknik distraksi relaksasi nafas dalam</w:t>
      </w:r>
    </w:p>
    <w:p w:rsidR="00B668D3" w:rsidRDefault="00B668D3" w:rsidP="00B668D3">
      <w:pPr>
        <w:tabs>
          <w:tab w:val="left" w:pos="567"/>
        </w:tabs>
        <w:spacing w:after="0" w:line="360" w:lineRule="auto"/>
        <w:ind w:left="567" w:hanging="567"/>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t>Lokasi dan Waktu Penelitian</w:t>
      </w:r>
    </w:p>
    <w:p w:rsidR="00B668D3" w:rsidRPr="00010C37" w:rsidRDefault="00B668D3" w:rsidP="00B668D3">
      <w:pPr>
        <w:tabs>
          <w:tab w:val="left" w:pos="567"/>
        </w:tabs>
        <w:spacing w:after="0" w:line="360" w:lineRule="auto"/>
        <w:ind w:left="567" w:hanging="567"/>
        <w:jc w:val="both"/>
        <w:rPr>
          <w:rFonts w:ascii="Times New Roman" w:hAnsi="Times New Roman"/>
          <w:sz w:val="24"/>
          <w:szCs w:val="24"/>
        </w:rPr>
      </w:pPr>
      <w:r>
        <w:rPr>
          <w:rFonts w:ascii="Times New Roman" w:hAnsi="Times New Roman"/>
          <w:b/>
          <w:sz w:val="24"/>
          <w:szCs w:val="24"/>
        </w:rPr>
        <w:tab/>
      </w:r>
      <w:r w:rsidRPr="00010C37">
        <w:rPr>
          <w:rFonts w:ascii="Times New Roman" w:hAnsi="Times New Roman"/>
          <w:sz w:val="24"/>
          <w:szCs w:val="24"/>
        </w:rPr>
        <w:t>4.2.</w:t>
      </w:r>
      <w:r w:rsidRPr="00532848">
        <w:rPr>
          <w:rFonts w:ascii="Times New Roman" w:hAnsi="Times New Roman"/>
          <w:sz w:val="24"/>
          <w:szCs w:val="24"/>
        </w:rPr>
        <w:t>1</w:t>
      </w:r>
      <w:r w:rsidRPr="00010C37">
        <w:rPr>
          <w:rFonts w:ascii="Times New Roman" w:hAnsi="Times New Roman"/>
          <w:sz w:val="24"/>
          <w:szCs w:val="24"/>
        </w:rPr>
        <w:tab/>
        <w:t>Lokasi Penelitian</w:t>
      </w:r>
    </w:p>
    <w:p w:rsidR="00B668D3" w:rsidRPr="00010C37" w:rsidRDefault="00B668D3" w:rsidP="00B668D3">
      <w:pPr>
        <w:tabs>
          <w:tab w:val="left" w:pos="567"/>
        </w:tabs>
        <w:spacing w:after="0" w:line="360" w:lineRule="auto"/>
        <w:ind w:left="1440" w:hanging="567"/>
        <w:jc w:val="both"/>
        <w:rPr>
          <w:rFonts w:ascii="Times New Roman" w:hAnsi="Times New Roman"/>
          <w:sz w:val="24"/>
          <w:szCs w:val="24"/>
        </w:rPr>
      </w:pPr>
      <w:r>
        <w:rPr>
          <w:rFonts w:ascii="Times New Roman" w:hAnsi="Times New Roman"/>
          <w:sz w:val="24"/>
          <w:szCs w:val="24"/>
        </w:rPr>
        <w:tab/>
        <w:t xml:space="preserve">Penelitian ini telah </w:t>
      </w:r>
      <w:r w:rsidRPr="00010C37">
        <w:rPr>
          <w:rFonts w:ascii="Times New Roman" w:hAnsi="Times New Roman"/>
          <w:sz w:val="24"/>
          <w:szCs w:val="24"/>
        </w:rPr>
        <w:t xml:space="preserve">dilaksanakan di </w:t>
      </w:r>
      <w:r>
        <w:rPr>
          <w:rFonts w:ascii="Times New Roman" w:hAnsi="Times New Roman"/>
          <w:sz w:val="24"/>
          <w:szCs w:val="24"/>
        </w:rPr>
        <w:t>Badan Rumah Sakit Daerah Kabupaten Banggai.</w:t>
      </w:r>
    </w:p>
    <w:p w:rsidR="00B668D3" w:rsidRPr="00010C37" w:rsidRDefault="00B668D3" w:rsidP="00B668D3">
      <w:pPr>
        <w:tabs>
          <w:tab w:val="left" w:pos="567"/>
        </w:tabs>
        <w:spacing w:after="0" w:line="360" w:lineRule="auto"/>
        <w:jc w:val="both"/>
        <w:rPr>
          <w:rFonts w:ascii="Times New Roman" w:hAnsi="Times New Roman"/>
          <w:sz w:val="24"/>
          <w:szCs w:val="24"/>
        </w:rPr>
      </w:pPr>
      <w:r w:rsidRPr="00010C37">
        <w:rPr>
          <w:rFonts w:ascii="Times New Roman" w:hAnsi="Times New Roman"/>
          <w:sz w:val="24"/>
          <w:szCs w:val="24"/>
        </w:rPr>
        <w:tab/>
        <w:t>4.2.2</w:t>
      </w:r>
      <w:r w:rsidRPr="00680F47">
        <w:rPr>
          <w:rFonts w:ascii="Times New Roman" w:hAnsi="Times New Roman"/>
          <w:b/>
          <w:sz w:val="24"/>
          <w:szCs w:val="24"/>
        </w:rPr>
        <w:tab/>
      </w:r>
      <w:r w:rsidRPr="00010C37">
        <w:rPr>
          <w:rFonts w:ascii="Times New Roman" w:hAnsi="Times New Roman"/>
          <w:sz w:val="24"/>
          <w:szCs w:val="24"/>
        </w:rPr>
        <w:t>Waktu Penelitian</w:t>
      </w:r>
    </w:p>
    <w:p w:rsidR="00B668D3" w:rsidRDefault="00B668D3" w:rsidP="00B668D3">
      <w:pPr>
        <w:tabs>
          <w:tab w:val="left" w:pos="567"/>
        </w:tabs>
        <w:spacing w:after="0" w:line="360" w:lineRule="auto"/>
        <w:ind w:left="1440"/>
        <w:jc w:val="both"/>
        <w:rPr>
          <w:rFonts w:ascii="Times New Roman" w:hAnsi="Times New Roman"/>
          <w:sz w:val="24"/>
          <w:szCs w:val="24"/>
        </w:rPr>
      </w:pPr>
      <w:r>
        <w:rPr>
          <w:rFonts w:ascii="Times New Roman" w:hAnsi="Times New Roman"/>
          <w:sz w:val="24"/>
          <w:szCs w:val="24"/>
        </w:rPr>
        <w:t>Penelitian ini telah dilaksanakan pada bulan Desember sampai bulan Januari 20</w:t>
      </w:r>
      <w:r w:rsidRPr="00C6662E">
        <w:rPr>
          <w:rFonts w:ascii="Times New Roman" w:hAnsi="Times New Roman"/>
          <w:sz w:val="24"/>
          <w:szCs w:val="24"/>
        </w:rPr>
        <w:t>1</w:t>
      </w:r>
      <w:r>
        <w:rPr>
          <w:rFonts w:ascii="Times New Roman" w:hAnsi="Times New Roman"/>
          <w:sz w:val="24"/>
          <w:szCs w:val="24"/>
        </w:rPr>
        <w:t>6.</w:t>
      </w:r>
    </w:p>
    <w:p w:rsidR="00B668D3" w:rsidRPr="00010C37" w:rsidRDefault="00B668D3" w:rsidP="00B668D3">
      <w:pPr>
        <w:tabs>
          <w:tab w:val="left" w:pos="567"/>
        </w:tabs>
        <w:spacing w:after="0" w:line="360" w:lineRule="auto"/>
        <w:jc w:val="both"/>
        <w:rPr>
          <w:rFonts w:ascii="Times New Roman" w:hAnsi="Times New Roman"/>
          <w:b/>
          <w:sz w:val="24"/>
          <w:szCs w:val="24"/>
        </w:rPr>
      </w:pPr>
      <w:r w:rsidRPr="00010C37">
        <w:rPr>
          <w:rFonts w:ascii="Times New Roman" w:hAnsi="Times New Roman"/>
          <w:b/>
          <w:sz w:val="24"/>
          <w:szCs w:val="24"/>
        </w:rPr>
        <w:t>4.3</w:t>
      </w:r>
      <w:r w:rsidRPr="00010C37">
        <w:rPr>
          <w:rFonts w:ascii="Times New Roman" w:hAnsi="Times New Roman"/>
          <w:b/>
          <w:sz w:val="24"/>
          <w:szCs w:val="24"/>
        </w:rPr>
        <w:tab/>
        <w:t>Populasi dan Sampel</w:t>
      </w:r>
    </w:p>
    <w:p w:rsidR="00B668D3" w:rsidRDefault="00B668D3" w:rsidP="00B668D3">
      <w:pPr>
        <w:tabs>
          <w:tab w:val="left" w:pos="567"/>
        </w:tabs>
        <w:spacing w:after="0" w:line="360" w:lineRule="auto"/>
        <w:jc w:val="both"/>
        <w:rPr>
          <w:rFonts w:ascii="Times New Roman" w:hAnsi="Times New Roman"/>
          <w:sz w:val="24"/>
          <w:szCs w:val="24"/>
        </w:rPr>
      </w:pPr>
      <w:r>
        <w:rPr>
          <w:rFonts w:ascii="Times New Roman" w:hAnsi="Times New Roman"/>
          <w:sz w:val="24"/>
          <w:szCs w:val="24"/>
        </w:rPr>
        <w:tab/>
        <w:t>4.3.</w:t>
      </w:r>
      <w:r w:rsidRPr="00532848">
        <w:rPr>
          <w:rFonts w:ascii="Times New Roman" w:hAnsi="Times New Roman"/>
          <w:sz w:val="24"/>
          <w:szCs w:val="24"/>
        </w:rPr>
        <w:t>1</w:t>
      </w:r>
      <w:r>
        <w:rPr>
          <w:rFonts w:ascii="Times New Roman" w:hAnsi="Times New Roman"/>
          <w:sz w:val="24"/>
          <w:szCs w:val="24"/>
        </w:rPr>
        <w:tab/>
        <w:t>Populasi</w:t>
      </w:r>
    </w:p>
    <w:p w:rsidR="00B668D3" w:rsidRPr="008905BF" w:rsidRDefault="00B668D3" w:rsidP="00B668D3">
      <w:pPr>
        <w:tabs>
          <w:tab w:val="left" w:pos="567"/>
        </w:tabs>
        <w:spacing w:after="0" w:line="360" w:lineRule="auto"/>
        <w:ind w:left="1440"/>
        <w:jc w:val="both"/>
        <w:rPr>
          <w:rFonts w:ascii="Times New Roman" w:hAnsi="Times New Roman"/>
          <w:sz w:val="24"/>
          <w:szCs w:val="24"/>
        </w:rPr>
      </w:pPr>
      <w:r>
        <w:rPr>
          <w:rFonts w:ascii="Times New Roman" w:hAnsi="Times New Roman"/>
          <w:sz w:val="24"/>
          <w:szCs w:val="24"/>
        </w:rPr>
        <w:t>Berjumlah 2</w:t>
      </w:r>
      <w:r w:rsidRPr="0006092D">
        <w:rPr>
          <w:rFonts w:ascii="Times New Roman" w:hAnsi="Times New Roman"/>
          <w:sz w:val="24"/>
          <w:szCs w:val="24"/>
        </w:rPr>
        <w:t>1</w:t>
      </w:r>
      <w:r>
        <w:rPr>
          <w:rFonts w:ascii="Times New Roman" w:hAnsi="Times New Roman"/>
          <w:sz w:val="24"/>
          <w:szCs w:val="24"/>
        </w:rPr>
        <w:t xml:space="preserve">3 pasien dengan jumlah rata-rata pasien dalam </w:t>
      </w:r>
      <w:r w:rsidRPr="0006092D">
        <w:rPr>
          <w:rFonts w:ascii="Times New Roman" w:hAnsi="Times New Roman"/>
          <w:sz w:val="24"/>
          <w:szCs w:val="24"/>
        </w:rPr>
        <w:t>1</w:t>
      </w:r>
      <w:r>
        <w:rPr>
          <w:rFonts w:ascii="Times New Roman" w:hAnsi="Times New Roman"/>
          <w:sz w:val="24"/>
          <w:szCs w:val="24"/>
        </w:rPr>
        <w:t xml:space="preserve"> bulan kurang lebih berjumlah 36 pasien.</w:t>
      </w:r>
    </w:p>
    <w:p w:rsidR="00B668D3" w:rsidRDefault="00B668D3" w:rsidP="00B668D3">
      <w:pPr>
        <w:tabs>
          <w:tab w:val="left" w:pos="567"/>
        </w:tabs>
        <w:spacing w:after="0" w:line="360" w:lineRule="auto"/>
        <w:jc w:val="both"/>
        <w:rPr>
          <w:rFonts w:ascii="Times New Roman" w:hAnsi="Times New Roman"/>
          <w:sz w:val="24"/>
          <w:szCs w:val="24"/>
        </w:rPr>
      </w:pPr>
      <w:r>
        <w:rPr>
          <w:rFonts w:ascii="Times New Roman" w:hAnsi="Times New Roman"/>
          <w:sz w:val="24"/>
          <w:szCs w:val="24"/>
        </w:rPr>
        <w:tab/>
        <w:t>4.3.2</w:t>
      </w:r>
      <w:r>
        <w:rPr>
          <w:rFonts w:ascii="Times New Roman" w:hAnsi="Times New Roman"/>
          <w:sz w:val="24"/>
          <w:szCs w:val="24"/>
        </w:rPr>
        <w:tab/>
        <w:t>Sampel</w:t>
      </w:r>
    </w:p>
    <w:p w:rsidR="00B668D3" w:rsidRPr="00B75991" w:rsidRDefault="00B668D3" w:rsidP="00B668D3">
      <w:pPr>
        <w:tabs>
          <w:tab w:val="left" w:pos="567"/>
        </w:tabs>
        <w:spacing w:after="0" w:line="360" w:lineRule="auto"/>
        <w:ind w:left="1440"/>
        <w:jc w:val="both"/>
        <w:rPr>
          <w:rFonts w:ascii="Times New Roman" w:hAnsi="Times New Roman"/>
          <w:sz w:val="24"/>
          <w:szCs w:val="24"/>
        </w:rPr>
      </w:pPr>
      <w:r>
        <w:rPr>
          <w:rFonts w:ascii="Times New Roman" w:hAnsi="Times New Roman"/>
          <w:sz w:val="24"/>
          <w:szCs w:val="24"/>
        </w:rPr>
        <w:t>Teknik pengambilan sampel di</w:t>
      </w:r>
      <w:r w:rsidRPr="00B75991">
        <w:rPr>
          <w:rFonts w:ascii="Times New Roman" w:hAnsi="Times New Roman"/>
          <w:sz w:val="24"/>
          <w:szCs w:val="24"/>
        </w:rPr>
        <w:t xml:space="preserve">lakukan dengan cara </w:t>
      </w:r>
      <w:r>
        <w:rPr>
          <w:rFonts w:ascii="Times New Roman" w:hAnsi="Times New Roman"/>
          <w:i/>
          <w:sz w:val="24"/>
          <w:szCs w:val="24"/>
        </w:rPr>
        <w:t>purposive</w:t>
      </w:r>
      <w:r w:rsidRPr="00B75991">
        <w:rPr>
          <w:rFonts w:ascii="Times New Roman" w:hAnsi="Times New Roman"/>
          <w:i/>
          <w:sz w:val="24"/>
          <w:szCs w:val="24"/>
        </w:rPr>
        <w:t xml:space="preserve"> sampling</w:t>
      </w:r>
      <w:r>
        <w:rPr>
          <w:rFonts w:ascii="Times New Roman" w:hAnsi="Times New Roman"/>
          <w:i/>
          <w:sz w:val="24"/>
          <w:szCs w:val="24"/>
        </w:rPr>
        <w:t xml:space="preserve"> </w:t>
      </w:r>
      <w:r>
        <w:rPr>
          <w:rFonts w:ascii="Times New Roman" w:hAnsi="Times New Roman"/>
          <w:sz w:val="24"/>
          <w:szCs w:val="24"/>
        </w:rPr>
        <w:t xml:space="preserve">dengan 30 responden. Besar sampel pada kelompok teknik distraksi </w:t>
      </w:r>
      <w:r w:rsidRPr="001B323A">
        <w:rPr>
          <w:rFonts w:ascii="Times New Roman" w:hAnsi="Times New Roman"/>
          <w:i/>
          <w:sz w:val="24"/>
          <w:szCs w:val="24"/>
        </w:rPr>
        <w:t xml:space="preserve">auditory </w:t>
      </w:r>
      <w:r>
        <w:rPr>
          <w:rFonts w:ascii="Times New Roman" w:hAnsi="Times New Roman"/>
          <w:sz w:val="24"/>
          <w:szCs w:val="24"/>
        </w:rPr>
        <w:t xml:space="preserve">sebanyak </w:t>
      </w:r>
      <w:r w:rsidRPr="00AF7511">
        <w:rPr>
          <w:rFonts w:ascii="Times New Roman" w:hAnsi="Times New Roman"/>
          <w:sz w:val="24"/>
          <w:szCs w:val="24"/>
        </w:rPr>
        <w:t>1</w:t>
      </w:r>
      <w:r>
        <w:rPr>
          <w:rFonts w:ascii="Times New Roman" w:hAnsi="Times New Roman"/>
          <w:sz w:val="24"/>
          <w:szCs w:val="24"/>
        </w:rPr>
        <w:t xml:space="preserve">5 orang dan kelompok dengan teknik relaksasi </w:t>
      </w:r>
      <w:r w:rsidRPr="00AF7511">
        <w:rPr>
          <w:rFonts w:ascii="Times New Roman" w:hAnsi="Times New Roman"/>
          <w:sz w:val="24"/>
          <w:szCs w:val="24"/>
        </w:rPr>
        <w:t>1</w:t>
      </w:r>
      <w:r>
        <w:rPr>
          <w:rFonts w:ascii="Times New Roman" w:hAnsi="Times New Roman"/>
          <w:sz w:val="24"/>
          <w:szCs w:val="24"/>
        </w:rPr>
        <w:t>5 orang.</w:t>
      </w:r>
    </w:p>
    <w:p w:rsidR="00B668D3" w:rsidRDefault="00B668D3" w:rsidP="00B668D3">
      <w:pPr>
        <w:pStyle w:val="ListParagraph"/>
        <w:ind w:left="1286"/>
        <w:jc w:val="both"/>
        <w:rPr>
          <w:rFonts w:ascii="Times New Roman" w:hAnsi="Times New Roman" w:cs="Times New Roman"/>
          <w:sz w:val="24"/>
          <w:szCs w:val="24"/>
        </w:rPr>
      </w:pPr>
      <w:r>
        <w:rPr>
          <w:rFonts w:ascii="Times New Roman" w:hAnsi="Times New Roman" w:cs="Times New Roman"/>
          <w:sz w:val="24"/>
          <w:szCs w:val="24"/>
        </w:rPr>
        <w:lastRenderedPageBreak/>
        <w:tab/>
        <w:t>Kriteria pengambilan sampel:</w:t>
      </w:r>
    </w:p>
    <w:p w:rsidR="00B668D3" w:rsidRDefault="00B668D3" w:rsidP="003C15BE">
      <w:pPr>
        <w:pStyle w:val="ListParagraph"/>
        <w:numPr>
          <w:ilvl w:val="0"/>
          <w:numId w:val="14"/>
        </w:numPr>
        <w:ind w:left="1800"/>
        <w:jc w:val="both"/>
        <w:rPr>
          <w:rFonts w:ascii="Times New Roman" w:hAnsi="Times New Roman" w:cs="Times New Roman"/>
          <w:sz w:val="24"/>
          <w:szCs w:val="24"/>
        </w:rPr>
      </w:pPr>
      <w:r>
        <w:rPr>
          <w:rFonts w:ascii="Times New Roman" w:hAnsi="Times New Roman" w:cs="Times New Roman"/>
          <w:sz w:val="24"/>
          <w:szCs w:val="24"/>
        </w:rPr>
        <w:t>Kriteria Inklusi</w:t>
      </w:r>
    </w:p>
    <w:p w:rsidR="00B668D3" w:rsidRDefault="00B668D3" w:rsidP="00B668D3">
      <w:pPr>
        <w:pStyle w:val="ListParagraph"/>
        <w:tabs>
          <w:tab w:val="left" w:pos="2552"/>
        </w:tabs>
        <w:ind w:left="2160" w:hanging="360"/>
        <w:jc w:val="both"/>
        <w:rPr>
          <w:rFonts w:ascii="Times New Roman" w:hAnsi="Times New Roman" w:cs="Times New Roman"/>
          <w:sz w:val="24"/>
          <w:szCs w:val="24"/>
        </w:rPr>
      </w:pPr>
      <w:r>
        <w:rPr>
          <w:rFonts w:ascii="Times New Roman" w:hAnsi="Times New Roman" w:cs="Times New Roman"/>
          <w:sz w:val="24"/>
          <w:szCs w:val="24"/>
        </w:rPr>
        <w:t>(</w:t>
      </w:r>
      <w:r w:rsidRPr="00AF7511">
        <w:rPr>
          <w:rFonts w:ascii="Times New Roman" w:hAnsi="Times New Roman"/>
          <w:sz w:val="24"/>
          <w:szCs w:val="24"/>
        </w:rPr>
        <w:t>1</w:t>
      </w:r>
      <w:r>
        <w:rPr>
          <w:rFonts w:ascii="Times New Roman" w:hAnsi="Times New Roman"/>
          <w:sz w:val="24"/>
          <w:szCs w:val="24"/>
        </w:rPr>
        <w:t>)</w:t>
      </w:r>
      <w:r>
        <w:rPr>
          <w:rFonts w:ascii="Times New Roman" w:hAnsi="Times New Roman" w:cs="Times New Roman"/>
          <w:sz w:val="24"/>
          <w:szCs w:val="24"/>
        </w:rPr>
        <w:tab/>
        <w:t xml:space="preserve">Pasien </w:t>
      </w:r>
      <w:r w:rsidRPr="00444245">
        <w:rPr>
          <w:rFonts w:ascii="Times New Roman" w:hAnsi="Times New Roman" w:cs="Times New Roman"/>
          <w:sz w:val="24"/>
          <w:szCs w:val="24"/>
        </w:rPr>
        <w:t>post operasi</w:t>
      </w:r>
      <w:r>
        <w:rPr>
          <w:rFonts w:ascii="Times New Roman" w:hAnsi="Times New Roman" w:cs="Times New Roman"/>
          <w:i/>
          <w:sz w:val="24"/>
          <w:szCs w:val="24"/>
        </w:rPr>
        <w:t xml:space="preserve"> sectio caesarea </w:t>
      </w:r>
      <w:r w:rsidRPr="00EC01BA">
        <w:rPr>
          <w:rFonts w:ascii="Times New Roman" w:hAnsi="Times New Roman" w:cs="Times New Roman"/>
          <w:sz w:val="24"/>
          <w:szCs w:val="24"/>
        </w:rPr>
        <w:t>maksimal hari ke tiga</w:t>
      </w:r>
      <w:r>
        <w:rPr>
          <w:rFonts w:ascii="Times New Roman" w:hAnsi="Times New Roman" w:cs="Times New Roman"/>
          <w:sz w:val="24"/>
          <w:szCs w:val="24"/>
        </w:rPr>
        <w:t xml:space="preserve"> dengan skala nyeri 4-6 (nyeri sedang), dan 7-</w:t>
      </w:r>
      <w:r w:rsidRPr="008853F7">
        <w:rPr>
          <w:rFonts w:ascii="Times New Roman" w:hAnsi="Times New Roman" w:cs="Times New Roman"/>
          <w:sz w:val="24"/>
          <w:szCs w:val="24"/>
        </w:rPr>
        <w:t>1</w:t>
      </w:r>
      <w:r>
        <w:rPr>
          <w:rFonts w:ascii="Times New Roman" w:hAnsi="Times New Roman" w:cs="Times New Roman"/>
          <w:sz w:val="24"/>
          <w:szCs w:val="24"/>
        </w:rPr>
        <w:t>0 (nyeri berat)</w:t>
      </w:r>
    </w:p>
    <w:p w:rsidR="00B668D3" w:rsidRDefault="00B668D3" w:rsidP="00B668D3">
      <w:pPr>
        <w:pStyle w:val="ListParagraph"/>
        <w:tabs>
          <w:tab w:val="left" w:pos="2552"/>
        </w:tabs>
        <w:ind w:left="2160" w:hanging="360"/>
        <w:jc w:val="both"/>
        <w:rPr>
          <w:rFonts w:ascii="Times New Roman" w:hAnsi="Times New Roman" w:cs="Times New Roman"/>
          <w:sz w:val="24"/>
          <w:szCs w:val="24"/>
        </w:rPr>
      </w:pPr>
      <w:r>
        <w:rPr>
          <w:rFonts w:ascii="Times New Roman" w:hAnsi="Times New Roman" w:cs="Times New Roman"/>
          <w:sz w:val="24"/>
          <w:szCs w:val="24"/>
        </w:rPr>
        <w:t>(2)  Pasien dengan kesadaran compos mentis</w:t>
      </w:r>
    </w:p>
    <w:p w:rsidR="00B668D3" w:rsidRDefault="00B668D3" w:rsidP="00B668D3">
      <w:pPr>
        <w:pStyle w:val="ListParagraph"/>
        <w:tabs>
          <w:tab w:val="left" w:pos="2552"/>
        </w:tabs>
        <w:ind w:left="2160" w:hanging="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EC01BA">
        <w:rPr>
          <w:rFonts w:ascii="Times New Roman" w:hAnsi="Times New Roman" w:cs="Times New Roman"/>
          <w:sz w:val="24"/>
          <w:szCs w:val="24"/>
        </w:rPr>
        <w:t>Bersedia menjadi subjek penelitian</w:t>
      </w:r>
    </w:p>
    <w:p w:rsidR="00B668D3" w:rsidRPr="00EC01BA" w:rsidRDefault="00B668D3" w:rsidP="00B668D3">
      <w:pPr>
        <w:pStyle w:val="ListParagraph"/>
        <w:tabs>
          <w:tab w:val="left" w:pos="2552"/>
        </w:tabs>
        <w:ind w:left="2160" w:hanging="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EC01BA">
        <w:rPr>
          <w:rFonts w:ascii="Times New Roman" w:hAnsi="Times New Roman" w:cs="Times New Roman"/>
          <w:sz w:val="24"/>
          <w:szCs w:val="24"/>
        </w:rPr>
        <w:t xml:space="preserve">Responden berada di </w:t>
      </w:r>
      <w:r>
        <w:rPr>
          <w:rFonts w:ascii="Times New Roman" w:hAnsi="Times New Roman" w:cs="Times New Roman"/>
          <w:sz w:val="24"/>
          <w:szCs w:val="24"/>
        </w:rPr>
        <w:t>BRSD Wilayah Kabupaten Banggai</w:t>
      </w:r>
      <w:r w:rsidRPr="00EC01BA">
        <w:rPr>
          <w:rFonts w:ascii="Times New Roman" w:hAnsi="Times New Roman" w:cs="Times New Roman"/>
          <w:sz w:val="24"/>
          <w:szCs w:val="24"/>
        </w:rPr>
        <w:t xml:space="preserve"> </w:t>
      </w:r>
    </w:p>
    <w:p w:rsidR="00B668D3" w:rsidRDefault="00B668D3" w:rsidP="003C15BE">
      <w:pPr>
        <w:pStyle w:val="ListParagraph"/>
        <w:numPr>
          <w:ilvl w:val="0"/>
          <w:numId w:val="14"/>
        </w:numPr>
        <w:ind w:left="1843" w:hanging="425"/>
        <w:jc w:val="both"/>
        <w:rPr>
          <w:rFonts w:ascii="Times New Roman" w:hAnsi="Times New Roman" w:cs="Times New Roman"/>
          <w:sz w:val="24"/>
          <w:szCs w:val="24"/>
        </w:rPr>
      </w:pPr>
      <w:r>
        <w:rPr>
          <w:rFonts w:ascii="Times New Roman" w:hAnsi="Times New Roman" w:cs="Times New Roman"/>
          <w:sz w:val="24"/>
          <w:szCs w:val="24"/>
        </w:rPr>
        <w:t>Kriteria Eklusi</w:t>
      </w:r>
    </w:p>
    <w:p w:rsidR="00B668D3" w:rsidRPr="008905BF" w:rsidRDefault="00B668D3" w:rsidP="00B668D3">
      <w:pPr>
        <w:tabs>
          <w:tab w:val="left" w:pos="1843"/>
        </w:tabs>
        <w:spacing w:after="0" w:line="360" w:lineRule="auto"/>
        <w:ind w:left="1418"/>
        <w:jc w:val="both"/>
        <w:rPr>
          <w:rFonts w:ascii="Times New Roman" w:hAnsi="Times New Roman"/>
          <w:sz w:val="24"/>
          <w:szCs w:val="24"/>
        </w:rPr>
      </w:pPr>
      <w:r>
        <w:rPr>
          <w:rFonts w:ascii="Times New Roman" w:hAnsi="Times New Roman"/>
          <w:sz w:val="24"/>
          <w:szCs w:val="24"/>
        </w:rPr>
        <w:tab/>
      </w:r>
      <w:r w:rsidRPr="008905BF">
        <w:rPr>
          <w:rFonts w:ascii="Times New Roman" w:hAnsi="Times New Roman"/>
          <w:sz w:val="24"/>
          <w:szCs w:val="24"/>
        </w:rPr>
        <w:t>(1)</w:t>
      </w:r>
      <w:r w:rsidRPr="008905BF">
        <w:rPr>
          <w:rFonts w:ascii="Times New Roman" w:hAnsi="Times New Roman"/>
          <w:sz w:val="24"/>
          <w:szCs w:val="24"/>
        </w:rPr>
        <w:tab/>
        <w:t xml:space="preserve"> Pasien dengan janin yang telah meninggal</w:t>
      </w:r>
    </w:p>
    <w:p w:rsidR="00B668D3" w:rsidRDefault="00B668D3" w:rsidP="00B668D3">
      <w:pPr>
        <w:pStyle w:val="ListParagraph"/>
        <w:tabs>
          <w:tab w:val="left" w:pos="2127"/>
        </w:tabs>
        <w:ind w:left="2127"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pasien yang membutuhkan penanganan cepat dan tidak boleh ditunda.</w:t>
      </w:r>
    </w:p>
    <w:p w:rsidR="00B668D3" w:rsidRDefault="00B668D3" w:rsidP="00B668D3">
      <w:pPr>
        <w:tabs>
          <w:tab w:val="left" w:pos="567"/>
        </w:tabs>
        <w:spacing w:after="0" w:line="360" w:lineRule="auto"/>
        <w:jc w:val="both"/>
        <w:rPr>
          <w:rFonts w:ascii="Times New Roman" w:hAnsi="Times New Roman"/>
          <w:b/>
          <w:sz w:val="24"/>
          <w:szCs w:val="24"/>
        </w:rPr>
      </w:pPr>
      <w:r w:rsidRPr="006670A2">
        <w:rPr>
          <w:rFonts w:ascii="Times New Roman" w:hAnsi="Times New Roman"/>
          <w:b/>
          <w:sz w:val="24"/>
          <w:szCs w:val="24"/>
        </w:rPr>
        <w:t>4.4</w:t>
      </w:r>
      <w:r w:rsidRPr="006670A2">
        <w:rPr>
          <w:rFonts w:ascii="Times New Roman" w:hAnsi="Times New Roman"/>
          <w:b/>
          <w:sz w:val="24"/>
          <w:szCs w:val="24"/>
        </w:rPr>
        <w:tab/>
      </w:r>
      <w:r>
        <w:rPr>
          <w:rFonts w:ascii="Times New Roman" w:hAnsi="Times New Roman"/>
          <w:b/>
          <w:sz w:val="24"/>
          <w:szCs w:val="24"/>
        </w:rPr>
        <w:t>Instrumen Penelitian</w:t>
      </w:r>
    </w:p>
    <w:p w:rsidR="00B668D3" w:rsidRPr="00471663" w:rsidRDefault="00B668D3" w:rsidP="00B668D3">
      <w:pPr>
        <w:pStyle w:val="ListParagraph"/>
        <w:tabs>
          <w:tab w:val="left" w:pos="1134"/>
          <w:tab w:val="left" w:pos="1276"/>
        </w:tabs>
        <w:ind w:left="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Penelitian menggunakan skala analog verbal (</w:t>
      </w:r>
      <w:r>
        <w:rPr>
          <w:rFonts w:ascii="Times New Roman" w:hAnsi="Times New Roman" w:cs="Times New Roman"/>
          <w:i/>
          <w:sz w:val="24"/>
          <w:szCs w:val="24"/>
        </w:rPr>
        <w:t>Verbal</w:t>
      </w:r>
      <w:r w:rsidRPr="007876B9">
        <w:rPr>
          <w:rFonts w:ascii="Times New Roman" w:hAnsi="Times New Roman" w:cs="Times New Roman"/>
          <w:i/>
          <w:sz w:val="24"/>
          <w:szCs w:val="24"/>
        </w:rPr>
        <w:t xml:space="preserve"> Analog Scale</w:t>
      </w:r>
      <w:r>
        <w:rPr>
          <w:rFonts w:ascii="Times New Roman" w:hAnsi="Times New Roman" w:cs="Times New Roman"/>
          <w:sz w:val="24"/>
          <w:szCs w:val="24"/>
        </w:rPr>
        <w:t xml:space="preserve">) yang memungkinkan klien memilih sebuah kategori untuk mendeskripsi nyerinya (lampiran 6). Tingkat nyeri menggunakan kode jawaban berupa “tidak nyeri” skor 0 (nol), “nyeri ringan” skor </w:t>
      </w:r>
      <w:r w:rsidRPr="0006092D">
        <w:rPr>
          <w:rFonts w:ascii="Times New Roman" w:hAnsi="Times New Roman"/>
          <w:sz w:val="24"/>
          <w:szCs w:val="24"/>
        </w:rPr>
        <w:t>1</w:t>
      </w:r>
      <w:r>
        <w:rPr>
          <w:rFonts w:ascii="Times New Roman" w:hAnsi="Times New Roman"/>
          <w:sz w:val="24"/>
          <w:szCs w:val="24"/>
        </w:rPr>
        <w:t xml:space="preserve">-3, “nyeri sedang” skor 4-6, “nyeri berat” 7, “nyeri sangat berat” skor </w:t>
      </w:r>
      <w:r w:rsidRPr="0006092D">
        <w:rPr>
          <w:rFonts w:ascii="Times New Roman" w:hAnsi="Times New Roman"/>
          <w:sz w:val="24"/>
          <w:szCs w:val="24"/>
        </w:rPr>
        <w:t>1</w:t>
      </w:r>
      <w:r>
        <w:rPr>
          <w:rFonts w:ascii="Times New Roman" w:hAnsi="Times New Roman"/>
          <w:sz w:val="24"/>
          <w:szCs w:val="24"/>
        </w:rPr>
        <w:t>0.</w:t>
      </w:r>
    </w:p>
    <w:p w:rsidR="00B668D3" w:rsidRDefault="00B668D3" w:rsidP="00B668D3">
      <w:pPr>
        <w:tabs>
          <w:tab w:val="left" w:pos="567"/>
        </w:tabs>
        <w:spacing w:after="0" w:line="36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r>
      <w:r w:rsidRPr="00263E70">
        <w:rPr>
          <w:rFonts w:ascii="Times New Roman" w:hAnsi="Times New Roman"/>
          <w:b/>
          <w:sz w:val="24"/>
          <w:szCs w:val="24"/>
        </w:rPr>
        <w:t>Etika Penelitian</w:t>
      </w:r>
    </w:p>
    <w:p w:rsidR="00B668D3" w:rsidRPr="00305617" w:rsidRDefault="00B668D3" w:rsidP="00B668D3">
      <w:pPr>
        <w:pStyle w:val="ListParagraph"/>
        <w:ind w:left="567" w:firstLine="447"/>
        <w:jc w:val="both"/>
        <w:rPr>
          <w:rFonts w:ascii="Times New Roman" w:hAnsi="Times New Roman" w:cs="Times New Roman"/>
          <w:sz w:val="24"/>
          <w:szCs w:val="24"/>
        </w:rPr>
      </w:pPr>
      <w:r>
        <w:rPr>
          <w:rFonts w:ascii="Times New Roman" w:hAnsi="Times New Roman" w:cs="Times New Roman"/>
          <w:color w:val="000000"/>
          <w:sz w:val="24"/>
          <w:szCs w:val="24"/>
        </w:rPr>
        <w:tab/>
      </w:r>
      <w:r w:rsidRPr="00263E70">
        <w:rPr>
          <w:rFonts w:ascii="Times New Roman" w:hAnsi="Times New Roman" w:cs="Times New Roman"/>
          <w:color w:val="000000"/>
          <w:sz w:val="24"/>
          <w:szCs w:val="24"/>
        </w:rPr>
        <w:t>Untuk penelitian ini, peneliti meminta persetujuan dari Dekan Fakultas Keperawatan Universitas Katolik De La Salle. Dekan menyetujui penelitian ini dan membuat surat permohonan ke</w:t>
      </w:r>
      <w:r>
        <w:rPr>
          <w:rFonts w:ascii="Times New Roman" w:hAnsi="Times New Roman" w:cs="Times New Roman"/>
          <w:color w:val="000000"/>
          <w:sz w:val="24"/>
          <w:szCs w:val="24"/>
        </w:rPr>
        <w:t xml:space="preserve">pada Direktur </w:t>
      </w:r>
      <w:r>
        <w:rPr>
          <w:rFonts w:ascii="Times New Roman" w:hAnsi="Times New Roman" w:cs="Times New Roman"/>
          <w:sz w:val="24"/>
          <w:szCs w:val="24"/>
        </w:rPr>
        <w:t>Badan Rumah Sakit Daerah Wilayah Kabupaten Banggai.</w:t>
      </w:r>
    </w:p>
    <w:p w:rsidR="00B668D3" w:rsidRDefault="00B668D3" w:rsidP="00B668D3">
      <w:pPr>
        <w:spacing w:after="0" w:line="360" w:lineRule="auto"/>
        <w:ind w:left="1276" w:hanging="709"/>
        <w:jc w:val="both"/>
        <w:rPr>
          <w:rFonts w:ascii="Times New Roman" w:hAnsi="Times New Roman"/>
          <w:b/>
          <w:sz w:val="24"/>
          <w:szCs w:val="24"/>
        </w:rPr>
      </w:pPr>
      <w:r w:rsidRPr="00263E70">
        <w:rPr>
          <w:rFonts w:ascii="Times New Roman" w:hAnsi="Times New Roman"/>
          <w:sz w:val="24"/>
          <w:szCs w:val="24"/>
        </w:rPr>
        <w:t>4.5.</w:t>
      </w:r>
      <w:r w:rsidRPr="00AF7511">
        <w:rPr>
          <w:rFonts w:ascii="Times New Roman" w:hAnsi="Times New Roman"/>
          <w:sz w:val="24"/>
          <w:szCs w:val="24"/>
        </w:rPr>
        <w:t>1</w:t>
      </w:r>
      <w:r>
        <w:rPr>
          <w:rFonts w:ascii="Times New Roman" w:hAnsi="Times New Roman"/>
          <w:b/>
          <w:sz w:val="24"/>
          <w:szCs w:val="24"/>
        </w:rPr>
        <w:tab/>
      </w:r>
      <w:r w:rsidRPr="00263E70">
        <w:rPr>
          <w:rFonts w:ascii="Times New Roman" w:hAnsi="Times New Roman"/>
          <w:i/>
          <w:color w:val="000000"/>
          <w:sz w:val="24"/>
          <w:szCs w:val="24"/>
        </w:rPr>
        <w:t>Informed consent</w:t>
      </w:r>
      <w:r w:rsidRPr="00263E70">
        <w:rPr>
          <w:rFonts w:ascii="Times New Roman" w:hAnsi="Times New Roman"/>
          <w:color w:val="000000"/>
          <w:sz w:val="24"/>
          <w:szCs w:val="24"/>
        </w:rPr>
        <w:t xml:space="preserve"> </w:t>
      </w:r>
      <w:r>
        <w:rPr>
          <w:rFonts w:ascii="Times New Roman" w:hAnsi="Times New Roman"/>
          <w:color w:val="000000"/>
          <w:sz w:val="24"/>
          <w:szCs w:val="24"/>
        </w:rPr>
        <w:t xml:space="preserve">(lampiran </w:t>
      </w:r>
      <w:r>
        <w:rPr>
          <w:rFonts w:ascii="Times New Roman" w:hAnsi="Times New Roman"/>
          <w:sz w:val="24"/>
          <w:szCs w:val="24"/>
        </w:rPr>
        <w:t xml:space="preserve">4) </w:t>
      </w:r>
      <w:r w:rsidRPr="00263E70">
        <w:rPr>
          <w:rFonts w:ascii="Times New Roman" w:hAnsi="Times New Roman"/>
          <w:color w:val="000000"/>
          <w:sz w:val="24"/>
          <w:szCs w:val="24"/>
        </w:rPr>
        <w:t>kepada responden tentang perlunya penelitian, jika responden setuju maka di minta untuk mengisi kuesioner yang telah di sediakan oleh peneliti.</w:t>
      </w:r>
      <w:r>
        <w:rPr>
          <w:rFonts w:ascii="Times New Roman" w:hAnsi="Times New Roman"/>
          <w:color w:val="000000"/>
          <w:sz w:val="24"/>
          <w:szCs w:val="24"/>
        </w:rPr>
        <w:t xml:space="preserve"> Informed consent tersebut berisi tentang tujuan, manfaat, serta hak-hak pasien.</w:t>
      </w:r>
    </w:p>
    <w:p w:rsidR="00B668D3" w:rsidRPr="00263E70" w:rsidRDefault="00B668D3" w:rsidP="00B668D3">
      <w:pPr>
        <w:spacing w:after="0" w:line="360" w:lineRule="auto"/>
        <w:ind w:left="1276" w:hanging="709"/>
        <w:jc w:val="both"/>
        <w:rPr>
          <w:rFonts w:ascii="Times New Roman" w:hAnsi="Times New Roman"/>
          <w:b/>
          <w:sz w:val="24"/>
          <w:szCs w:val="24"/>
        </w:rPr>
      </w:pPr>
      <w:r w:rsidRPr="00263E70">
        <w:rPr>
          <w:rFonts w:ascii="Times New Roman" w:hAnsi="Times New Roman"/>
          <w:sz w:val="24"/>
          <w:szCs w:val="24"/>
        </w:rPr>
        <w:t>4.5.2</w:t>
      </w:r>
      <w:r>
        <w:rPr>
          <w:rFonts w:ascii="Times New Roman" w:hAnsi="Times New Roman"/>
          <w:b/>
          <w:sz w:val="24"/>
          <w:szCs w:val="24"/>
        </w:rPr>
        <w:tab/>
      </w:r>
      <w:r w:rsidRPr="00263E70">
        <w:rPr>
          <w:rFonts w:ascii="Times New Roman" w:hAnsi="Times New Roman"/>
          <w:i/>
          <w:color w:val="000000"/>
          <w:sz w:val="24"/>
          <w:szCs w:val="24"/>
        </w:rPr>
        <w:t xml:space="preserve">Anonimity </w:t>
      </w:r>
      <w:r w:rsidRPr="00263E70">
        <w:rPr>
          <w:rFonts w:ascii="Times New Roman" w:hAnsi="Times New Roman"/>
          <w:color w:val="000000"/>
          <w:sz w:val="24"/>
          <w:szCs w:val="24"/>
        </w:rPr>
        <w:t>yang berarti bahwa kuesioner ya</w:t>
      </w:r>
      <w:r>
        <w:rPr>
          <w:rFonts w:ascii="Times New Roman" w:hAnsi="Times New Roman"/>
          <w:color w:val="000000"/>
          <w:sz w:val="24"/>
          <w:szCs w:val="24"/>
        </w:rPr>
        <w:t xml:space="preserve">ng diisikan oleh responden tanpa </w:t>
      </w:r>
      <w:r w:rsidRPr="00263E70">
        <w:rPr>
          <w:rFonts w:ascii="Times New Roman" w:hAnsi="Times New Roman"/>
          <w:color w:val="000000"/>
          <w:sz w:val="24"/>
          <w:szCs w:val="24"/>
        </w:rPr>
        <w:t>memberikan data diri secara khusus (tidak mencantumkan nama responden).</w:t>
      </w:r>
    </w:p>
    <w:p w:rsidR="00B668D3" w:rsidRDefault="00B668D3" w:rsidP="00B668D3">
      <w:pPr>
        <w:tabs>
          <w:tab w:val="left" w:pos="567"/>
        </w:tabs>
        <w:spacing w:after="0" w:line="360" w:lineRule="auto"/>
        <w:ind w:left="1276" w:hanging="1276"/>
        <w:jc w:val="both"/>
        <w:rPr>
          <w:rFonts w:ascii="Times New Roman" w:hAnsi="Times New Roman"/>
          <w:color w:val="000000"/>
          <w:sz w:val="24"/>
          <w:szCs w:val="24"/>
          <w:lang w:val="en-US"/>
        </w:rPr>
      </w:pPr>
      <w:r>
        <w:rPr>
          <w:rFonts w:ascii="Times New Roman" w:hAnsi="Times New Roman"/>
          <w:i/>
          <w:color w:val="000000"/>
          <w:sz w:val="24"/>
          <w:szCs w:val="24"/>
        </w:rPr>
        <w:tab/>
      </w:r>
      <w:r w:rsidRPr="00263E70">
        <w:rPr>
          <w:rFonts w:ascii="Times New Roman" w:hAnsi="Times New Roman"/>
          <w:color w:val="000000"/>
          <w:sz w:val="24"/>
          <w:szCs w:val="24"/>
        </w:rPr>
        <w:t>4.5.3</w:t>
      </w:r>
      <w:r>
        <w:rPr>
          <w:rFonts w:ascii="Times New Roman" w:hAnsi="Times New Roman"/>
          <w:i/>
          <w:color w:val="000000"/>
          <w:sz w:val="24"/>
          <w:szCs w:val="24"/>
        </w:rPr>
        <w:tab/>
      </w:r>
      <w:r w:rsidRPr="00726C2F">
        <w:rPr>
          <w:rFonts w:ascii="Times New Roman" w:hAnsi="Times New Roman"/>
          <w:i/>
          <w:color w:val="000000"/>
          <w:sz w:val="24"/>
          <w:szCs w:val="24"/>
        </w:rPr>
        <w:t>Privacy</w:t>
      </w:r>
      <w:r w:rsidRPr="00726C2F">
        <w:rPr>
          <w:rFonts w:ascii="Times New Roman" w:hAnsi="Times New Roman"/>
          <w:color w:val="000000"/>
          <w:sz w:val="24"/>
          <w:szCs w:val="24"/>
        </w:rPr>
        <w:t xml:space="preserve"> yang berarti identitas responden tidak diketahui orang lain dan bahkan oleh  penelitian itu sendiri</w:t>
      </w:r>
      <w:r>
        <w:rPr>
          <w:rFonts w:ascii="Times New Roman" w:hAnsi="Times New Roman"/>
          <w:color w:val="000000"/>
          <w:sz w:val="24"/>
          <w:szCs w:val="24"/>
        </w:rPr>
        <w:t>.</w:t>
      </w:r>
    </w:p>
    <w:p w:rsidR="00825D39" w:rsidRPr="00825D39" w:rsidRDefault="00825D39" w:rsidP="00B668D3">
      <w:pPr>
        <w:tabs>
          <w:tab w:val="left" w:pos="567"/>
        </w:tabs>
        <w:spacing w:after="0" w:line="360" w:lineRule="auto"/>
        <w:ind w:left="1276" w:hanging="1276"/>
        <w:jc w:val="both"/>
        <w:rPr>
          <w:rFonts w:ascii="Times New Roman" w:hAnsi="Times New Roman"/>
          <w:color w:val="000000"/>
          <w:sz w:val="24"/>
          <w:szCs w:val="24"/>
          <w:lang w:val="en-US"/>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color w:val="000000"/>
          <w:sz w:val="24"/>
          <w:szCs w:val="24"/>
        </w:rPr>
        <w:lastRenderedPageBreak/>
        <w:t>4.6</w:t>
      </w:r>
      <w:r>
        <w:rPr>
          <w:rFonts w:ascii="Times New Roman" w:hAnsi="Times New Roman"/>
          <w:b/>
          <w:color w:val="000000"/>
          <w:sz w:val="24"/>
          <w:szCs w:val="24"/>
        </w:rPr>
        <w:tab/>
        <w:t>Prosedur penelitian</w: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35" style="position:absolute;left:0;text-align:left;margin-left:127.95pt;margin-top:1.5pt;width:195.75pt;height:40.5pt;z-index:251674624">
            <v:textbox>
              <w:txbxContent>
                <w:p w:rsidR="00B668D3" w:rsidRPr="00621C7A" w:rsidRDefault="00B668D3" w:rsidP="00B668D3">
                  <w:pPr>
                    <w:jc w:val="center"/>
                    <w:rPr>
                      <w:rFonts w:ascii="Times New Roman" w:hAnsi="Times New Roman"/>
                      <w:sz w:val="24"/>
                      <w:szCs w:val="24"/>
                    </w:rPr>
                  </w:pPr>
                  <w:r w:rsidRPr="00621C7A">
                    <w:rPr>
                      <w:rFonts w:ascii="Times New Roman" w:hAnsi="Times New Roman"/>
                      <w:sz w:val="24"/>
                      <w:szCs w:val="24"/>
                    </w:rPr>
                    <w:t>Melakukan survey awal di tempat penelitian</w:t>
                  </w:r>
                </w:p>
              </w:txbxContent>
            </v:textbox>
          </v:rect>
        </w:pict>
      </w:r>
      <w:r>
        <w:rPr>
          <w:rFonts w:ascii="Times New Roman" w:hAnsi="Times New Roman"/>
          <w:b/>
          <w:color w:val="000000"/>
          <w:sz w:val="24"/>
          <w:szCs w:val="24"/>
        </w:rPr>
        <w:tab/>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37" style="position:absolute;left:0;text-align:left;margin-left:88.2pt;margin-top:19.3pt;width:275.25pt;height:55.15pt;z-index:251676672">
            <v:textbox>
              <w:txbxContent>
                <w:p w:rsidR="00B668D3" w:rsidRPr="004527E7" w:rsidRDefault="00B668D3" w:rsidP="00B668D3">
                  <w:pPr>
                    <w:jc w:val="center"/>
                    <w:rPr>
                      <w:rFonts w:ascii="Times New Roman" w:hAnsi="Times New Roman"/>
                      <w:sz w:val="24"/>
                      <w:szCs w:val="24"/>
                    </w:rPr>
                  </w:pPr>
                  <w:r w:rsidRPr="004527E7">
                    <w:rPr>
                      <w:rFonts w:ascii="Times New Roman" w:hAnsi="Times New Roman"/>
                      <w:sz w:val="24"/>
                      <w:szCs w:val="24"/>
                    </w:rPr>
                    <w:t xml:space="preserve">Mendatangi </w:t>
                  </w:r>
                  <w:r>
                    <w:rPr>
                      <w:rFonts w:ascii="Times New Roman" w:hAnsi="Times New Roman"/>
                      <w:sz w:val="24"/>
                      <w:szCs w:val="24"/>
                    </w:rPr>
                    <w:t xml:space="preserve">masing-masing responden, </w:t>
                  </w:r>
                  <w:r w:rsidRPr="004527E7">
                    <w:rPr>
                      <w:rFonts w:ascii="Times New Roman" w:hAnsi="Times New Roman"/>
                      <w:sz w:val="24"/>
                      <w:szCs w:val="24"/>
                    </w:rPr>
                    <w:t>menjelaskan informed consent serta mengajukan lembar persetujuan</w:t>
                  </w:r>
                </w:p>
              </w:txbxContent>
            </v:textbox>
          </v:rect>
        </w:pict>
      </w:r>
      <w:r>
        <w:rPr>
          <w:rFonts w:ascii="Times New Roman" w:hAnsi="Times New Roman"/>
          <w:b/>
          <w:noProof/>
          <w:color w:val="000000"/>
          <w:sz w:val="24"/>
          <w:szCs w:val="24"/>
        </w:rPr>
        <w:pict>
          <v:shape id="_x0000_s1050" type="#_x0000_t32" style="position:absolute;left:0;text-align:left;margin-left:226.1pt;margin-top:.6pt;width:0;height:16.5pt;z-index:251689984"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shape id="_x0000_s1051" type="#_x0000_t32" style="position:absolute;left:0;text-align:left;margin-left:226.05pt;margin-top:12.35pt;width:.05pt;height:12.4pt;z-index:251691008"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36" style="position:absolute;left:0;text-align:left;margin-left:146.7pt;margin-top:4.05pt;width:158.25pt;height:43.5pt;z-index:251675648">
            <v:textbox>
              <w:txbxContent>
                <w:p w:rsidR="00B668D3" w:rsidRPr="00621C7A" w:rsidRDefault="00B668D3" w:rsidP="00B668D3">
                  <w:pPr>
                    <w:jc w:val="center"/>
                    <w:rPr>
                      <w:rFonts w:ascii="Times New Roman" w:hAnsi="Times New Roman"/>
                      <w:sz w:val="24"/>
                      <w:szCs w:val="24"/>
                    </w:rPr>
                  </w:pPr>
                  <w:r w:rsidRPr="00621C7A">
                    <w:rPr>
                      <w:rFonts w:ascii="Times New Roman" w:hAnsi="Times New Roman"/>
                      <w:sz w:val="24"/>
                      <w:szCs w:val="24"/>
                    </w:rPr>
                    <w:t>Penyelesaian administrasi dan periji</w:t>
                  </w:r>
                  <w:r>
                    <w:rPr>
                      <w:rFonts w:ascii="Times New Roman" w:hAnsi="Times New Roman"/>
                      <w:sz w:val="24"/>
                      <w:szCs w:val="24"/>
                    </w:rPr>
                    <w:t>n</w:t>
                  </w:r>
                  <w:r w:rsidRPr="00621C7A">
                    <w:rPr>
                      <w:rFonts w:ascii="Times New Roman" w:hAnsi="Times New Roman"/>
                      <w:sz w:val="24"/>
                      <w:szCs w:val="24"/>
                    </w:rPr>
                    <w:t>an</w:t>
                  </w:r>
                </w:p>
              </w:txbxContent>
            </v:textbox>
          </v:rect>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47" style="position:absolute;left:0;text-align:left;margin-left:169.2pt;margin-top:17.4pt;width:111.75pt;height:27pt;z-index:251686912">
            <v:textbox>
              <w:txbxContent>
                <w:p w:rsidR="00B668D3" w:rsidRPr="009B4EC6" w:rsidRDefault="00B668D3" w:rsidP="00B668D3">
                  <w:pPr>
                    <w:jc w:val="center"/>
                    <w:rPr>
                      <w:rFonts w:ascii="Times New Roman" w:hAnsi="Times New Roman"/>
                      <w:sz w:val="24"/>
                    </w:rPr>
                  </w:pPr>
                  <w:r w:rsidRPr="009B4EC6">
                    <w:rPr>
                      <w:rFonts w:ascii="Times New Roman" w:hAnsi="Times New Roman"/>
                      <w:sz w:val="24"/>
                    </w:rPr>
                    <w:t>Rekrutan</w:t>
                  </w:r>
                </w:p>
              </w:txbxContent>
            </v:textbox>
          </v:rect>
        </w:pict>
      </w:r>
      <w:r>
        <w:rPr>
          <w:rFonts w:ascii="Times New Roman" w:hAnsi="Times New Roman"/>
          <w:b/>
          <w:noProof/>
          <w:color w:val="000000"/>
          <w:sz w:val="24"/>
          <w:szCs w:val="24"/>
        </w:rPr>
        <w:pict>
          <v:shape id="_x0000_s1052" type="#_x0000_t32" style="position:absolute;left:0;text-align:left;margin-left:226.1pt;margin-top:6.15pt;width:.05pt;height:11.25pt;z-index:251692032"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38" style="position:absolute;left:0;text-align:left;margin-left:-12.3pt;margin-top:10.5pt;width:135pt;height:57.75pt;z-index:251677696">
            <v:textbox>
              <w:txbxContent>
                <w:p w:rsidR="00B668D3" w:rsidRPr="00374CE6" w:rsidRDefault="00B668D3" w:rsidP="00B668D3">
                  <w:pPr>
                    <w:spacing w:after="0"/>
                    <w:jc w:val="center"/>
                    <w:rPr>
                      <w:rFonts w:ascii="Times New Roman" w:hAnsi="Times New Roman"/>
                      <w:sz w:val="24"/>
                      <w:szCs w:val="24"/>
                    </w:rPr>
                  </w:pPr>
                  <w:r w:rsidRPr="00374CE6">
                    <w:rPr>
                      <w:rFonts w:ascii="Times New Roman" w:hAnsi="Times New Roman"/>
                      <w:sz w:val="24"/>
                      <w:szCs w:val="24"/>
                    </w:rPr>
                    <w:t>Kelompok 1</w:t>
                  </w:r>
                </w:p>
                <w:p w:rsidR="00B668D3" w:rsidRPr="00374CE6" w:rsidRDefault="00B668D3" w:rsidP="00B668D3">
                  <w:pPr>
                    <w:spacing w:after="0"/>
                    <w:jc w:val="center"/>
                    <w:rPr>
                      <w:rFonts w:ascii="Times New Roman" w:hAnsi="Times New Roman"/>
                      <w:sz w:val="24"/>
                      <w:szCs w:val="24"/>
                    </w:rPr>
                  </w:pPr>
                  <w:r>
                    <w:rPr>
                      <w:rFonts w:ascii="Times New Roman" w:hAnsi="Times New Roman"/>
                      <w:sz w:val="24"/>
                      <w:szCs w:val="24"/>
                    </w:rPr>
                    <w:t>Mengkaji rasa nyeri pada responden</w:t>
                  </w:r>
                </w:p>
              </w:txbxContent>
            </v:textbox>
          </v:rect>
        </w:pict>
      </w:r>
      <w:r>
        <w:rPr>
          <w:rFonts w:ascii="Times New Roman" w:hAnsi="Times New Roman"/>
          <w:b/>
          <w:noProof/>
          <w:color w:val="000000"/>
          <w:sz w:val="24"/>
          <w:szCs w:val="24"/>
        </w:rPr>
        <w:pict>
          <v:rect id="_x0000_s1039" style="position:absolute;left:0;text-align:left;margin-left:326.7pt;margin-top:9pt;width:130.5pt;height:57.75pt;z-index:251678720">
            <v:textbox>
              <w:txbxContent>
                <w:p w:rsidR="00B668D3" w:rsidRPr="006511DE" w:rsidRDefault="00B668D3" w:rsidP="00B668D3">
                  <w:pPr>
                    <w:spacing w:after="0"/>
                    <w:jc w:val="center"/>
                    <w:rPr>
                      <w:rFonts w:ascii="Times New Roman" w:hAnsi="Times New Roman"/>
                      <w:sz w:val="24"/>
                      <w:szCs w:val="24"/>
                    </w:rPr>
                  </w:pPr>
                  <w:r w:rsidRPr="006511DE">
                    <w:rPr>
                      <w:rFonts w:ascii="Times New Roman" w:hAnsi="Times New Roman"/>
                      <w:sz w:val="24"/>
                      <w:szCs w:val="24"/>
                    </w:rPr>
                    <w:t>Kelompok 2</w:t>
                  </w:r>
                </w:p>
                <w:p w:rsidR="00B668D3" w:rsidRPr="006511DE" w:rsidRDefault="00B668D3" w:rsidP="00B668D3">
                  <w:pPr>
                    <w:spacing w:after="0"/>
                    <w:jc w:val="center"/>
                    <w:rPr>
                      <w:rFonts w:ascii="Times New Roman" w:hAnsi="Times New Roman"/>
                      <w:sz w:val="24"/>
                      <w:szCs w:val="24"/>
                    </w:rPr>
                  </w:pPr>
                  <w:r w:rsidRPr="006511DE">
                    <w:rPr>
                      <w:rFonts w:ascii="Times New Roman" w:hAnsi="Times New Roman"/>
                      <w:sz w:val="24"/>
                      <w:szCs w:val="24"/>
                    </w:rPr>
                    <w:t>Mengkaji  rasa nyeri pada responden</w:t>
                  </w:r>
                </w:p>
              </w:txbxContent>
            </v:textbox>
          </v:rect>
        </w:pict>
      </w:r>
      <w:r>
        <w:rPr>
          <w:rFonts w:ascii="Times New Roman" w:hAnsi="Times New Roman"/>
          <w:b/>
          <w:noProof/>
          <w:color w:val="000000"/>
          <w:sz w:val="24"/>
          <w:szCs w:val="24"/>
        </w:rPr>
        <w:pict>
          <v:rect id="_x0000_s1048" style="position:absolute;left:0;text-align:left;margin-left:153.45pt;margin-top:18pt;width:144.75pt;height:38.1pt;z-index:251687936">
            <v:textbox>
              <w:txbxContent>
                <w:p w:rsidR="00B668D3" w:rsidRPr="009B4EC6" w:rsidRDefault="00B668D3" w:rsidP="00B668D3">
                  <w:pPr>
                    <w:jc w:val="center"/>
                    <w:rPr>
                      <w:rFonts w:ascii="Times New Roman" w:hAnsi="Times New Roman"/>
                      <w:sz w:val="24"/>
                    </w:rPr>
                  </w:pPr>
                  <w:r>
                    <w:rPr>
                      <w:rFonts w:ascii="Times New Roman" w:hAnsi="Times New Roman"/>
                      <w:sz w:val="24"/>
                    </w:rPr>
                    <w:t>Tanda tangan Inform</w:t>
                  </w:r>
                  <w:r w:rsidRPr="009B4EC6">
                    <w:rPr>
                      <w:rFonts w:ascii="Times New Roman" w:hAnsi="Times New Roman"/>
                      <w:sz w:val="24"/>
                    </w:rPr>
                    <w:t>ed Consent</w:t>
                  </w:r>
                </w:p>
              </w:txbxContent>
            </v:textbox>
          </v:rect>
        </w:pict>
      </w:r>
      <w:r>
        <w:rPr>
          <w:rFonts w:ascii="Times New Roman" w:hAnsi="Times New Roman"/>
          <w:b/>
          <w:noProof/>
          <w:color w:val="000000"/>
          <w:sz w:val="24"/>
          <w:szCs w:val="24"/>
        </w:rPr>
        <w:pict>
          <v:shape id="_x0000_s1053" type="#_x0000_t32" style="position:absolute;left:0;text-align:left;margin-left:226.2pt;margin-top:3pt;width:0;height:13.5pt;z-index:251693056"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shape id="_x0000_s1062" type="#_x0000_t32" style="position:absolute;left:0;text-align:left;margin-left:124.2pt;margin-top:17.55pt;width:28.5pt;height:0;flip:x;z-index:251702272" o:connectortype="straight">
            <v:stroke endarrow="block"/>
          </v:shape>
        </w:pict>
      </w:r>
      <w:r>
        <w:rPr>
          <w:rFonts w:ascii="Times New Roman" w:hAnsi="Times New Roman"/>
          <w:b/>
          <w:noProof/>
          <w:color w:val="000000"/>
          <w:sz w:val="24"/>
          <w:szCs w:val="24"/>
        </w:rPr>
        <w:pict>
          <v:shape id="_x0000_s1063" type="#_x0000_t32" style="position:absolute;left:0;text-align:left;margin-left:298.2pt;margin-top:17.55pt;width:29.25pt;height:0;z-index:251703296"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41" style="position:absolute;left:0;text-align:left;margin-left:335.5pt;margin-top:19.65pt;width:114.75pt;height:68.25pt;z-index:251680768">
            <v:textbox>
              <w:txbxContent>
                <w:p w:rsidR="00B668D3" w:rsidRPr="006511DE" w:rsidRDefault="00B668D3" w:rsidP="00B668D3">
                  <w:pPr>
                    <w:jc w:val="center"/>
                    <w:rPr>
                      <w:rFonts w:ascii="Times New Roman" w:hAnsi="Times New Roman"/>
                      <w:sz w:val="24"/>
                      <w:szCs w:val="24"/>
                    </w:rPr>
                  </w:pPr>
                  <w:r w:rsidRPr="006511DE">
                    <w:rPr>
                      <w:rFonts w:ascii="Times New Roman" w:hAnsi="Times New Roman"/>
                      <w:sz w:val="24"/>
                      <w:szCs w:val="24"/>
                    </w:rPr>
                    <w:t xml:space="preserve">Melakukan intervensi teknik distraksi </w:t>
                  </w:r>
                  <w:r w:rsidRPr="00737139">
                    <w:rPr>
                      <w:rFonts w:ascii="Times New Roman" w:hAnsi="Times New Roman"/>
                      <w:i/>
                      <w:sz w:val="24"/>
                      <w:szCs w:val="24"/>
                    </w:rPr>
                    <w:t>auditory</w:t>
                  </w:r>
                </w:p>
              </w:txbxContent>
            </v:textbox>
          </v:rect>
        </w:pict>
      </w:r>
      <w:r>
        <w:rPr>
          <w:rFonts w:ascii="Times New Roman" w:hAnsi="Times New Roman"/>
          <w:b/>
          <w:noProof/>
          <w:color w:val="000000"/>
          <w:sz w:val="24"/>
          <w:szCs w:val="24"/>
        </w:rPr>
        <w:pict>
          <v:shape id="_x0000_s1056" type="#_x0000_t32" style="position:absolute;left:0;text-align:left;margin-left:392.65pt;margin-top:6.15pt;width:.05pt;height:12.7pt;z-index:251696128" o:connectortype="straight">
            <v:stroke endarrow="block"/>
          </v:shape>
        </w:pict>
      </w:r>
      <w:r>
        <w:rPr>
          <w:rFonts w:ascii="Times New Roman" w:hAnsi="Times New Roman"/>
          <w:b/>
          <w:noProof/>
          <w:color w:val="000000"/>
          <w:sz w:val="24"/>
          <w:szCs w:val="24"/>
        </w:rPr>
        <w:pict>
          <v:shape id="_x0000_s1054" type="#_x0000_t32" style="position:absolute;left:0;text-align:left;margin-left:53.8pt;margin-top:7.7pt;width:0;height:12.7pt;z-index:251694080"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40" style="position:absolute;left:0;text-align:left;margin-left:-5.55pt;margin-top:1.25pt;width:117.75pt;height:68.25pt;z-index:251679744">
            <v:textbox>
              <w:txbxContent>
                <w:p w:rsidR="00B668D3" w:rsidRPr="006511DE" w:rsidRDefault="00B668D3" w:rsidP="00B668D3">
                  <w:pPr>
                    <w:spacing w:after="0"/>
                    <w:jc w:val="center"/>
                    <w:rPr>
                      <w:rFonts w:ascii="Times New Roman" w:hAnsi="Times New Roman"/>
                      <w:sz w:val="24"/>
                      <w:szCs w:val="24"/>
                    </w:rPr>
                  </w:pPr>
                  <w:r w:rsidRPr="006511DE">
                    <w:rPr>
                      <w:rFonts w:ascii="Times New Roman" w:hAnsi="Times New Roman"/>
                      <w:sz w:val="24"/>
                      <w:szCs w:val="24"/>
                    </w:rPr>
                    <w:t>Melakukan intervensi teknik relaksasi nafas dalam</w:t>
                  </w:r>
                </w:p>
              </w:txbxContent>
            </v:textbox>
          </v:rect>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shape id="_x0000_s1057" type="#_x0000_t32" style="position:absolute;left:0;text-align:left;margin-left:392.7pt;margin-top:7.4pt;width:0;height:15.75pt;z-index:251697152" o:connectortype="straight">
            <v:stroke endarrow="block"/>
          </v:shape>
        </w:pict>
      </w:r>
      <w:r>
        <w:rPr>
          <w:rFonts w:ascii="Times New Roman" w:hAnsi="Times New Roman"/>
          <w:b/>
          <w:noProof/>
          <w:color w:val="000000"/>
          <w:sz w:val="24"/>
          <w:szCs w:val="24"/>
        </w:rPr>
        <w:pict>
          <v:shape id="_x0000_s1055" type="#_x0000_t32" style="position:absolute;left:0;text-align:left;margin-left:53.8pt;margin-top:7.4pt;width:.05pt;height:15.75pt;z-index:251695104"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43" style="position:absolute;left:0;text-align:left;margin-left:340pt;margin-top:3.95pt;width:105.75pt;height:54.75pt;z-index:251682816">
            <v:textbox>
              <w:txbxContent>
                <w:p w:rsidR="00B668D3" w:rsidRPr="001228A9" w:rsidRDefault="00B668D3" w:rsidP="00B668D3">
                  <w:pPr>
                    <w:jc w:val="center"/>
                    <w:rPr>
                      <w:rFonts w:ascii="Times New Roman" w:hAnsi="Times New Roman"/>
                      <w:sz w:val="24"/>
                    </w:rPr>
                  </w:pPr>
                  <w:r w:rsidRPr="001228A9">
                    <w:rPr>
                      <w:rFonts w:ascii="Times New Roman" w:hAnsi="Times New Roman"/>
                      <w:sz w:val="24"/>
                    </w:rPr>
                    <w:t>Mengisi kuesioner untuk menentukan intensitas nyeri</w:t>
                  </w:r>
                </w:p>
              </w:txbxContent>
            </v:textbox>
          </v:rect>
        </w:pict>
      </w:r>
      <w:r>
        <w:rPr>
          <w:rFonts w:ascii="Times New Roman" w:hAnsi="Times New Roman"/>
          <w:b/>
          <w:noProof/>
          <w:color w:val="000000"/>
          <w:sz w:val="24"/>
          <w:szCs w:val="24"/>
        </w:rPr>
        <w:pict>
          <v:rect id="_x0000_s1042" style="position:absolute;left:0;text-align:left;margin-left:-4.05pt;margin-top:3.2pt;width:114pt;height:54.75pt;z-index:251681792">
            <v:textbox>
              <w:txbxContent>
                <w:p w:rsidR="00B668D3" w:rsidRPr="001228A9" w:rsidRDefault="00B668D3" w:rsidP="00B668D3">
                  <w:pPr>
                    <w:jc w:val="center"/>
                    <w:rPr>
                      <w:rFonts w:ascii="Times New Roman" w:hAnsi="Times New Roman"/>
                      <w:sz w:val="24"/>
                    </w:rPr>
                  </w:pPr>
                  <w:r w:rsidRPr="001228A9">
                    <w:rPr>
                      <w:rFonts w:ascii="Times New Roman" w:hAnsi="Times New Roman"/>
                      <w:sz w:val="24"/>
                    </w:rPr>
                    <w:t>Mengisi kuesioner untuk menentukan intensitas nyeri</w:t>
                  </w:r>
                </w:p>
              </w:txbxContent>
            </v:textbox>
          </v:rect>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44" style="position:absolute;left:0;text-align:left;margin-left:163.95pt;margin-top:9.8pt;width:106.5pt;height:24.75pt;z-index:251683840">
            <v:textbox style="mso-next-textbox:#_x0000_s1044">
              <w:txbxContent>
                <w:p w:rsidR="00B668D3" w:rsidRPr="001228A9" w:rsidRDefault="00B668D3" w:rsidP="00B668D3">
                  <w:pPr>
                    <w:jc w:val="center"/>
                    <w:rPr>
                      <w:rFonts w:ascii="Times New Roman" w:hAnsi="Times New Roman"/>
                      <w:sz w:val="24"/>
                    </w:rPr>
                  </w:pPr>
                  <w:r w:rsidRPr="001228A9">
                    <w:rPr>
                      <w:rFonts w:ascii="Times New Roman" w:hAnsi="Times New Roman"/>
                      <w:sz w:val="24"/>
                    </w:rPr>
                    <w:t>Penyelesaian data</w:t>
                  </w:r>
                </w:p>
              </w:txbxContent>
            </v:textbox>
          </v:rect>
        </w:pict>
      </w:r>
      <w:r>
        <w:rPr>
          <w:rFonts w:ascii="Times New Roman" w:hAnsi="Times New Roman"/>
          <w:b/>
          <w:noProof/>
          <w:color w:val="000000"/>
          <w:sz w:val="24"/>
          <w:szCs w:val="24"/>
        </w:rPr>
        <w:pict>
          <v:shape id="_x0000_s1058" type="#_x0000_t32" style="position:absolute;left:0;text-align:left;margin-left:56.9pt;margin-top:17.3pt;width:107.05pt;height:11.25pt;z-index:251698176"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shape id="_x0000_s1060" type="#_x0000_t32" style="position:absolute;left:0;text-align:left;margin-left:217.95pt;margin-top:15.35pt;width:0;height:10.5pt;z-index:251700224" o:connectortype="straight">
            <v:stroke endarrow="block"/>
          </v:shape>
        </w:pict>
      </w:r>
      <w:r>
        <w:rPr>
          <w:rFonts w:ascii="Times New Roman" w:hAnsi="Times New Roman"/>
          <w:b/>
          <w:noProof/>
          <w:color w:val="000000"/>
          <w:sz w:val="24"/>
          <w:szCs w:val="24"/>
        </w:rPr>
        <w:pict>
          <v:shape id="_x0000_s1059" type="#_x0000_t32" style="position:absolute;left:0;text-align:left;margin-left:271.2pt;margin-top:1.1pt;width:105.9pt;height:6.75pt;flip:x;z-index:251699200" o:connectortype="straight">
            <v:stroke endarrow="block"/>
          </v:shape>
        </w:pict>
      </w:r>
      <w:r>
        <w:rPr>
          <w:rFonts w:ascii="Times New Roman" w:hAnsi="Times New Roman"/>
          <w:b/>
          <w:color w:val="000000"/>
          <w:sz w:val="24"/>
          <w:szCs w:val="24"/>
        </w:rPr>
        <w:t xml:space="preserve">  </w: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45" style="position:absolute;left:0;text-align:left;margin-left:136.2pt;margin-top:5.9pt;width:162.75pt;height:27.75pt;z-index:251684864">
            <v:textbox>
              <w:txbxContent>
                <w:p w:rsidR="00B668D3" w:rsidRPr="00AA0DEC" w:rsidRDefault="00B668D3" w:rsidP="00B668D3">
                  <w:pPr>
                    <w:jc w:val="center"/>
                    <w:rPr>
                      <w:rFonts w:ascii="Times New Roman" w:hAnsi="Times New Roman"/>
                      <w:sz w:val="24"/>
                    </w:rPr>
                  </w:pPr>
                  <w:r w:rsidRPr="00AA0DEC">
                    <w:rPr>
                      <w:rFonts w:ascii="Times New Roman" w:hAnsi="Times New Roman"/>
                      <w:sz w:val="24"/>
                    </w:rPr>
                    <w:t>Pengolahan dan analisa data</w:t>
                  </w:r>
                </w:p>
              </w:txbxContent>
            </v:textbox>
          </v:rect>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shape id="_x0000_s1061" type="#_x0000_t32" style="position:absolute;left:0;text-align:left;margin-left:217.95pt;margin-top:14.45pt;width:0;height:12pt;z-index:251701248" o:connectortype="straight">
            <v:stroke endarrow="block"/>
          </v:shape>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r>
        <w:rPr>
          <w:rFonts w:ascii="Times New Roman" w:hAnsi="Times New Roman"/>
          <w:b/>
          <w:noProof/>
          <w:color w:val="000000"/>
          <w:sz w:val="24"/>
          <w:szCs w:val="24"/>
        </w:rPr>
        <w:pict>
          <v:rect id="_x0000_s1046" style="position:absolute;left:0;text-align:left;margin-left:103.95pt;margin-top:6.5pt;width:227.8pt;height:29.25pt;z-index:251685888">
            <v:textbox>
              <w:txbxContent>
                <w:p w:rsidR="00B668D3" w:rsidRPr="00AA0DEC" w:rsidRDefault="00B668D3" w:rsidP="00B668D3">
                  <w:pPr>
                    <w:jc w:val="center"/>
                    <w:rPr>
                      <w:rFonts w:ascii="Times New Roman" w:hAnsi="Times New Roman"/>
                      <w:sz w:val="24"/>
                    </w:rPr>
                  </w:pPr>
                  <w:r>
                    <w:rPr>
                      <w:rFonts w:ascii="Times New Roman" w:hAnsi="Times New Roman"/>
                      <w:sz w:val="24"/>
                    </w:rPr>
                    <w:t>Presentasi dan pelaporan penelitian</w:t>
                  </w:r>
                </w:p>
              </w:txbxContent>
            </v:textbox>
          </v:rect>
        </w:pict>
      </w: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ind w:left="1276" w:hanging="1276"/>
        <w:jc w:val="both"/>
        <w:rPr>
          <w:rFonts w:ascii="Times New Roman" w:hAnsi="Times New Roman"/>
          <w:b/>
          <w:color w:val="000000"/>
          <w:sz w:val="24"/>
          <w:szCs w:val="24"/>
        </w:rPr>
      </w:pPr>
    </w:p>
    <w:p w:rsidR="00B668D3" w:rsidRDefault="00B668D3" w:rsidP="00B668D3">
      <w:pPr>
        <w:tabs>
          <w:tab w:val="left" w:pos="567"/>
        </w:tabs>
        <w:spacing w:after="0" w:line="360" w:lineRule="auto"/>
        <w:jc w:val="center"/>
        <w:rPr>
          <w:rFonts w:ascii="Times New Roman" w:hAnsi="Times New Roman"/>
          <w:b/>
          <w:color w:val="000000"/>
          <w:sz w:val="24"/>
          <w:szCs w:val="24"/>
        </w:rPr>
      </w:pPr>
    </w:p>
    <w:p w:rsidR="00B668D3" w:rsidRDefault="00B668D3" w:rsidP="00B668D3">
      <w:pPr>
        <w:tabs>
          <w:tab w:val="left" w:pos="567"/>
        </w:tabs>
        <w:spacing w:after="0" w:line="360" w:lineRule="auto"/>
        <w:jc w:val="center"/>
        <w:rPr>
          <w:rFonts w:ascii="Times New Roman" w:hAnsi="Times New Roman"/>
          <w:b/>
          <w:color w:val="000000"/>
          <w:sz w:val="24"/>
          <w:szCs w:val="24"/>
          <w:lang w:val="en-US"/>
        </w:rPr>
      </w:pPr>
      <w:r>
        <w:rPr>
          <w:rFonts w:ascii="Times New Roman" w:hAnsi="Times New Roman"/>
          <w:b/>
          <w:color w:val="000000"/>
          <w:sz w:val="24"/>
          <w:szCs w:val="24"/>
        </w:rPr>
        <w:t>Gambar 2. Prosedur Penelitian</w:t>
      </w:r>
    </w:p>
    <w:p w:rsidR="00825D39" w:rsidRDefault="00825D39" w:rsidP="00B668D3">
      <w:pPr>
        <w:tabs>
          <w:tab w:val="left" w:pos="567"/>
        </w:tabs>
        <w:spacing w:after="0" w:line="360" w:lineRule="auto"/>
        <w:jc w:val="center"/>
        <w:rPr>
          <w:rFonts w:ascii="Times New Roman" w:hAnsi="Times New Roman"/>
          <w:b/>
          <w:color w:val="000000"/>
          <w:sz w:val="24"/>
          <w:szCs w:val="24"/>
          <w:lang w:val="en-US"/>
        </w:rPr>
      </w:pPr>
    </w:p>
    <w:p w:rsidR="00825D39" w:rsidRPr="00825D39" w:rsidRDefault="00825D39" w:rsidP="00B668D3">
      <w:pPr>
        <w:tabs>
          <w:tab w:val="left" w:pos="567"/>
        </w:tabs>
        <w:spacing w:after="0" w:line="360" w:lineRule="auto"/>
        <w:jc w:val="center"/>
        <w:rPr>
          <w:rFonts w:ascii="Times New Roman" w:hAnsi="Times New Roman"/>
          <w:b/>
          <w:color w:val="000000"/>
          <w:sz w:val="24"/>
          <w:szCs w:val="24"/>
          <w:lang w:val="en-US"/>
        </w:rPr>
      </w:pPr>
    </w:p>
    <w:p w:rsidR="00B668D3" w:rsidRDefault="00B668D3" w:rsidP="00B668D3">
      <w:pPr>
        <w:tabs>
          <w:tab w:val="left" w:pos="567"/>
        </w:tabs>
        <w:spacing w:after="0" w:line="360" w:lineRule="auto"/>
        <w:jc w:val="both"/>
        <w:rPr>
          <w:rFonts w:ascii="Times New Roman" w:hAnsi="Times New Roman"/>
          <w:color w:val="000000"/>
          <w:sz w:val="24"/>
          <w:szCs w:val="24"/>
        </w:rPr>
      </w:pPr>
      <w:r>
        <w:rPr>
          <w:rFonts w:ascii="Times New Roman" w:hAnsi="Times New Roman"/>
          <w:b/>
          <w:color w:val="000000"/>
          <w:sz w:val="24"/>
          <w:szCs w:val="24"/>
        </w:rPr>
        <w:lastRenderedPageBreak/>
        <w:tab/>
      </w:r>
      <w:r>
        <w:rPr>
          <w:rFonts w:ascii="Times New Roman" w:hAnsi="Times New Roman"/>
          <w:color w:val="000000"/>
          <w:sz w:val="24"/>
          <w:szCs w:val="24"/>
        </w:rPr>
        <w:t xml:space="preserve">Sebelum dilakukan penelitian, terlebih dahulu dilakukan survey awal ditempat penelitian tersebut. Kemudian mendatangani masing-masing responden untuk menjelaskan </w:t>
      </w:r>
      <w:r w:rsidRPr="006F7B81">
        <w:rPr>
          <w:rFonts w:ascii="Times New Roman" w:hAnsi="Times New Roman"/>
          <w:i/>
          <w:color w:val="000000"/>
          <w:sz w:val="24"/>
          <w:szCs w:val="24"/>
        </w:rPr>
        <w:t>informed concent</w:t>
      </w:r>
      <w:r>
        <w:rPr>
          <w:rFonts w:ascii="Times New Roman" w:hAnsi="Times New Roman"/>
          <w:color w:val="000000"/>
          <w:sz w:val="24"/>
          <w:szCs w:val="24"/>
        </w:rPr>
        <w:t xml:space="preserve"> serta mengajukan lembar persetujuan. Setelah menjelaskan </w:t>
      </w:r>
      <w:r w:rsidRPr="006F7B81">
        <w:rPr>
          <w:rFonts w:ascii="Times New Roman" w:hAnsi="Times New Roman"/>
          <w:i/>
          <w:color w:val="000000"/>
          <w:sz w:val="24"/>
          <w:szCs w:val="24"/>
        </w:rPr>
        <w:t>informed concent</w:t>
      </w:r>
      <w:r>
        <w:rPr>
          <w:rFonts w:ascii="Times New Roman" w:hAnsi="Times New Roman"/>
          <w:color w:val="000000"/>
          <w:sz w:val="24"/>
          <w:szCs w:val="24"/>
        </w:rPr>
        <w:t xml:space="preserve"> pada responden dilakukan penyelesaian administrasi dan perijinan lalu melakukan rekrutan. Responden yang direktut menandatangani </w:t>
      </w:r>
      <w:r w:rsidRPr="006F7B81">
        <w:rPr>
          <w:rFonts w:ascii="Times New Roman" w:hAnsi="Times New Roman"/>
          <w:i/>
          <w:color w:val="000000"/>
          <w:sz w:val="24"/>
          <w:szCs w:val="24"/>
        </w:rPr>
        <w:t>informed concent</w:t>
      </w:r>
      <w:r>
        <w:rPr>
          <w:rFonts w:ascii="Times New Roman" w:hAnsi="Times New Roman"/>
          <w:color w:val="000000"/>
          <w:sz w:val="24"/>
          <w:szCs w:val="24"/>
        </w:rPr>
        <w:t xml:space="preserve"> dan membagi responden menjadi dua kelompok.</w:t>
      </w:r>
    </w:p>
    <w:p w:rsidR="00B668D3" w:rsidRDefault="00B668D3" w:rsidP="00B668D3">
      <w:pPr>
        <w:tabs>
          <w:tab w:val="left" w:pos="567"/>
        </w:tabs>
        <w:spacing w:after="0" w:line="360" w:lineRule="auto"/>
        <w:jc w:val="both"/>
        <w:rPr>
          <w:rFonts w:ascii="Times New Roman" w:hAnsi="Times New Roman"/>
          <w:sz w:val="24"/>
          <w:szCs w:val="24"/>
        </w:rPr>
      </w:pPr>
      <w:r>
        <w:rPr>
          <w:rFonts w:ascii="Times New Roman" w:hAnsi="Times New Roman"/>
          <w:color w:val="000000"/>
          <w:sz w:val="24"/>
          <w:szCs w:val="24"/>
        </w:rPr>
        <w:tab/>
        <w:t xml:space="preserve">Kelompok pertama dengan jumlah </w:t>
      </w:r>
      <w:r w:rsidRPr="0006092D">
        <w:rPr>
          <w:rFonts w:ascii="Times New Roman" w:hAnsi="Times New Roman"/>
          <w:sz w:val="24"/>
          <w:szCs w:val="24"/>
        </w:rPr>
        <w:t>1</w:t>
      </w:r>
      <w:r>
        <w:rPr>
          <w:rFonts w:ascii="Times New Roman" w:hAnsi="Times New Roman"/>
          <w:sz w:val="24"/>
          <w:szCs w:val="24"/>
        </w:rPr>
        <w:t xml:space="preserve">5 </w:t>
      </w:r>
      <w:r>
        <w:rPr>
          <w:rFonts w:ascii="Times New Roman" w:hAnsi="Times New Roman"/>
          <w:color w:val="000000"/>
          <w:sz w:val="24"/>
          <w:szCs w:val="24"/>
        </w:rPr>
        <w:t xml:space="preserve">responden dilakukan pengkajian rasa nyeri dengan memberikan kesempatan pada responden untuk menunjukkan skala nyeri yang dirasakan. Sebelum diberikan tindakan relaksasi nafas dalam, kaji reaksi obat pada pasien dengan melihat indikasi obat yang diberikan. Misalnya pada pemberian obat analgesik Tramadol indikasi obat adalah 6 jam, maka kurang lebih </w:t>
      </w:r>
      <w:r w:rsidRPr="0006092D">
        <w:rPr>
          <w:rFonts w:ascii="Times New Roman" w:hAnsi="Times New Roman"/>
          <w:sz w:val="24"/>
          <w:szCs w:val="24"/>
        </w:rPr>
        <w:t>1</w:t>
      </w:r>
      <w:r>
        <w:rPr>
          <w:rFonts w:ascii="Times New Roman" w:hAnsi="Times New Roman"/>
          <w:color w:val="000000"/>
          <w:sz w:val="24"/>
          <w:szCs w:val="24"/>
        </w:rPr>
        <w:t xml:space="preserve">5 menit sebelum diberikan injeksi berikutnya, tindakan relaksasi nafas dalam diberikan. Karena disaat itulah reaksi obat analgesik pada pasien akan menurun dan pasien merasakan nyeri. Kemudian responden diberikan intervensi teknik relaksasi nafas dalam selama </w:t>
      </w:r>
      <w:r w:rsidRPr="0006092D">
        <w:rPr>
          <w:rFonts w:ascii="Times New Roman" w:hAnsi="Times New Roman"/>
          <w:sz w:val="24"/>
          <w:szCs w:val="24"/>
        </w:rPr>
        <w:t>1</w:t>
      </w:r>
      <w:r>
        <w:rPr>
          <w:rFonts w:ascii="Times New Roman" w:hAnsi="Times New Roman"/>
          <w:sz w:val="24"/>
          <w:szCs w:val="24"/>
        </w:rPr>
        <w:t>-2 menit. Jika sudah selesai di berikan intervensi, kembali mengkaji rasa nyeri responden dengan menunjukkan kembali skala nyeri.</w:t>
      </w:r>
    </w:p>
    <w:p w:rsidR="00B668D3" w:rsidRDefault="00B668D3" w:rsidP="00B668D3">
      <w:pPr>
        <w:tabs>
          <w:tab w:val="left" w:pos="567"/>
        </w:tabs>
        <w:spacing w:after="0" w:line="360" w:lineRule="auto"/>
        <w:jc w:val="both"/>
        <w:rPr>
          <w:rFonts w:ascii="Times New Roman" w:hAnsi="Times New Roman"/>
          <w:sz w:val="24"/>
          <w:szCs w:val="24"/>
        </w:rPr>
      </w:pPr>
      <w:r>
        <w:rPr>
          <w:rFonts w:ascii="Times New Roman" w:hAnsi="Times New Roman"/>
          <w:sz w:val="24"/>
          <w:szCs w:val="24"/>
        </w:rPr>
        <w:tab/>
        <w:t xml:space="preserve">Sedangkan pada kelompok kedua yaitu kelompok distraksi </w:t>
      </w:r>
      <w:r w:rsidRPr="00267862">
        <w:rPr>
          <w:rFonts w:ascii="Times New Roman" w:hAnsi="Times New Roman"/>
          <w:i/>
          <w:sz w:val="24"/>
          <w:szCs w:val="24"/>
        </w:rPr>
        <w:t>auditory</w:t>
      </w:r>
      <w:r>
        <w:rPr>
          <w:rFonts w:ascii="Times New Roman" w:hAnsi="Times New Roman"/>
          <w:sz w:val="24"/>
          <w:szCs w:val="24"/>
        </w:rPr>
        <w:t xml:space="preserve"> dengan jumlah  </w:t>
      </w:r>
      <w:r w:rsidRPr="0006092D">
        <w:rPr>
          <w:rFonts w:ascii="Times New Roman" w:hAnsi="Times New Roman"/>
          <w:sz w:val="24"/>
          <w:szCs w:val="24"/>
        </w:rPr>
        <w:t>1</w:t>
      </w:r>
      <w:r>
        <w:rPr>
          <w:rFonts w:ascii="Times New Roman" w:hAnsi="Times New Roman"/>
          <w:sz w:val="24"/>
          <w:szCs w:val="24"/>
        </w:rPr>
        <w:t xml:space="preserve">5 orang dilakukan juga pada hal yang sama dengan pengkajian rasa nyeri. Namun pasien pada kelompok distraksi </w:t>
      </w:r>
      <w:r w:rsidRPr="001A2A6E">
        <w:rPr>
          <w:rFonts w:ascii="Times New Roman" w:hAnsi="Times New Roman"/>
          <w:i/>
          <w:sz w:val="24"/>
          <w:szCs w:val="24"/>
        </w:rPr>
        <w:t>auditory</w:t>
      </w:r>
      <w:r>
        <w:rPr>
          <w:rFonts w:ascii="Times New Roman" w:hAnsi="Times New Roman"/>
          <w:sz w:val="24"/>
          <w:szCs w:val="24"/>
        </w:rPr>
        <w:t xml:space="preserve"> juga dikaji indikasi obat yang diberikan. Jika pasien diberikan obat yang sama, maka kuranglebih 25 menit sebelum diberikan obat analgesik selanjutnya, responden diberikan distraksi </w:t>
      </w:r>
      <w:r w:rsidRPr="001A2A6E">
        <w:rPr>
          <w:rFonts w:ascii="Times New Roman" w:hAnsi="Times New Roman"/>
          <w:i/>
          <w:sz w:val="24"/>
          <w:szCs w:val="24"/>
        </w:rPr>
        <w:t>auditory</w:t>
      </w:r>
      <w:r>
        <w:rPr>
          <w:rFonts w:ascii="Times New Roman" w:hAnsi="Times New Roman"/>
          <w:sz w:val="24"/>
          <w:szCs w:val="24"/>
        </w:rPr>
        <w:t xml:space="preserve"> dengan mendengarkan musik klasik Mozart yang berjudul </w:t>
      </w:r>
      <w:r w:rsidRPr="00A55127">
        <w:rPr>
          <w:rFonts w:ascii="Times New Roman" w:hAnsi="Times New Roman"/>
          <w:i/>
          <w:sz w:val="24"/>
          <w:szCs w:val="24"/>
        </w:rPr>
        <w:t>“piano concerto no.21 in C major-Andante”</w:t>
      </w:r>
      <w:r>
        <w:rPr>
          <w:rFonts w:ascii="Times New Roman" w:hAnsi="Times New Roman"/>
          <w:sz w:val="24"/>
          <w:szCs w:val="24"/>
        </w:rPr>
        <w:t xml:space="preserve"> dengan durasi 06:47 dan diberikan sebanyak tiga kali. Setelah diberikan musik klasik pada responden, kembali mengkaji rasa nyeri apakah nyeri yang dirasakan berkurang atau tidak. Setelah selesai dilakukan tindakan pada kedua kelompok, dilanjutkan penyelesaian data kenudian diolah dan dianalisa dengan menggunakan SPSS. Jika sudah selesai maka dilakukan presentasi dan pelaporan penelitian</w:t>
      </w:r>
    </w:p>
    <w:p w:rsidR="00B668D3" w:rsidRDefault="00B668D3" w:rsidP="00B668D3">
      <w:pPr>
        <w:tabs>
          <w:tab w:val="left" w:pos="567"/>
        </w:tabs>
        <w:spacing w:after="0" w:line="360" w:lineRule="auto"/>
        <w:rPr>
          <w:rFonts w:ascii="Times New Roman" w:hAnsi="Times New Roman"/>
          <w:b/>
          <w:color w:val="000000"/>
          <w:sz w:val="24"/>
          <w:szCs w:val="24"/>
        </w:rPr>
      </w:pPr>
    </w:p>
    <w:p w:rsidR="00B668D3" w:rsidRDefault="00B668D3" w:rsidP="00B668D3">
      <w:pPr>
        <w:tabs>
          <w:tab w:val="left" w:pos="567"/>
        </w:tabs>
        <w:spacing w:after="0" w:line="360" w:lineRule="auto"/>
        <w:rPr>
          <w:rFonts w:ascii="Times New Roman" w:hAnsi="Times New Roman"/>
          <w:b/>
          <w:color w:val="000000"/>
          <w:sz w:val="24"/>
          <w:szCs w:val="24"/>
          <w:lang w:val="en-US"/>
        </w:rPr>
      </w:pPr>
    </w:p>
    <w:p w:rsidR="00825D39" w:rsidRPr="00825D39" w:rsidRDefault="00825D39" w:rsidP="00B668D3">
      <w:pPr>
        <w:tabs>
          <w:tab w:val="left" w:pos="567"/>
        </w:tabs>
        <w:spacing w:after="0" w:line="360" w:lineRule="auto"/>
        <w:rPr>
          <w:rFonts w:ascii="Times New Roman" w:hAnsi="Times New Roman"/>
          <w:b/>
          <w:color w:val="000000"/>
          <w:sz w:val="24"/>
          <w:szCs w:val="24"/>
          <w:lang w:val="en-US"/>
        </w:rPr>
      </w:pPr>
    </w:p>
    <w:p w:rsidR="00B668D3" w:rsidRPr="00263E70" w:rsidRDefault="00B668D3" w:rsidP="00B668D3">
      <w:pPr>
        <w:tabs>
          <w:tab w:val="left" w:pos="567"/>
        </w:tabs>
        <w:spacing w:after="0" w:line="360" w:lineRule="auto"/>
        <w:jc w:val="both"/>
        <w:rPr>
          <w:rFonts w:ascii="Times New Roman" w:hAnsi="Times New Roman"/>
          <w:b/>
          <w:sz w:val="24"/>
          <w:szCs w:val="24"/>
        </w:rPr>
      </w:pPr>
      <w:r>
        <w:rPr>
          <w:rFonts w:ascii="Times New Roman" w:hAnsi="Times New Roman"/>
          <w:b/>
          <w:sz w:val="24"/>
          <w:szCs w:val="24"/>
        </w:rPr>
        <w:lastRenderedPageBreak/>
        <w:t>4.7</w:t>
      </w:r>
      <w:r>
        <w:rPr>
          <w:rFonts w:ascii="Times New Roman" w:hAnsi="Times New Roman"/>
          <w:b/>
          <w:sz w:val="24"/>
          <w:szCs w:val="24"/>
        </w:rPr>
        <w:tab/>
      </w:r>
      <w:r w:rsidRPr="00263E70">
        <w:rPr>
          <w:rFonts w:ascii="Times New Roman" w:hAnsi="Times New Roman"/>
          <w:b/>
          <w:sz w:val="24"/>
          <w:szCs w:val="24"/>
        </w:rPr>
        <w:t>Pengolahan Data</w:t>
      </w:r>
    </w:p>
    <w:p w:rsidR="00B668D3" w:rsidRDefault="00B668D3" w:rsidP="00B668D3">
      <w:pPr>
        <w:pStyle w:val="ListParagraph"/>
        <w:ind w:left="567"/>
        <w:jc w:val="both"/>
        <w:rPr>
          <w:rFonts w:ascii="Times New Roman" w:hAnsi="Times New Roman" w:cs="Times New Roman"/>
          <w:color w:val="000000"/>
          <w:sz w:val="24"/>
          <w:szCs w:val="24"/>
        </w:rPr>
      </w:pPr>
      <w:r w:rsidRPr="00726C2F">
        <w:rPr>
          <w:rFonts w:ascii="Times New Roman" w:hAnsi="Times New Roman" w:cs="Times New Roman"/>
          <w:color w:val="000000"/>
          <w:sz w:val="24"/>
          <w:szCs w:val="24"/>
        </w:rPr>
        <w:t>Prosedur pengolahan data yang dilakukan adalah sebagai berikut:</w:t>
      </w:r>
    </w:p>
    <w:p w:rsidR="00B668D3" w:rsidRDefault="00B668D3" w:rsidP="003C15BE">
      <w:pPr>
        <w:pStyle w:val="ListParagraph"/>
        <w:numPr>
          <w:ilvl w:val="0"/>
          <w:numId w:val="30"/>
        </w:numPr>
        <w:tabs>
          <w:tab w:val="left" w:pos="1701"/>
        </w:tabs>
        <w:ind w:left="851" w:hanging="284"/>
        <w:jc w:val="both"/>
        <w:outlineLvl w:val="0"/>
        <w:rPr>
          <w:rFonts w:ascii="Times New Roman" w:hAnsi="Times New Roman" w:cs="Times New Roman"/>
          <w:i/>
          <w:color w:val="000000"/>
          <w:sz w:val="24"/>
          <w:szCs w:val="24"/>
        </w:rPr>
      </w:pPr>
      <w:r w:rsidRPr="00856CF9">
        <w:rPr>
          <w:rFonts w:ascii="Times New Roman" w:hAnsi="Times New Roman" w:cs="Times New Roman"/>
          <w:i/>
          <w:color w:val="000000"/>
          <w:sz w:val="24"/>
          <w:szCs w:val="24"/>
        </w:rPr>
        <w:t>Editing</w:t>
      </w:r>
    </w:p>
    <w:p w:rsidR="00B668D3" w:rsidRDefault="00B668D3" w:rsidP="00B668D3">
      <w:pPr>
        <w:pStyle w:val="ListParagraph"/>
        <w:tabs>
          <w:tab w:val="left" w:pos="1701"/>
        </w:tabs>
        <w:ind w:left="851"/>
        <w:jc w:val="both"/>
        <w:outlineLvl w:val="0"/>
        <w:rPr>
          <w:rFonts w:ascii="Times New Roman" w:hAnsi="Times New Roman" w:cs="Times New Roman"/>
          <w:sz w:val="24"/>
          <w:szCs w:val="24"/>
        </w:rPr>
      </w:pPr>
      <w:r w:rsidRPr="00266501">
        <w:rPr>
          <w:rFonts w:ascii="Times New Roman" w:hAnsi="Times New Roman" w:cs="Times New Roman"/>
          <w:i/>
          <w:sz w:val="24"/>
          <w:szCs w:val="24"/>
        </w:rPr>
        <w:t>Editing</w:t>
      </w:r>
      <w:r w:rsidRPr="00266501">
        <w:rPr>
          <w:rFonts w:ascii="Times New Roman" w:hAnsi="Times New Roman" w:cs="Times New Roman"/>
          <w:sz w:val="24"/>
          <w:szCs w:val="24"/>
        </w:rPr>
        <w:t xml:space="preserve"> atau penyuntingan data dilakukan pada saat penelitian yakin memeriksa semua lembar kuisioner yang telah diisi yaitu kelengkapan data, kesinambungan data dan memeriksa keseragaman data dalam usaha melengkapi data yang masih kurang.</w:t>
      </w:r>
    </w:p>
    <w:p w:rsidR="00B668D3" w:rsidRDefault="00B668D3" w:rsidP="00B668D3">
      <w:pPr>
        <w:tabs>
          <w:tab w:val="left" w:pos="567"/>
          <w:tab w:val="left" w:pos="851"/>
          <w:tab w:val="left" w:pos="1701"/>
        </w:tabs>
        <w:spacing w:after="0" w:line="360" w:lineRule="auto"/>
        <w:jc w:val="both"/>
        <w:outlineLvl w:val="0"/>
        <w:rPr>
          <w:rFonts w:ascii="Times New Roman" w:hAnsi="Times New Roman"/>
          <w:sz w:val="24"/>
          <w:szCs w:val="24"/>
        </w:rPr>
      </w:pPr>
      <w:r>
        <w:rPr>
          <w:rFonts w:ascii="Times New Roman" w:hAnsi="Times New Roman"/>
          <w:i/>
          <w:sz w:val="24"/>
          <w:szCs w:val="24"/>
        </w:rPr>
        <w:tab/>
      </w:r>
      <w:r w:rsidRPr="00266501">
        <w:rPr>
          <w:rFonts w:ascii="Times New Roman" w:hAnsi="Times New Roman"/>
          <w:sz w:val="24"/>
          <w:szCs w:val="24"/>
        </w:rPr>
        <w:t>2</w:t>
      </w:r>
      <w:r>
        <w:rPr>
          <w:rFonts w:ascii="Times New Roman" w:hAnsi="Times New Roman"/>
          <w:i/>
          <w:sz w:val="24"/>
          <w:szCs w:val="24"/>
        </w:rPr>
        <w:t>.</w:t>
      </w:r>
      <w:r>
        <w:rPr>
          <w:rFonts w:ascii="Times New Roman" w:hAnsi="Times New Roman"/>
          <w:i/>
          <w:sz w:val="24"/>
          <w:szCs w:val="24"/>
        </w:rPr>
        <w:tab/>
      </w:r>
      <w:r w:rsidRPr="00266501">
        <w:rPr>
          <w:rFonts w:ascii="Times New Roman" w:hAnsi="Times New Roman"/>
          <w:i/>
          <w:sz w:val="24"/>
          <w:szCs w:val="24"/>
        </w:rPr>
        <w:t>Coding</w:t>
      </w:r>
    </w:p>
    <w:p w:rsidR="00B668D3" w:rsidRPr="00266501" w:rsidRDefault="00B668D3" w:rsidP="00B668D3">
      <w:pPr>
        <w:tabs>
          <w:tab w:val="left" w:pos="567"/>
          <w:tab w:val="left" w:pos="851"/>
          <w:tab w:val="left" w:pos="1701"/>
        </w:tabs>
        <w:spacing w:after="0" w:line="360" w:lineRule="auto"/>
        <w:ind w:left="851"/>
        <w:jc w:val="both"/>
        <w:outlineLvl w:val="0"/>
        <w:rPr>
          <w:rFonts w:ascii="Times New Roman" w:hAnsi="Times New Roman"/>
          <w:sz w:val="24"/>
          <w:szCs w:val="24"/>
        </w:rPr>
      </w:pPr>
      <w:r w:rsidRPr="00266501">
        <w:rPr>
          <w:rFonts w:ascii="Times New Roman" w:hAnsi="Times New Roman"/>
          <w:sz w:val="24"/>
          <w:szCs w:val="24"/>
        </w:rPr>
        <w:t>Tingkat nyeri menggunakan kode jawaban berupa “tidak nyeri” skor 0 (nol), “nyeri ringan” skor 1-3, “nyeri sedang” skor 4-6, “nyeri berat” skor 7-9 dan “nyeri sangat berat” skor 10  .</w:t>
      </w:r>
    </w:p>
    <w:p w:rsidR="00B668D3" w:rsidRPr="00263E70" w:rsidRDefault="00B668D3" w:rsidP="00B668D3">
      <w:pPr>
        <w:tabs>
          <w:tab w:val="left" w:pos="567"/>
          <w:tab w:val="left" w:pos="851"/>
          <w:tab w:val="left" w:pos="1276"/>
        </w:tabs>
        <w:spacing w:after="0" w:line="360" w:lineRule="auto"/>
        <w:jc w:val="both"/>
        <w:outlineLvl w:val="0"/>
        <w:rPr>
          <w:rFonts w:ascii="Times New Roman" w:hAnsi="Times New Roman"/>
          <w:i/>
          <w:color w:val="000000"/>
          <w:sz w:val="24"/>
          <w:szCs w:val="24"/>
        </w:rPr>
      </w:pPr>
      <w:r>
        <w:rPr>
          <w:rFonts w:ascii="Times New Roman" w:hAnsi="Times New Roman"/>
          <w:i/>
          <w:sz w:val="24"/>
          <w:szCs w:val="24"/>
        </w:rPr>
        <w:tab/>
      </w:r>
      <w:r w:rsidRPr="00266501">
        <w:rPr>
          <w:rFonts w:ascii="Times New Roman" w:hAnsi="Times New Roman"/>
          <w:sz w:val="24"/>
          <w:szCs w:val="24"/>
        </w:rPr>
        <w:t>3.</w:t>
      </w:r>
      <w:r>
        <w:rPr>
          <w:rFonts w:ascii="Times New Roman" w:hAnsi="Times New Roman"/>
          <w:i/>
          <w:sz w:val="24"/>
          <w:szCs w:val="24"/>
        </w:rPr>
        <w:tab/>
      </w:r>
      <w:r w:rsidRPr="00263E70">
        <w:rPr>
          <w:rFonts w:ascii="Times New Roman" w:hAnsi="Times New Roman"/>
          <w:i/>
          <w:sz w:val="24"/>
          <w:szCs w:val="24"/>
        </w:rPr>
        <w:t>Scoring</w:t>
      </w:r>
    </w:p>
    <w:p w:rsidR="00B668D3" w:rsidRDefault="00B668D3" w:rsidP="00B668D3">
      <w:pPr>
        <w:pStyle w:val="ListParagraph"/>
        <w:ind w:left="851"/>
        <w:jc w:val="both"/>
        <w:rPr>
          <w:rFonts w:ascii="Times New Roman" w:hAnsi="Times New Roman" w:cs="Times New Roman"/>
          <w:sz w:val="24"/>
          <w:szCs w:val="24"/>
        </w:rPr>
      </w:pPr>
      <w:r w:rsidRPr="00726C2F">
        <w:rPr>
          <w:rFonts w:ascii="Times New Roman" w:hAnsi="Times New Roman" w:cs="Times New Roman"/>
          <w:sz w:val="24"/>
          <w:szCs w:val="24"/>
        </w:rPr>
        <w:t>Semua variabel diberi kode selanjutnya masing-masing komponen variabel dijumlahkan.</w:t>
      </w:r>
    </w:p>
    <w:p w:rsidR="00B668D3" w:rsidRPr="00263E70" w:rsidRDefault="00B668D3" w:rsidP="00B668D3">
      <w:pPr>
        <w:tabs>
          <w:tab w:val="left" w:pos="851"/>
          <w:tab w:val="left" w:pos="1276"/>
        </w:tabs>
        <w:spacing w:after="0" w:line="360" w:lineRule="auto"/>
        <w:ind w:firstLine="567"/>
        <w:jc w:val="both"/>
        <w:outlineLvl w:val="0"/>
        <w:rPr>
          <w:rFonts w:ascii="Times New Roman" w:hAnsi="Times New Roman"/>
          <w:i/>
          <w:color w:val="000000"/>
          <w:sz w:val="24"/>
          <w:szCs w:val="24"/>
        </w:rPr>
      </w:pPr>
      <w:r>
        <w:rPr>
          <w:rFonts w:ascii="Times New Roman" w:hAnsi="Times New Roman"/>
          <w:sz w:val="24"/>
          <w:szCs w:val="24"/>
        </w:rPr>
        <w:t>4.</w:t>
      </w:r>
      <w:r>
        <w:rPr>
          <w:rFonts w:ascii="Times New Roman" w:hAnsi="Times New Roman"/>
          <w:i/>
          <w:sz w:val="24"/>
          <w:szCs w:val="24"/>
        </w:rPr>
        <w:tab/>
      </w:r>
      <w:r w:rsidRPr="00263E70">
        <w:rPr>
          <w:rFonts w:ascii="Times New Roman" w:hAnsi="Times New Roman"/>
          <w:i/>
          <w:sz w:val="24"/>
          <w:szCs w:val="24"/>
        </w:rPr>
        <w:t>Processing</w:t>
      </w:r>
    </w:p>
    <w:p w:rsidR="00B668D3" w:rsidRDefault="00B668D3" w:rsidP="00B668D3">
      <w:pPr>
        <w:pStyle w:val="ListParagraph"/>
        <w:ind w:left="851"/>
        <w:jc w:val="both"/>
        <w:rPr>
          <w:rFonts w:ascii="Times New Roman" w:hAnsi="Times New Roman" w:cs="Times New Roman"/>
          <w:sz w:val="24"/>
          <w:szCs w:val="24"/>
        </w:rPr>
      </w:pPr>
      <w:r w:rsidRPr="00726C2F">
        <w:rPr>
          <w:rFonts w:ascii="Times New Roman" w:hAnsi="Times New Roman" w:cs="Times New Roman"/>
          <w:sz w:val="24"/>
          <w:szCs w:val="24"/>
        </w:rPr>
        <w:t>Setelah semua isian terisi dan benar, langkah selanjutnya adalah memproses data agar dapat dianalisa.</w:t>
      </w:r>
      <w:r>
        <w:rPr>
          <w:rFonts w:ascii="Times New Roman" w:hAnsi="Times New Roman" w:cs="Times New Roman"/>
          <w:sz w:val="24"/>
          <w:szCs w:val="24"/>
        </w:rPr>
        <w:t xml:space="preserve"> </w:t>
      </w:r>
      <w:r w:rsidRPr="00726C2F">
        <w:rPr>
          <w:rFonts w:ascii="Times New Roman" w:hAnsi="Times New Roman" w:cs="Times New Roman"/>
          <w:sz w:val="24"/>
          <w:szCs w:val="24"/>
        </w:rPr>
        <w:t>Proses data d</w:t>
      </w:r>
      <w:r>
        <w:rPr>
          <w:rFonts w:ascii="Times New Roman" w:hAnsi="Times New Roman" w:cs="Times New Roman"/>
          <w:sz w:val="24"/>
          <w:szCs w:val="24"/>
        </w:rPr>
        <w:t xml:space="preserve">ilakukan dengan cara mengentri </w:t>
      </w:r>
      <w:r w:rsidRPr="00726C2F">
        <w:rPr>
          <w:rFonts w:ascii="Times New Roman" w:hAnsi="Times New Roman" w:cs="Times New Roman"/>
          <w:sz w:val="24"/>
          <w:szCs w:val="24"/>
        </w:rPr>
        <w:t>data hasil kuisioner ke komputer.</w:t>
      </w:r>
    </w:p>
    <w:p w:rsidR="00B668D3" w:rsidRPr="00483959" w:rsidRDefault="00B668D3" w:rsidP="00B668D3">
      <w:pPr>
        <w:tabs>
          <w:tab w:val="left" w:pos="851"/>
          <w:tab w:val="left" w:pos="1276"/>
        </w:tabs>
        <w:spacing w:after="0" w:line="360" w:lineRule="auto"/>
        <w:ind w:left="566"/>
        <w:jc w:val="both"/>
        <w:outlineLvl w:val="0"/>
        <w:rPr>
          <w:rFonts w:ascii="Times New Roman" w:hAnsi="Times New Roman"/>
          <w:i/>
          <w:color w:val="000000"/>
          <w:sz w:val="24"/>
          <w:szCs w:val="24"/>
        </w:rPr>
      </w:pPr>
      <w:r>
        <w:rPr>
          <w:rFonts w:ascii="Times New Roman" w:hAnsi="Times New Roman"/>
          <w:sz w:val="24"/>
          <w:szCs w:val="24"/>
        </w:rPr>
        <w:t>5.</w:t>
      </w:r>
      <w:r>
        <w:rPr>
          <w:rFonts w:ascii="Times New Roman" w:hAnsi="Times New Roman"/>
          <w:sz w:val="24"/>
          <w:szCs w:val="24"/>
        </w:rPr>
        <w:tab/>
      </w:r>
      <w:r w:rsidRPr="00483959">
        <w:rPr>
          <w:rFonts w:ascii="Times New Roman" w:hAnsi="Times New Roman"/>
          <w:i/>
          <w:sz w:val="24"/>
          <w:szCs w:val="24"/>
        </w:rPr>
        <w:t>Cleaning</w:t>
      </w:r>
    </w:p>
    <w:p w:rsidR="00B668D3" w:rsidRPr="00A956B5" w:rsidRDefault="00B668D3" w:rsidP="00B668D3">
      <w:pPr>
        <w:pStyle w:val="ListParagraph"/>
        <w:ind w:left="851"/>
        <w:jc w:val="both"/>
        <w:rPr>
          <w:rFonts w:ascii="Times New Roman" w:hAnsi="Times New Roman" w:cs="Times New Roman"/>
          <w:sz w:val="24"/>
          <w:szCs w:val="24"/>
        </w:rPr>
      </w:pPr>
      <w:r w:rsidRPr="00726C2F">
        <w:rPr>
          <w:rFonts w:ascii="Times New Roman" w:hAnsi="Times New Roman" w:cs="Times New Roman"/>
          <w:sz w:val="24"/>
          <w:szCs w:val="24"/>
        </w:rPr>
        <w:t>Kegiatan pengecekan kembali data-data yang sudah dientri apakah ada kesalahan atau tidak.</w:t>
      </w:r>
      <w:r>
        <w:rPr>
          <w:rFonts w:ascii="Times New Roman" w:hAnsi="Times New Roman" w:cs="Times New Roman"/>
          <w:sz w:val="24"/>
          <w:szCs w:val="24"/>
        </w:rPr>
        <w:t xml:space="preserve"> Selanjutnya melakukan tabulasi data yaitu mengelompokkan data ke dalam table menurut kategorinya sehingga data siap dilakukan analisis secara univariat dan bivariat.</w:t>
      </w:r>
    </w:p>
    <w:p w:rsidR="00B668D3" w:rsidRDefault="00B668D3" w:rsidP="00B668D3">
      <w:pPr>
        <w:tabs>
          <w:tab w:val="left" w:pos="567"/>
        </w:tabs>
        <w:spacing w:after="0" w:line="360" w:lineRule="auto"/>
        <w:jc w:val="both"/>
        <w:rPr>
          <w:rFonts w:ascii="Times New Roman" w:hAnsi="Times New Roman"/>
          <w:b/>
          <w:sz w:val="24"/>
          <w:szCs w:val="24"/>
        </w:rPr>
      </w:pPr>
      <w:r>
        <w:rPr>
          <w:rFonts w:ascii="Times New Roman" w:hAnsi="Times New Roman"/>
          <w:b/>
          <w:sz w:val="24"/>
          <w:szCs w:val="24"/>
        </w:rPr>
        <w:t>4.8</w:t>
      </w:r>
      <w:r>
        <w:rPr>
          <w:rFonts w:ascii="Times New Roman" w:hAnsi="Times New Roman"/>
          <w:b/>
          <w:sz w:val="24"/>
          <w:szCs w:val="24"/>
        </w:rPr>
        <w:tab/>
        <w:t>Analisa Data</w:t>
      </w:r>
    </w:p>
    <w:p w:rsidR="00B668D3" w:rsidRDefault="00B668D3" w:rsidP="003C15BE">
      <w:pPr>
        <w:pStyle w:val="ListParagraph"/>
        <w:numPr>
          <w:ilvl w:val="0"/>
          <w:numId w:val="31"/>
        </w:numPr>
        <w:tabs>
          <w:tab w:val="left" w:pos="567"/>
          <w:tab w:val="left" w:pos="1276"/>
        </w:tabs>
        <w:jc w:val="both"/>
        <w:outlineLvl w:val="0"/>
        <w:rPr>
          <w:rFonts w:ascii="Times New Roman" w:hAnsi="Times New Roman" w:cs="Times New Roman"/>
          <w:sz w:val="24"/>
          <w:szCs w:val="24"/>
        </w:rPr>
      </w:pPr>
      <w:r w:rsidRPr="00266501">
        <w:rPr>
          <w:rFonts w:ascii="Times New Roman" w:hAnsi="Times New Roman" w:cs="Times New Roman"/>
          <w:sz w:val="24"/>
          <w:szCs w:val="24"/>
        </w:rPr>
        <w:t>Analisa Univariat</w:t>
      </w:r>
    </w:p>
    <w:p w:rsidR="00B668D3" w:rsidRPr="000F62BC" w:rsidRDefault="00B668D3" w:rsidP="00B668D3">
      <w:pPr>
        <w:pStyle w:val="ListParagraph"/>
        <w:tabs>
          <w:tab w:val="left" w:pos="567"/>
          <w:tab w:val="left" w:pos="1276"/>
        </w:tabs>
        <w:ind w:left="927"/>
        <w:jc w:val="both"/>
        <w:outlineLvl w:val="0"/>
        <w:rPr>
          <w:rFonts w:ascii="Times New Roman" w:hAnsi="Times New Roman" w:cs="Times New Roman"/>
          <w:sz w:val="24"/>
          <w:szCs w:val="24"/>
        </w:rPr>
      </w:pPr>
      <w:r w:rsidRPr="00266501">
        <w:rPr>
          <w:rFonts w:ascii="Times New Roman" w:hAnsi="Times New Roman" w:cs="Times New Roman"/>
          <w:sz w:val="24"/>
          <w:szCs w:val="24"/>
        </w:rPr>
        <w:t>Untuk penelitian inivariabel yang dianalisa berdasarkan jumlah dan presentase dalam bentuk tabel distribusi frekuensi masing-masing adalah distribusi umur dan distribusi nyeri.</w:t>
      </w:r>
    </w:p>
    <w:p w:rsidR="00B668D3" w:rsidRPr="00265D45" w:rsidRDefault="00B668D3" w:rsidP="003C15BE">
      <w:pPr>
        <w:pStyle w:val="ListParagraph"/>
        <w:numPr>
          <w:ilvl w:val="0"/>
          <w:numId w:val="31"/>
        </w:numPr>
        <w:tabs>
          <w:tab w:val="left" w:pos="567"/>
          <w:tab w:val="left" w:pos="1276"/>
        </w:tabs>
        <w:jc w:val="both"/>
        <w:outlineLvl w:val="0"/>
        <w:rPr>
          <w:rFonts w:ascii="Times New Roman" w:hAnsi="Times New Roman" w:cs="Times New Roman"/>
          <w:sz w:val="24"/>
          <w:szCs w:val="24"/>
        </w:rPr>
      </w:pPr>
      <w:r>
        <w:rPr>
          <w:rFonts w:ascii="Times New Roman" w:hAnsi="Times New Roman"/>
          <w:sz w:val="24"/>
          <w:szCs w:val="24"/>
        </w:rPr>
        <w:t>Analisa Bivariat</w:t>
      </w:r>
    </w:p>
    <w:p w:rsidR="00B668D3" w:rsidRPr="00265D45" w:rsidRDefault="00B668D3" w:rsidP="00B668D3">
      <w:pPr>
        <w:pStyle w:val="ListParagraph"/>
        <w:tabs>
          <w:tab w:val="left" w:pos="567"/>
          <w:tab w:val="left" w:pos="1276"/>
        </w:tabs>
        <w:ind w:left="927"/>
        <w:jc w:val="both"/>
        <w:outlineLvl w:val="0"/>
        <w:rPr>
          <w:rFonts w:ascii="Times New Roman" w:hAnsi="Times New Roman" w:cs="Times New Roman"/>
          <w:sz w:val="24"/>
          <w:szCs w:val="24"/>
        </w:rPr>
      </w:pPr>
      <w:r w:rsidRPr="00265D45">
        <w:rPr>
          <w:rFonts w:ascii="Times New Roman" w:hAnsi="Times New Roman"/>
          <w:sz w:val="24"/>
          <w:szCs w:val="24"/>
        </w:rPr>
        <w:t xml:space="preserve">Analisa yang dilakukan terhadap dua variabel yang diduga ada hubungan atau berkolerasi. Analisa bivariat ini berfungsi untuk mengetahui perbedaan teknik distraksi </w:t>
      </w:r>
      <w:r w:rsidRPr="00A55127">
        <w:rPr>
          <w:rFonts w:ascii="Times New Roman" w:hAnsi="Times New Roman"/>
          <w:i/>
          <w:sz w:val="24"/>
          <w:szCs w:val="24"/>
        </w:rPr>
        <w:t>auditory</w:t>
      </w:r>
      <w:r w:rsidRPr="00265D45">
        <w:rPr>
          <w:rFonts w:ascii="Times New Roman" w:hAnsi="Times New Roman"/>
          <w:sz w:val="24"/>
          <w:szCs w:val="24"/>
        </w:rPr>
        <w:t xml:space="preserve"> dengan teknik relaksasi nafas dalam pada pasien post operasi </w:t>
      </w:r>
      <w:r w:rsidRPr="00A55127">
        <w:rPr>
          <w:rFonts w:ascii="Times New Roman" w:hAnsi="Times New Roman"/>
          <w:i/>
          <w:sz w:val="24"/>
          <w:szCs w:val="24"/>
        </w:rPr>
        <w:t>sectio caesarea</w:t>
      </w:r>
      <w:r w:rsidRPr="00265D45">
        <w:rPr>
          <w:rFonts w:ascii="Times New Roman" w:hAnsi="Times New Roman"/>
          <w:sz w:val="24"/>
          <w:szCs w:val="24"/>
        </w:rPr>
        <w:t xml:space="preserve">. Namun sebelum </w:t>
      </w:r>
      <w:r w:rsidRPr="00265D45">
        <w:rPr>
          <w:rFonts w:ascii="Times New Roman" w:hAnsi="Times New Roman"/>
          <w:sz w:val="24"/>
          <w:szCs w:val="24"/>
        </w:rPr>
        <w:lastRenderedPageBreak/>
        <w:t>melaku</w:t>
      </w:r>
      <w:r>
        <w:rPr>
          <w:rFonts w:ascii="Times New Roman" w:hAnsi="Times New Roman"/>
          <w:sz w:val="24"/>
          <w:szCs w:val="24"/>
        </w:rPr>
        <w:t>kan uji-</w:t>
      </w:r>
      <w:r w:rsidRPr="00265D45">
        <w:rPr>
          <w:rFonts w:ascii="Times New Roman" w:hAnsi="Times New Roman"/>
          <w:sz w:val="24"/>
          <w:szCs w:val="24"/>
        </w:rPr>
        <w:t>t, di lakukan uji distribusi normalitas yang merupa</w:t>
      </w:r>
      <w:r>
        <w:rPr>
          <w:rFonts w:ascii="Times New Roman" w:hAnsi="Times New Roman"/>
          <w:sz w:val="24"/>
          <w:szCs w:val="24"/>
        </w:rPr>
        <w:t>kan salah satu syarat pada uji-</w:t>
      </w:r>
      <w:r w:rsidRPr="00265D45">
        <w:rPr>
          <w:rFonts w:ascii="Times New Roman" w:hAnsi="Times New Roman"/>
          <w:sz w:val="24"/>
          <w:szCs w:val="24"/>
        </w:rPr>
        <w:t>t.</w:t>
      </w:r>
      <w:r>
        <w:rPr>
          <w:rFonts w:ascii="Times New Roman" w:hAnsi="Times New Roman"/>
          <w:sz w:val="24"/>
          <w:szCs w:val="24"/>
        </w:rPr>
        <w:t xml:space="preserve"> Hasil dari uji normalitas uji-</w:t>
      </w:r>
      <w:r w:rsidRPr="00265D45">
        <w:rPr>
          <w:rFonts w:ascii="Times New Roman" w:hAnsi="Times New Roman"/>
          <w:sz w:val="24"/>
          <w:szCs w:val="24"/>
        </w:rPr>
        <w:t xml:space="preserve">t adalah normal karena nilai </w:t>
      </w:r>
      <w:r w:rsidRPr="00265D45">
        <w:rPr>
          <w:rFonts w:ascii="Times New Roman" w:hAnsi="Times New Roman" w:cs="Times New Roman"/>
          <w:sz w:val="24"/>
          <w:szCs w:val="24"/>
        </w:rPr>
        <w:t>ρ</w:t>
      </w:r>
      <w:r w:rsidRPr="00265D45">
        <w:rPr>
          <w:rFonts w:ascii="Times New Roman" w:hAnsi="Times New Roman"/>
          <w:sz w:val="24"/>
          <w:szCs w:val="24"/>
        </w:rPr>
        <w:t xml:space="preserve"> &gt; 0,05. Setelah data berdistribusi normal maka da</w:t>
      </w:r>
      <w:r>
        <w:rPr>
          <w:rFonts w:ascii="Times New Roman" w:hAnsi="Times New Roman"/>
          <w:sz w:val="24"/>
          <w:szCs w:val="24"/>
        </w:rPr>
        <w:t>ta di uji statistik dengan uji-t tidak berpasangan dan uji-</w:t>
      </w:r>
      <w:r w:rsidRPr="00265D45">
        <w:rPr>
          <w:rFonts w:ascii="Times New Roman" w:hAnsi="Times New Roman"/>
          <w:sz w:val="24"/>
          <w:szCs w:val="24"/>
        </w:rPr>
        <w:t>t berpasangan dengan tingkat kemaknaan 95%.</w:t>
      </w:r>
    </w:p>
    <w:p w:rsidR="00B668D3" w:rsidRDefault="00B668D3" w:rsidP="00B668D3">
      <w:pPr>
        <w:tabs>
          <w:tab w:val="left" w:pos="993"/>
          <w:tab w:val="left" w:pos="1276"/>
          <w:tab w:val="left" w:pos="1701"/>
        </w:tabs>
        <w:spacing w:after="0" w:line="360" w:lineRule="auto"/>
        <w:ind w:left="927"/>
        <w:rPr>
          <w:rFonts w:ascii="Times New Roman" w:hAnsi="Times New Roman"/>
          <w:sz w:val="24"/>
          <w:szCs w:val="24"/>
        </w:rPr>
      </w:pPr>
      <w:r>
        <w:rPr>
          <w:rFonts w:ascii="Times New Roman" w:hAnsi="Times New Roman"/>
          <w:sz w:val="24"/>
          <w:szCs w:val="24"/>
        </w:rPr>
        <w:t>Hasil analisis yang diambil dalam penelitian ini yaitu dengan ketentuan sebagai berikut:</w:t>
      </w:r>
    </w:p>
    <w:p w:rsidR="00B668D3" w:rsidRDefault="00B668D3" w:rsidP="003C15BE">
      <w:pPr>
        <w:pStyle w:val="ListParagraph"/>
        <w:numPr>
          <w:ilvl w:val="0"/>
          <w:numId w:val="21"/>
        </w:numPr>
        <w:tabs>
          <w:tab w:val="left" w:pos="993"/>
          <w:tab w:val="left" w:pos="1276"/>
          <w:tab w:val="left" w:pos="1701"/>
        </w:tabs>
        <w:ind w:left="1287"/>
        <w:jc w:val="both"/>
        <w:rPr>
          <w:rFonts w:ascii="Times New Roman" w:hAnsi="Times New Roman"/>
          <w:sz w:val="24"/>
          <w:szCs w:val="24"/>
        </w:rPr>
      </w:pPr>
      <w:r>
        <w:rPr>
          <w:rFonts w:ascii="Times New Roman" w:hAnsi="Times New Roman"/>
          <w:sz w:val="24"/>
          <w:szCs w:val="24"/>
        </w:rPr>
        <w:t xml:space="preserve">Jika hasil diperoleh </w:t>
      </w:r>
      <w:r>
        <w:rPr>
          <w:rFonts w:ascii="Times New Roman" w:hAnsi="Times New Roman" w:cs="Times New Roman"/>
          <w:sz w:val="24"/>
          <w:szCs w:val="24"/>
        </w:rPr>
        <w:t>ρ</w:t>
      </w:r>
      <w:r>
        <w:rPr>
          <w:rFonts w:ascii="Times New Roman" w:hAnsi="Times New Roman"/>
          <w:sz w:val="24"/>
          <w:szCs w:val="24"/>
        </w:rPr>
        <w:t xml:space="preserve"> </w:t>
      </w:r>
      <w:r w:rsidRPr="00A55127">
        <w:rPr>
          <w:rFonts w:ascii="Times New Roman" w:hAnsi="Times New Roman"/>
          <w:i/>
          <w:sz w:val="24"/>
          <w:szCs w:val="24"/>
        </w:rPr>
        <w:t xml:space="preserve">value </w:t>
      </w:r>
      <w:r>
        <w:rPr>
          <w:rFonts w:ascii="Times New Roman" w:hAnsi="Times New Roman"/>
          <w:sz w:val="24"/>
          <w:szCs w:val="24"/>
        </w:rPr>
        <w:t>&gt; 0,0</w:t>
      </w:r>
      <w:r>
        <w:rPr>
          <w:rFonts w:ascii="Times New Roman" w:hAnsi="Times New Roman" w:cs="Times New Roman"/>
          <w:sz w:val="24"/>
          <w:szCs w:val="24"/>
        </w:rPr>
        <w:t>5</w:t>
      </w:r>
      <w:r>
        <w:rPr>
          <w:rFonts w:ascii="Times New Roman" w:hAnsi="Times New Roman"/>
          <w:sz w:val="24"/>
          <w:szCs w:val="24"/>
        </w:rPr>
        <w:t xml:space="preserve"> artinya tidak ada perbedaan teknik distraksi </w:t>
      </w:r>
      <w:r w:rsidRPr="003D7304">
        <w:rPr>
          <w:rFonts w:ascii="Times New Roman" w:hAnsi="Times New Roman"/>
          <w:i/>
          <w:sz w:val="24"/>
          <w:szCs w:val="24"/>
        </w:rPr>
        <w:t xml:space="preserve">auditory </w:t>
      </w:r>
      <w:r>
        <w:rPr>
          <w:rFonts w:ascii="Times New Roman" w:hAnsi="Times New Roman"/>
          <w:sz w:val="24"/>
          <w:szCs w:val="24"/>
        </w:rPr>
        <w:t>dengan teknik relaksasi nafas dalam terhadap penurunan intensitas nyeri pada pasien post operasi sectio caesarea.</w:t>
      </w:r>
    </w:p>
    <w:p w:rsidR="00B668D3" w:rsidRPr="00C67E09" w:rsidRDefault="00B668D3" w:rsidP="003C15BE">
      <w:pPr>
        <w:pStyle w:val="ListParagraph"/>
        <w:numPr>
          <w:ilvl w:val="0"/>
          <w:numId w:val="21"/>
        </w:numPr>
        <w:tabs>
          <w:tab w:val="left" w:pos="993"/>
          <w:tab w:val="left" w:pos="1276"/>
          <w:tab w:val="left" w:pos="1701"/>
        </w:tabs>
        <w:ind w:left="1287"/>
        <w:jc w:val="both"/>
        <w:rPr>
          <w:rFonts w:ascii="Times New Roman" w:hAnsi="Times New Roman"/>
          <w:sz w:val="24"/>
          <w:szCs w:val="24"/>
        </w:rPr>
      </w:pPr>
      <w:r>
        <w:rPr>
          <w:rFonts w:ascii="Times New Roman" w:hAnsi="Times New Roman"/>
          <w:sz w:val="24"/>
          <w:szCs w:val="24"/>
        </w:rPr>
        <w:t xml:space="preserve">Bila </w:t>
      </w:r>
      <w:r>
        <w:rPr>
          <w:rFonts w:ascii="Times New Roman" w:hAnsi="Times New Roman" w:cs="Times New Roman"/>
          <w:sz w:val="24"/>
          <w:szCs w:val="24"/>
        </w:rPr>
        <w:t>ρ</w:t>
      </w:r>
      <w:r>
        <w:rPr>
          <w:rFonts w:ascii="Times New Roman" w:hAnsi="Times New Roman"/>
          <w:sz w:val="24"/>
          <w:szCs w:val="24"/>
        </w:rPr>
        <w:t xml:space="preserve"> </w:t>
      </w:r>
      <w:r w:rsidRPr="00A55127">
        <w:rPr>
          <w:rFonts w:ascii="Times New Roman" w:hAnsi="Times New Roman"/>
          <w:i/>
          <w:sz w:val="24"/>
          <w:szCs w:val="24"/>
        </w:rPr>
        <w:t>value</w:t>
      </w:r>
      <w:r>
        <w:rPr>
          <w:rFonts w:ascii="Times New Roman" w:hAnsi="Times New Roman"/>
          <w:sz w:val="24"/>
          <w:szCs w:val="24"/>
        </w:rPr>
        <w:t xml:space="preserve"> &lt; 0,0</w:t>
      </w:r>
      <w:r>
        <w:rPr>
          <w:rFonts w:ascii="Times New Roman" w:hAnsi="Times New Roman" w:cs="Times New Roman"/>
          <w:sz w:val="24"/>
          <w:szCs w:val="24"/>
        </w:rPr>
        <w:t xml:space="preserve">5 </w:t>
      </w:r>
      <w:r>
        <w:rPr>
          <w:rFonts w:ascii="Times New Roman" w:hAnsi="Times New Roman"/>
          <w:sz w:val="24"/>
          <w:szCs w:val="24"/>
        </w:rPr>
        <w:t xml:space="preserve">artinya ada perbedaan teknik distraksi </w:t>
      </w:r>
      <w:r w:rsidRPr="003D7304">
        <w:rPr>
          <w:rFonts w:ascii="Times New Roman" w:hAnsi="Times New Roman"/>
          <w:i/>
          <w:sz w:val="24"/>
          <w:szCs w:val="24"/>
        </w:rPr>
        <w:t>auditory</w:t>
      </w:r>
      <w:r>
        <w:rPr>
          <w:rFonts w:ascii="Times New Roman" w:hAnsi="Times New Roman"/>
          <w:sz w:val="24"/>
          <w:szCs w:val="24"/>
        </w:rPr>
        <w:t xml:space="preserve"> dan teknik relaksasi nafas dalam terhadap penurunan intensitas nyeri pada pasien post operasi </w:t>
      </w:r>
      <w:r w:rsidRPr="00A55127">
        <w:rPr>
          <w:rFonts w:ascii="Times New Roman" w:hAnsi="Times New Roman"/>
          <w:i/>
          <w:sz w:val="24"/>
          <w:szCs w:val="24"/>
        </w:rPr>
        <w:t>sectio caesarea</w:t>
      </w:r>
      <w:r>
        <w:rPr>
          <w:rFonts w:ascii="Times New Roman" w:hAnsi="Times New Roman"/>
          <w:sz w:val="24"/>
          <w:szCs w:val="24"/>
        </w:rPr>
        <w:t>. Dengan memenuhi syarat uji-t yaitu distribusi dan frekuensi normal.</w:t>
      </w:r>
    </w:p>
    <w:p w:rsidR="00B668D3" w:rsidRPr="00F80BB5" w:rsidRDefault="00B668D3" w:rsidP="00B668D3">
      <w:pPr>
        <w:tabs>
          <w:tab w:val="left" w:pos="1276"/>
        </w:tabs>
        <w:spacing w:after="0" w:line="360" w:lineRule="auto"/>
        <w:ind w:left="1272" w:hanging="705"/>
        <w:jc w:val="both"/>
        <w:rPr>
          <w:rFonts w:ascii="Times New Roman" w:hAnsi="Times New Roman"/>
          <w:b/>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lang w:val="en-US"/>
        </w:rPr>
      </w:pPr>
    </w:p>
    <w:p w:rsidR="00825D39" w:rsidRDefault="00825D39" w:rsidP="00B668D3">
      <w:pPr>
        <w:tabs>
          <w:tab w:val="left" w:pos="567"/>
        </w:tabs>
        <w:spacing w:after="0" w:line="360" w:lineRule="auto"/>
        <w:jc w:val="both"/>
        <w:rPr>
          <w:rFonts w:ascii="Times New Roman" w:hAnsi="Times New Roman"/>
          <w:sz w:val="24"/>
          <w:szCs w:val="24"/>
          <w:lang w:val="en-US"/>
        </w:rPr>
      </w:pPr>
    </w:p>
    <w:p w:rsidR="00825D39" w:rsidRPr="00825D39" w:rsidRDefault="00825D39" w:rsidP="00B668D3">
      <w:pPr>
        <w:tabs>
          <w:tab w:val="left" w:pos="567"/>
        </w:tabs>
        <w:spacing w:after="0" w:line="360" w:lineRule="auto"/>
        <w:jc w:val="both"/>
        <w:rPr>
          <w:rFonts w:ascii="Times New Roman" w:hAnsi="Times New Roman"/>
          <w:sz w:val="24"/>
          <w:szCs w:val="24"/>
          <w:lang w:val="en-US"/>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center"/>
        <w:rPr>
          <w:rFonts w:ascii="Times New Roman" w:hAnsi="Times New Roman"/>
          <w:b/>
          <w:sz w:val="24"/>
          <w:szCs w:val="24"/>
        </w:rPr>
      </w:pPr>
      <w:r>
        <w:rPr>
          <w:rFonts w:ascii="Times New Roman" w:hAnsi="Times New Roman"/>
          <w:b/>
          <w:sz w:val="24"/>
          <w:szCs w:val="24"/>
        </w:rPr>
        <w:lastRenderedPageBreak/>
        <w:t>BAB V</w:t>
      </w:r>
    </w:p>
    <w:p w:rsidR="00B668D3" w:rsidRDefault="00B668D3" w:rsidP="00B668D3">
      <w:pPr>
        <w:tabs>
          <w:tab w:val="left" w:pos="567"/>
        </w:tabs>
        <w:spacing w:after="0" w:line="360" w:lineRule="auto"/>
        <w:jc w:val="center"/>
        <w:rPr>
          <w:rFonts w:ascii="Times New Roman" w:hAnsi="Times New Roman"/>
          <w:b/>
          <w:sz w:val="24"/>
          <w:szCs w:val="24"/>
        </w:rPr>
      </w:pPr>
      <w:r>
        <w:rPr>
          <w:rFonts w:ascii="Times New Roman" w:hAnsi="Times New Roman"/>
          <w:b/>
          <w:sz w:val="24"/>
          <w:szCs w:val="24"/>
        </w:rPr>
        <w:t>HASIL PENELITIAN</w:t>
      </w:r>
    </w:p>
    <w:p w:rsidR="00B668D3" w:rsidRPr="00462E87" w:rsidRDefault="00B668D3" w:rsidP="00B668D3">
      <w:pPr>
        <w:tabs>
          <w:tab w:val="left" w:pos="993"/>
        </w:tabs>
        <w:spacing w:after="0" w:line="360" w:lineRule="auto"/>
        <w:ind w:left="567"/>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Setelah dilakukan pengambilan data dari responden di Badan Rumah Sakit Umum Kabupaten Banggai dengan judul perbedaan intensitas nyeri luka operasi pada pasien </w:t>
      </w:r>
      <w:r w:rsidRPr="00DD6FC3">
        <w:rPr>
          <w:rFonts w:ascii="Times New Roman" w:hAnsi="Times New Roman"/>
          <w:i/>
          <w:sz w:val="24"/>
          <w:szCs w:val="24"/>
        </w:rPr>
        <w:t>post sectio caesarea</w:t>
      </w:r>
      <w:r>
        <w:rPr>
          <w:rFonts w:ascii="Times New Roman" w:hAnsi="Times New Roman"/>
          <w:sz w:val="24"/>
          <w:szCs w:val="24"/>
        </w:rPr>
        <w:t xml:space="preserve"> menggunakan teknik distraski </w:t>
      </w:r>
      <w:r w:rsidRPr="00DD6FC3">
        <w:rPr>
          <w:rFonts w:ascii="Times New Roman" w:hAnsi="Times New Roman"/>
          <w:i/>
          <w:sz w:val="24"/>
          <w:szCs w:val="24"/>
        </w:rPr>
        <w:t xml:space="preserve">auditory </w:t>
      </w:r>
      <w:r>
        <w:rPr>
          <w:rFonts w:ascii="Times New Roman" w:hAnsi="Times New Roman"/>
          <w:sz w:val="24"/>
          <w:szCs w:val="24"/>
        </w:rPr>
        <w:t>dan relaksasi nafas dalam dengan jumlah responden sebanyak 30 responden, hasil dapat dilihat sebagai berikut</w:t>
      </w:r>
    </w:p>
    <w:p w:rsidR="00B668D3" w:rsidRPr="00BB3B50" w:rsidRDefault="00B668D3" w:rsidP="003C15BE">
      <w:pPr>
        <w:pStyle w:val="ListParagraph"/>
        <w:numPr>
          <w:ilvl w:val="0"/>
          <w:numId w:val="32"/>
        </w:numPr>
        <w:tabs>
          <w:tab w:val="left" w:pos="567"/>
        </w:tabs>
        <w:spacing w:line="240" w:lineRule="auto"/>
        <w:ind w:left="851" w:hanging="284"/>
        <w:rPr>
          <w:rFonts w:ascii="Times New Roman" w:hAnsi="Times New Roman" w:cs="Times New Roman"/>
          <w:b/>
          <w:sz w:val="24"/>
          <w:szCs w:val="24"/>
        </w:rPr>
      </w:pPr>
      <w:r>
        <w:rPr>
          <w:rFonts w:ascii="Times New Roman" w:hAnsi="Times New Roman"/>
          <w:b/>
          <w:sz w:val="24"/>
          <w:szCs w:val="24"/>
        </w:rPr>
        <w:t>Umur</w:t>
      </w:r>
    </w:p>
    <w:p w:rsidR="00B668D3" w:rsidRDefault="00B668D3" w:rsidP="00B668D3">
      <w:pPr>
        <w:pStyle w:val="ListParagraph"/>
        <w:pBdr>
          <w:bottom w:val="single" w:sz="4" w:space="1" w:color="auto"/>
        </w:pBdr>
        <w:tabs>
          <w:tab w:val="left" w:pos="567"/>
        </w:tabs>
        <w:spacing w:line="240" w:lineRule="auto"/>
        <w:ind w:left="851"/>
        <w:jc w:val="center"/>
        <w:rPr>
          <w:rFonts w:ascii="Times New Roman" w:hAnsi="Times New Roman"/>
          <w:b/>
          <w:sz w:val="24"/>
          <w:szCs w:val="24"/>
        </w:rPr>
      </w:pPr>
      <w:r w:rsidRPr="005D731F">
        <w:rPr>
          <w:rFonts w:ascii="Times New Roman" w:hAnsi="Times New Roman" w:cs="Times New Roman"/>
          <w:b/>
          <w:sz w:val="24"/>
          <w:szCs w:val="24"/>
        </w:rPr>
        <w:t xml:space="preserve">Tabel </w:t>
      </w:r>
      <w:r>
        <w:rPr>
          <w:rFonts w:ascii="Times New Roman" w:hAnsi="Times New Roman"/>
          <w:b/>
          <w:sz w:val="24"/>
          <w:szCs w:val="24"/>
        </w:rPr>
        <w:t>3</w:t>
      </w:r>
      <w:r w:rsidRPr="005D731F">
        <w:rPr>
          <w:rFonts w:ascii="Times New Roman" w:hAnsi="Times New Roman"/>
          <w:b/>
          <w:sz w:val="24"/>
          <w:szCs w:val="24"/>
        </w:rPr>
        <w:t>. Distribusi Frekuensi Responden Berdasarkan Umur</w:t>
      </w:r>
    </w:p>
    <w:p w:rsidR="00B668D3" w:rsidRPr="005D731F" w:rsidRDefault="00B668D3" w:rsidP="00B668D3">
      <w:pPr>
        <w:pStyle w:val="ListParagraph"/>
        <w:pBdr>
          <w:bottom w:val="single" w:sz="4" w:space="1" w:color="auto"/>
        </w:pBdr>
        <w:tabs>
          <w:tab w:val="left" w:pos="567"/>
        </w:tabs>
        <w:spacing w:line="240" w:lineRule="auto"/>
        <w:ind w:left="851"/>
        <w:jc w:val="center"/>
        <w:rPr>
          <w:rFonts w:ascii="Times New Roman" w:hAnsi="Times New Roman"/>
          <w:b/>
          <w:sz w:val="24"/>
          <w:szCs w:val="24"/>
        </w:rPr>
      </w:pPr>
    </w:p>
    <w:tbl>
      <w:tblPr>
        <w:tblStyle w:val="TableGrid"/>
        <w:tblW w:w="0" w:type="auto"/>
        <w:tblInd w:w="959" w:type="dxa"/>
        <w:tblBorders>
          <w:top w:val="none" w:sz="0" w:space="0" w:color="auto"/>
          <w:left w:val="none" w:sz="0" w:space="0" w:color="auto"/>
          <w:right w:val="none" w:sz="0" w:space="0" w:color="auto"/>
          <w:insideV w:val="none" w:sz="0" w:space="0" w:color="auto"/>
        </w:tblBorders>
        <w:tblLook w:val="04A0"/>
      </w:tblPr>
      <w:tblGrid>
        <w:gridCol w:w="2282"/>
        <w:gridCol w:w="2410"/>
        <w:gridCol w:w="2502"/>
      </w:tblGrid>
      <w:tr w:rsidR="00B668D3" w:rsidTr="00B668D3">
        <w:tc>
          <w:tcPr>
            <w:tcW w:w="2599" w:type="dxa"/>
          </w:tcPr>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Umur</w:t>
            </w:r>
          </w:p>
        </w:tc>
        <w:tc>
          <w:tcPr>
            <w:tcW w:w="2726" w:type="dxa"/>
          </w:tcPr>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Jumlah (n)</w:t>
            </w:r>
          </w:p>
        </w:tc>
        <w:tc>
          <w:tcPr>
            <w:tcW w:w="2770" w:type="dxa"/>
          </w:tcPr>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Persentase (%)</w:t>
            </w:r>
          </w:p>
        </w:tc>
      </w:tr>
      <w:tr w:rsidR="00B668D3" w:rsidTr="00B668D3">
        <w:tc>
          <w:tcPr>
            <w:tcW w:w="2599" w:type="dxa"/>
          </w:tcPr>
          <w:p w:rsidR="00B668D3" w:rsidRDefault="00B668D3" w:rsidP="00B668D3">
            <w:pPr>
              <w:pStyle w:val="ListParagraph"/>
              <w:tabs>
                <w:tab w:val="left" w:pos="567"/>
              </w:tabs>
              <w:ind w:left="0"/>
              <w:jc w:val="center"/>
              <w:rPr>
                <w:rFonts w:ascii="Times New Roman" w:hAnsi="Times New Roman"/>
                <w:sz w:val="24"/>
                <w:szCs w:val="24"/>
              </w:rPr>
            </w:pPr>
            <w:r w:rsidRPr="00B30BF3">
              <w:rPr>
                <w:rFonts w:ascii="Times New Roman" w:hAnsi="Times New Roman"/>
                <w:sz w:val="24"/>
                <w:szCs w:val="24"/>
              </w:rPr>
              <w:t>1</w:t>
            </w:r>
            <w:r>
              <w:rPr>
                <w:rFonts w:ascii="Times New Roman" w:hAnsi="Times New Roman"/>
                <w:sz w:val="24"/>
                <w:szCs w:val="24"/>
              </w:rPr>
              <w:t>5-20 tahun</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2</w:t>
            </w:r>
            <w:r w:rsidRPr="00B30BF3">
              <w:rPr>
                <w:rFonts w:ascii="Times New Roman" w:hAnsi="Times New Roman"/>
                <w:sz w:val="24"/>
                <w:szCs w:val="24"/>
              </w:rPr>
              <w:t>1</w:t>
            </w:r>
            <w:r>
              <w:rPr>
                <w:rFonts w:ascii="Times New Roman" w:hAnsi="Times New Roman"/>
                <w:sz w:val="24"/>
                <w:szCs w:val="24"/>
              </w:rPr>
              <w:t>-25 tahun</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26-30 tahun</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&gt;3</w:t>
            </w:r>
            <w:r w:rsidRPr="00B30BF3">
              <w:rPr>
                <w:rFonts w:ascii="Times New Roman" w:hAnsi="Times New Roman"/>
                <w:sz w:val="24"/>
                <w:szCs w:val="24"/>
              </w:rPr>
              <w:t>1</w:t>
            </w:r>
            <w:r>
              <w:rPr>
                <w:rFonts w:ascii="Times New Roman" w:hAnsi="Times New Roman"/>
                <w:sz w:val="24"/>
                <w:szCs w:val="24"/>
              </w:rPr>
              <w:t xml:space="preserve"> tahun</w:t>
            </w:r>
          </w:p>
        </w:tc>
        <w:tc>
          <w:tcPr>
            <w:tcW w:w="2726" w:type="dxa"/>
          </w:tcPr>
          <w:p w:rsidR="00B668D3" w:rsidRPr="00681C2A" w:rsidRDefault="00B668D3" w:rsidP="00B668D3">
            <w:pPr>
              <w:pStyle w:val="ListParagraph"/>
              <w:tabs>
                <w:tab w:val="left" w:pos="567"/>
              </w:tabs>
              <w:ind w:left="0"/>
              <w:jc w:val="center"/>
              <w:rPr>
                <w:rFonts w:ascii="Times New Roman" w:hAnsi="Times New Roman" w:cs="Times New Roman"/>
                <w:sz w:val="24"/>
                <w:szCs w:val="24"/>
              </w:rPr>
            </w:pPr>
            <w:r w:rsidRPr="00681C2A">
              <w:rPr>
                <w:rFonts w:ascii="Times New Roman" w:hAnsi="Times New Roman" w:cs="Times New Roman"/>
                <w:sz w:val="24"/>
                <w:szCs w:val="24"/>
              </w:rPr>
              <w:t>5</w:t>
            </w:r>
          </w:p>
          <w:p w:rsidR="00B668D3" w:rsidRPr="00681C2A" w:rsidRDefault="00B668D3" w:rsidP="00B668D3">
            <w:pPr>
              <w:pStyle w:val="ListParagraph"/>
              <w:tabs>
                <w:tab w:val="left" w:pos="567"/>
              </w:tabs>
              <w:ind w:left="0"/>
              <w:jc w:val="center"/>
              <w:rPr>
                <w:rFonts w:ascii="Times New Roman" w:hAnsi="Times New Roman" w:cs="Times New Roman"/>
                <w:sz w:val="24"/>
                <w:szCs w:val="24"/>
              </w:rPr>
            </w:pPr>
            <w:r w:rsidRPr="00681C2A">
              <w:rPr>
                <w:rFonts w:ascii="Times New Roman" w:hAnsi="Times New Roman" w:cs="Times New Roman"/>
                <w:sz w:val="24"/>
                <w:szCs w:val="24"/>
              </w:rPr>
              <w:t>6</w:t>
            </w:r>
          </w:p>
          <w:p w:rsidR="00B668D3" w:rsidRPr="00681C2A" w:rsidRDefault="00B668D3" w:rsidP="00B668D3">
            <w:pPr>
              <w:pStyle w:val="ListParagraph"/>
              <w:tabs>
                <w:tab w:val="left" w:pos="567"/>
              </w:tabs>
              <w:ind w:left="0"/>
              <w:jc w:val="center"/>
              <w:rPr>
                <w:rFonts w:ascii="Times New Roman" w:hAnsi="Times New Roman" w:cs="Times New Roman"/>
                <w:sz w:val="24"/>
                <w:szCs w:val="24"/>
              </w:rPr>
            </w:pPr>
            <w:r w:rsidRPr="00681C2A">
              <w:rPr>
                <w:rFonts w:ascii="Times New Roman" w:hAnsi="Times New Roman" w:cs="Times New Roman"/>
                <w:sz w:val="24"/>
                <w:szCs w:val="24"/>
              </w:rPr>
              <w:t>8</w:t>
            </w:r>
          </w:p>
          <w:p w:rsidR="00B668D3" w:rsidRDefault="00B668D3" w:rsidP="00B668D3">
            <w:pPr>
              <w:pStyle w:val="ListParagraph"/>
              <w:tabs>
                <w:tab w:val="left" w:pos="567"/>
              </w:tabs>
              <w:ind w:left="0"/>
              <w:jc w:val="center"/>
              <w:rPr>
                <w:rFonts w:ascii="Times New Roman" w:hAnsi="Times New Roman"/>
                <w:sz w:val="24"/>
                <w:szCs w:val="24"/>
              </w:rPr>
            </w:pPr>
            <w:r w:rsidRPr="00681C2A">
              <w:rPr>
                <w:rFonts w:ascii="Times New Roman" w:hAnsi="Times New Roman" w:cs="Times New Roman"/>
                <w:color w:val="000000"/>
              </w:rPr>
              <w:t>11</w:t>
            </w:r>
          </w:p>
        </w:tc>
        <w:tc>
          <w:tcPr>
            <w:tcW w:w="2770" w:type="dxa"/>
          </w:tcPr>
          <w:p w:rsidR="00B668D3" w:rsidRPr="00681C2A" w:rsidRDefault="00B668D3" w:rsidP="00B668D3">
            <w:pPr>
              <w:pStyle w:val="ListParagraph"/>
              <w:tabs>
                <w:tab w:val="left" w:pos="567"/>
              </w:tabs>
              <w:ind w:left="0"/>
              <w:jc w:val="center"/>
              <w:rPr>
                <w:rFonts w:ascii="Times New Roman" w:hAnsi="Times New Roman" w:cs="Times New Roman"/>
                <w:sz w:val="24"/>
                <w:szCs w:val="24"/>
              </w:rPr>
            </w:pPr>
            <w:r w:rsidRPr="00681C2A">
              <w:rPr>
                <w:rFonts w:ascii="Times New Roman" w:hAnsi="Times New Roman" w:cs="Times New Roman"/>
                <w:color w:val="000000"/>
              </w:rPr>
              <w:t>1</w:t>
            </w:r>
            <w:r w:rsidRPr="00681C2A">
              <w:rPr>
                <w:rFonts w:ascii="Times New Roman" w:hAnsi="Times New Roman" w:cs="Times New Roman"/>
                <w:sz w:val="24"/>
                <w:szCs w:val="24"/>
              </w:rPr>
              <w:t>6.7</w:t>
            </w: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20.00</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26.60</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36.70</w:t>
            </w:r>
          </w:p>
        </w:tc>
      </w:tr>
      <w:tr w:rsidR="00B668D3" w:rsidTr="00B668D3">
        <w:tc>
          <w:tcPr>
            <w:tcW w:w="2599" w:type="dxa"/>
          </w:tcPr>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Total</w:t>
            </w:r>
          </w:p>
        </w:tc>
        <w:tc>
          <w:tcPr>
            <w:tcW w:w="2726" w:type="dxa"/>
          </w:tcPr>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30</w:t>
            </w:r>
          </w:p>
        </w:tc>
        <w:tc>
          <w:tcPr>
            <w:tcW w:w="2770" w:type="dxa"/>
          </w:tcPr>
          <w:p w:rsidR="00B668D3" w:rsidRDefault="00B668D3" w:rsidP="00B668D3">
            <w:pPr>
              <w:pStyle w:val="ListParagraph"/>
              <w:tabs>
                <w:tab w:val="left" w:pos="567"/>
              </w:tabs>
              <w:ind w:left="0"/>
              <w:jc w:val="center"/>
              <w:rPr>
                <w:rFonts w:ascii="Times New Roman" w:hAnsi="Times New Roman"/>
                <w:sz w:val="24"/>
                <w:szCs w:val="24"/>
              </w:rPr>
            </w:pPr>
            <w:r w:rsidRPr="00B30BF3">
              <w:rPr>
                <w:rFonts w:ascii="Times New Roman" w:hAnsi="Times New Roman"/>
                <w:sz w:val="24"/>
                <w:szCs w:val="24"/>
              </w:rPr>
              <w:t>1</w:t>
            </w:r>
            <w:r>
              <w:rPr>
                <w:rFonts w:ascii="Times New Roman" w:hAnsi="Times New Roman"/>
                <w:sz w:val="24"/>
                <w:szCs w:val="24"/>
              </w:rPr>
              <w:t>00</w:t>
            </w:r>
          </w:p>
        </w:tc>
      </w:tr>
    </w:tbl>
    <w:p w:rsidR="00B668D3" w:rsidRPr="00A55127" w:rsidRDefault="00B668D3" w:rsidP="00B668D3">
      <w:pPr>
        <w:pStyle w:val="ListParagraph"/>
        <w:tabs>
          <w:tab w:val="left" w:pos="567"/>
        </w:tabs>
        <w:ind w:left="851"/>
        <w:jc w:val="both"/>
        <w:rPr>
          <w:rFonts w:ascii="Times New Roman" w:hAnsi="Times New Roman"/>
          <w:i/>
          <w:sz w:val="24"/>
          <w:szCs w:val="24"/>
        </w:rPr>
      </w:pPr>
      <w:r w:rsidRPr="00A55127">
        <w:rPr>
          <w:rFonts w:ascii="Times New Roman" w:hAnsi="Times New Roman"/>
          <w:i/>
          <w:sz w:val="24"/>
          <w:szCs w:val="24"/>
        </w:rPr>
        <w:t>Sumber: Data Primer, 20</w:t>
      </w:r>
      <w:r w:rsidRPr="00A55127">
        <w:rPr>
          <w:rFonts w:ascii="Times New Roman" w:hAnsi="Times New Roman" w:cs="Times New Roman"/>
          <w:i/>
          <w:sz w:val="24"/>
          <w:szCs w:val="24"/>
        </w:rPr>
        <w:t>15</w:t>
      </w:r>
    </w:p>
    <w:p w:rsidR="00B668D3" w:rsidRPr="003A7AEA" w:rsidRDefault="00B668D3" w:rsidP="00B668D3">
      <w:pPr>
        <w:pStyle w:val="ListParagraph"/>
        <w:tabs>
          <w:tab w:val="left" w:pos="567"/>
          <w:tab w:val="left" w:pos="1418"/>
        </w:tabs>
        <w:ind w:left="851"/>
        <w:jc w:val="both"/>
        <w:rPr>
          <w:rFonts w:ascii="Times New Roman" w:hAnsi="Times New Roman"/>
          <w:sz w:val="24"/>
          <w:szCs w:val="24"/>
        </w:rPr>
      </w:pPr>
      <w:r>
        <w:rPr>
          <w:rFonts w:ascii="Times New Roman" w:hAnsi="Times New Roman"/>
          <w:sz w:val="24"/>
          <w:szCs w:val="24"/>
        </w:rPr>
        <w:tab/>
        <w:t xml:space="preserve">Berdasarkan tabel 3 distribusi frekuensi responden berdasarkan umur, diperoleh bahwa klien dengan </w:t>
      </w:r>
      <w:r w:rsidRPr="00681C2A">
        <w:rPr>
          <w:rFonts w:ascii="Times New Roman" w:hAnsi="Times New Roman"/>
          <w:i/>
          <w:sz w:val="24"/>
          <w:szCs w:val="24"/>
        </w:rPr>
        <w:t>post sectio caesarea</w:t>
      </w:r>
      <w:r>
        <w:rPr>
          <w:rFonts w:ascii="Times New Roman" w:hAnsi="Times New Roman"/>
          <w:sz w:val="24"/>
          <w:szCs w:val="24"/>
        </w:rPr>
        <w:t xml:space="preserve"> terbanyak berjumlah </w:t>
      </w:r>
      <w:r w:rsidRPr="00886534">
        <w:rPr>
          <w:rFonts w:ascii="Times New Roman" w:hAnsi="Times New Roman" w:cs="Times New Roman"/>
          <w:color w:val="000000"/>
        </w:rPr>
        <w:t>11</w:t>
      </w:r>
      <w:r w:rsidRPr="00886534">
        <w:rPr>
          <w:rFonts w:ascii="Times New Roman" w:hAnsi="Times New Roman" w:cs="Times New Roman"/>
          <w:sz w:val="24"/>
          <w:szCs w:val="24"/>
        </w:rPr>
        <w:t xml:space="preserve"> orang  </w:t>
      </w:r>
      <w:r>
        <w:rPr>
          <w:rFonts w:ascii="Times New Roman" w:hAnsi="Times New Roman" w:cs="Times New Roman"/>
          <w:sz w:val="24"/>
          <w:szCs w:val="24"/>
        </w:rPr>
        <w:t>(</w:t>
      </w:r>
      <w:r w:rsidRPr="00886534">
        <w:rPr>
          <w:rFonts w:ascii="Times New Roman" w:hAnsi="Times New Roman" w:cs="Times New Roman"/>
          <w:sz w:val="24"/>
          <w:szCs w:val="24"/>
        </w:rPr>
        <w:t>36.7 %</w:t>
      </w:r>
      <w:r>
        <w:rPr>
          <w:rFonts w:ascii="Times New Roman" w:hAnsi="Times New Roman" w:cs="Times New Roman"/>
          <w:sz w:val="24"/>
          <w:szCs w:val="24"/>
        </w:rPr>
        <w:t>)</w:t>
      </w:r>
      <w:r w:rsidRPr="00886534">
        <w:rPr>
          <w:rFonts w:ascii="Times New Roman" w:hAnsi="Times New Roman" w:cs="Times New Roman"/>
          <w:sz w:val="24"/>
          <w:szCs w:val="24"/>
        </w:rPr>
        <w:t xml:space="preserve"> dengan golongan umur &gt;3</w:t>
      </w:r>
      <w:r w:rsidRPr="00886534">
        <w:rPr>
          <w:rFonts w:ascii="Times New Roman" w:hAnsi="Times New Roman" w:cs="Times New Roman"/>
          <w:color w:val="000000"/>
        </w:rPr>
        <w:t>1</w:t>
      </w:r>
      <w:r w:rsidRPr="00886534">
        <w:rPr>
          <w:rFonts w:ascii="Times New Roman" w:hAnsi="Times New Roman" w:cs="Times New Roman"/>
          <w:sz w:val="24"/>
          <w:szCs w:val="24"/>
        </w:rPr>
        <w:t xml:space="preserve"> tahun, dan paling sedikit berjumlah 5</w:t>
      </w:r>
      <w:r>
        <w:rPr>
          <w:rFonts w:ascii="Times New Roman" w:hAnsi="Times New Roman" w:cs="Times New Roman"/>
          <w:sz w:val="24"/>
          <w:szCs w:val="24"/>
        </w:rPr>
        <w:t xml:space="preserve"> ora</w:t>
      </w:r>
      <w:r w:rsidRPr="00886534">
        <w:rPr>
          <w:rFonts w:ascii="Times New Roman" w:hAnsi="Times New Roman" w:cs="Times New Roman"/>
          <w:sz w:val="24"/>
          <w:szCs w:val="24"/>
        </w:rPr>
        <w:t xml:space="preserve">ng </w:t>
      </w:r>
      <w:r>
        <w:rPr>
          <w:rFonts w:ascii="Times New Roman" w:hAnsi="Times New Roman" w:cs="Times New Roman"/>
          <w:sz w:val="24"/>
          <w:szCs w:val="24"/>
        </w:rPr>
        <w:t xml:space="preserve">  (</w:t>
      </w:r>
      <w:r w:rsidRPr="00886534">
        <w:rPr>
          <w:rFonts w:ascii="Times New Roman" w:hAnsi="Times New Roman" w:cs="Times New Roman"/>
          <w:sz w:val="24"/>
          <w:szCs w:val="24"/>
        </w:rPr>
        <w:t>16.7 %</w:t>
      </w:r>
      <w:r>
        <w:rPr>
          <w:rFonts w:ascii="Times New Roman" w:hAnsi="Times New Roman" w:cs="Times New Roman"/>
          <w:sz w:val="24"/>
          <w:szCs w:val="24"/>
        </w:rPr>
        <w:t>)</w:t>
      </w:r>
      <w:r w:rsidRPr="00886534">
        <w:rPr>
          <w:rFonts w:ascii="Times New Roman" w:hAnsi="Times New Roman" w:cs="Times New Roman"/>
          <w:sz w:val="24"/>
          <w:szCs w:val="24"/>
        </w:rPr>
        <w:t xml:space="preserve"> dengan golongan umur 15-20 tahun.</w:t>
      </w:r>
    </w:p>
    <w:p w:rsidR="00B668D3" w:rsidRPr="00A55127" w:rsidRDefault="00B668D3" w:rsidP="00B668D3">
      <w:pPr>
        <w:tabs>
          <w:tab w:val="left" w:pos="567"/>
          <w:tab w:val="left" w:pos="851"/>
        </w:tabs>
        <w:spacing w:after="0" w:line="360" w:lineRule="auto"/>
        <w:jc w:val="both"/>
        <w:rPr>
          <w:rFonts w:ascii="Times New Roman" w:hAnsi="Times New Roman"/>
          <w:b/>
          <w:sz w:val="24"/>
          <w:szCs w:val="24"/>
        </w:rPr>
      </w:pPr>
      <w:r>
        <w:rPr>
          <w:rFonts w:ascii="Times New Roman" w:hAnsi="Times New Roman"/>
          <w:b/>
          <w:sz w:val="24"/>
          <w:szCs w:val="24"/>
        </w:rPr>
        <w:tab/>
        <w:t>2.</w:t>
      </w:r>
      <w:r>
        <w:rPr>
          <w:rFonts w:ascii="Times New Roman" w:hAnsi="Times New Roman"/>
          <w:b/>
          <w:sz w:val="24"/>
          <w:szCs w:val="24"/>
        </w:rPr>
        <w:tab/>
        <w:t xml:space="preserve">Distribusi Frekuensi Nyeri Pre-test </w:t>
      </w:r>
      <w:r w:rsidRPr="00265D45">
        <w:rPr>
          <w:rFonts w:ascii="Times New Roman" w:hAnsi="Times New Roman"/>
          <w:b/>
          <w:sz w:val="24"/>
          <w:szCs w:val="24"/>
        </w:rPr>
        <w:t xml:space="preserve">Distraksi </w:t>
      </w:r>
      <w:r w:rsidRPr="00265D45">
        <w:rPr>
          <w:rFonts w:ascii="Times New Roman" w:hAnsi="Times New Roman"/>
          <w:b/>
          <w:i/>
          <w:sz w:val="24"/>
          <w:szCs w:val="24"/>
        </w:rPr>
        <w:t>Auditory</w:t>
      </w:r>
    </w:p>
    <w:p w:rsidR="00B668D3" w:rsidRPr="00711443" w:rsidRDefault="00B668D3" w:rsidP="00B668D3">
      <w:pPr>
        <w:pStyle w:val="ListParagraph"/>
        <w:tabs>
          <w:tab w:val="left" w:pos="567"/>
        </w:tabs>
        <w:ind w:left="851"/>
        <w:jc w:val="center"/>
        <w:rPr>
          <w:rFonts w:ascii="Times New Roman" w:hAnsi="Times New Roman" w:cs="Times New Roman"/>
          <w:b/>
          <w:sz w:val="24"/>
          <w:szCs w:val="24"/>
        </w:rPr>
      </w:pPr>
      <w:r>
        <w:rPr>
          <w:rFonts w:ascii="Times New Roman" w:hAnsi="Times New Roman" w:cs="Times New Roman"/>
          <w:b/>
          <w:sz w:val="24"/>
          <w:szCs w:val="24"/>
        </w:rPr>
        <w:t>Tabel 4</w:t>
      </w:r>
      <w:r w:rsidRPr="005D731F">
        <w:rPr>
          <w:rFonts w:ascii="Times New Roman" w:hAnsi="Times New Roman" w:cs="Times New Roman"/>
          <w:b/>
          <w:sz w:val="24"/>
          <w:szCs w:val="24"/>
        </w:rPr>
        <w:t xml:space="preserve">. </w:t>
      </w:r>
      <w:r>
        <w:rPr>
          <w:rFonts w:ascii="Times New Roman" w:hAnsi="Times New Roman" w:cs="Times New Roman"/>
          <w:b/>
          <w:sz w:val="24"/>
          <w:szCs w:val="24"/>
        </w:rPr>
        <w:t xml:space="preserve">Pre-test </w:t>
      </w:r>
      <w:r w:rsidRPr="00265D45">
        <w:rPr>
          <w:rFonts w:ascii="Times New Roman" w:hAnsi="Times New Roman" w:cs="Times New Roman"/>
          <w:b/>
          <w:sz w:val="24"/>
          <w:szCs w:val="24"/>
        </w:rPr>
        <w:t xml:space="preserve">distraksi </w:t>
      </w:r>
      <w:r w:rsidRPr="00265D45">
        <w:rPr>
          <w:rFonts w:ascii="Times New Roman" w:hAnsi="Times New Roman" w:cs="Times New Roman"/>
          <w:b/>
          <w:i/>
          <w:sz w:val="24"/>
          <w:szCs w:val="24"/>
        </w:rPr>
        <w:t>auditory</w:t>
      </w:r>
    </w:p>
    <w:tbl>
      <w:tblPr>
        <w:tblStyle w:val="TableGrid"/>
        <w:tblW w:w="0" w:type="auto"/>
        <w:tblInd w:w="959" w:type="dxa"/>
        <w:tblBorders>
          <w:left w:val="none" w:sz="0" w:space="0" w:color="auto"/>
          <w:right w:val="none" w:sz="0" w:space="0" w:color="auto"/>
          <w:insideV w:val="none" w:sz="0" w:space="0" w:color="auto"/>
        </w:tblBorders>
        <w:tblLook w:val="04A0"/>
      </w:tblPr>
      <w:tblGrid>
        <w:gridCol w:w="2550"/>
        <w:gridCol w:w="2256"/>
        <w:gridCol w:w="2388"/>
      </w:tblGrid>
      <w:tr w:rsidR="00B668D3" w:rsidTr="00B668D3">
        <w:tc>
          <w:tcPr>
            <w:tcW w:w="2551"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 xml:space="preserve">Skala Nyeri </w:t>
            </w:r>
            <w:r w:rsidRPr="004A42FE">
              <w:rPr>
                <w:rFonts w:ascii="Times New Roman" w:hAnsi="Times New Roman" w:cs="Times New Roman"/>
                <w:i/>
                <w:sz w:val="24"/>
                <w:szCs w:val="24"/>
              </w:rPr>
              <w:t>Auditory</w:t>
            </w:r>
          </w:p>
        </w:tc>
        <w:tc>
          <w:tcPr>
            <w:tcW w:w="2256"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Jumlah (n)</w:t>
            </w:r>
          </w:p>
        </w:tc>
        <w:tc>
          <w:tcPr>
            <w:tcW w:w="2388"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B668D3" w:rsidTr="00B668D3">
        <w:tc>
          <w:tcPr>
            <w:tcW w:w="2551" w:type="dxa"/>
          </w:tcPr>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Tidak Nyeri           (0)</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ringan          (</w:t>
            </w:r>
            <w:r w:rsidRPr="00C6662E">
              <w:rPr>
                <w:rFonts w:ascii="Times New Roman" w:hAnsi="Times New Roman" w:cs="Times New Roman"/>
                <w:sz w:val="24"/>
                <w:szCs w:val="24"/>
              </w:rPr>
              <w:t>1</w:t>
            </w:r>
            <w:r>
              <w:rPr>
                <w:rFonts w:ascii="Times New Roman" w:hAnsi="Times New Roman" w:cs="Times New Roman"/>
                <w:sz w:val="24"/>
                <w:szCs w:val="24"/>
              </w:rPr>
              <w:t>-3)</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sedang         (4-6)</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berat            (7-9)</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sangat berat (</w:t>
            </w:r>
            <w:r w:rsidRPr="00C6662E">
              <w:rPr>
                <w:rFonts w:ascii="Times New Roman" w:hAnsi="Times New Roman" w:cs="Times New Roman"/>
                <w:sz w:val="24"/>
                <w:szCs w:val="24"/>
              </w:rPr>
              <w:t>1</w:t>
            </w:r>
            <w:r>
              <w:rPr>
                <w:rFonts w:ascii="Times New Roman" w:hAnsi="Times New Roman" w:cs="Times New Roman"/>
                <w:sz w:val="24"/>
                <w:szCs w:val="24"/>
              </w:rPr>
              <w:t>0)</w:t>
            </w:r>
          </w:p>
        </w:tc>
        <w:tc>
          <w:tcPr>
            <w:tcW w:w="2256"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6</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8</w:t>
            </w:r>
          </w:p>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p>
          <w:p w:rsidR="00B668D3" w:rsidRDefault="00B668D3" w:rsidP="00B668D3">
            <w:pPr>
              <w:pStyle w:val="ListParagraph"/>
              <w:tabs>
                <w:tab w:val="left" w:pos="567"/>
              </w:tabs>
              <w:ind w:left="0"/>
              <w:rPr>
                <w:rFonts w:ascii="Times New Roman" w:hAnsi="Times New Roman" w:cs="Times New Roman"/>
                <w:sz w:val="24"/>
                <w:szCs w:val="24"/>
              </w:rPr>
            </w:pPr>
          </w:p>
        </w:tc>
        <w:tc>
          <w:tcPr>
            <w:tcW w:w="2388"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40.00</w:t>
            </w:r>
          </w:p>
          <w:p w:rsidR="00B668D3" w:rsidRDefault="00B668D3" w:rsidP="00B668D3">
            <w:pPr>
              <w:pStyle w:val="ListParagraph"/>
              <w:tabs>
                <w:tab w:val="left" w:pos="567"/>
              </w:tabs>
              <w:ind w:left="0"/>
              <w:jc w:val="center"/>
              <w:rPr>
                <w:rFonts w:ascii="Times New Roman" w:hAnsi="Times New Roman"/>
                <w:sz w:val="24"/>
                <w:szCs w:val="24"/>
              </w:rPr>
            </w:pPr>
            <w:r>
              <w:rPr>
                <w:rFonts w:ascii="Times New Roman" w:hAnsi="Times New Roman"/>
                <w:sz w:val="24"/>
                <w:szCs w:val="24"/>
              </w:rPr>
              <w:t>53.30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sz w:val="24"/>
                <w:szCs w:val="24"/>
              </w:rPr>
              <w:t xml:space="preserve">  6.70</w:t>
            </w:r>
          </w:p>
        </w:tc>
      </w:tr>
      <w:tr w:rsidR="00B668D3" w:rsidTr="00B668D3">
        <w:tc>
          <w:tcPr>
            <w:tcW w:w="2551"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256"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5</w:t>
            </w:r>
          </w:p>
        </w:tc>
        <w:tc>
          <w:tcPr>
            <w:tcW w:w="2388"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00</w:t>
            </w:r>
          </w:p>
        </w:tc>
      </w:tr>
    </w:tbl>
    <w:p w:rsidR="00B668D3" w:rsidRPr="00A55127" w:rsidRDefault="00B668D3" w:rsidP="00B668D3">
      <w:pPr>
        <w:pStyle w:val="ListParagraph"/>
        <w:tabs>
          <w:tab w:val="left" w:pos="567"/>
        </w:tabs>
        <w:ind w:left="851"/>
        <w:jc w:val="both"/>
        <w:rPr>
          <w:rFonts w:ascii="Times New Roman" w:hAnsi="Times New Roman" w:cs="Times New Roman"/>
          <w:i/>
          <w:sz w:val="24"/>
          <w:szCs w:val="24"/>
        </w:rPr>
      </w:pPr>
      <w:r w:rsidRPr="00A55127">
        <w:rPr>
          <w:rFonts w:ascii="Times New Roman" w:hAnsi="Times New Roman" w:cs="Times New Roman"/>
          <w:i/>
          <w:sz w:val="24"/>
          <w:szCs w:val="24"/>
        </w:rPr>
        <w:t xml:space="preserve">Sumber: Data Primer, </w:t>
      </w:r>
      <w:r w:rsidRPr="00A55127">
        <w:rPr>
          <w:rFonts w:ascii="Times New Roman" w:hAnsi="Times New Roman"/>
          <w:i/>
          <w:sz w:val="24"/>
          <w:szCs w:val="24"/>
        </w:rPr>
        <w:t>20</w:t>
      </w:r>
      <w:r w:rsidRPr="00A55127">
        <w:rPr>
          <w:rFonts w:ascii="Times New Roman" w:hAnsi="Times New Roman" w:cs="Times New Roman"/>
          <w:i/>
          <w:sz w:val="24"/>
          <w:szCs w:val="24"/>
        </w:rPr>
        <w:t>15</w:t>
      </w:r>
    </w:p>
    <w:p w:rsidR="00B668D3" w:rsidRDefault="00B668D3" w:rsidP="00B668D3">
      <w:pPr>
        <w:pStyle w:val="ListParagraph"/>
        <w:tabs>
          <w:tab w:val="left" w:pos="567"/>
          <w:tab w:val="left" w:pos="1134"/>
          <w:tab w:val="left" w:pos="1418"/>
        </w:tabs>
        <w:ind w:left="85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Berdasarkan tabel 4 distribusi frekuensi nyeri  sebelum distraksi </w:t>
      </w:r>
      <w:r w:rsidRPr="00A55127">
        <w:rPr>
          <w:rFonts w:ascii="Times New Roman" w:hAnsi="Times New Roman" w:cs="Times New Roman"/>
          <w:i/>
          <w:sz w:val="24"/>
          <w:szCs w:val="24"/>
        </w:rPr>
        <w:t>auditory</w:t>
      </w:r>
      <w:r>
        <w:rPr>
          <w:rFonts w:ascii="Times New Roman" w:hAnsi="Times New Roman" w:cs="Times New Roman"/>
          <w:sz w:val="24"/>
          <w:szCs w:val="24"/>
        </w:rPr>
        <w:t>, diperoleh jumlah responden yang frekuensi nyeri tertinggi adalah nyeri berat yaitu 8 responden (53.3%), sedangkan frekuensi skala nyeri terendah adalah nyeri sedang yaitu 6 responden (40 %).</w:t>
      </w:r>
    </w:p>
    <w:p w:rsidR="00B668D3" w:rsidRPr="003024B1" w:rsidRDefault="00B668D3" w:rsidP="00B668D3">
      <w:pPr>
        <w:pStyle w:val="ListParagraph"/>
        <w:tabs>
          <w:tab w:val="left" w:pos="567"/>
        </w:tabs>
        <w:ind w:left="851"/>
        <w:jc w:val="both"/>
        <w:rPr>
          <w:rFonts w:ascii="Times New Roman" w:hAnsi="Times New Roman" w:cs="Times New Roman"/>
          <w:sz w:val="24"/>
          <w:szCs w:val="24"/>
        </w:rPr>
      </w:pPr>
    </w:p>
    <w:p w:rsidR="00B668D3" w:rsidRPr="003024B1" w:rsidRDefault="00B668D3" w:rsidP="00B668D3">
      <w:pPr>
        <w:tabs>
          <w:tab w:val="left" w:pos="567"/>
          <w:tab w:val="left" w:pos="851"/>
        </w:tabs>
        <w:spacing w:after="0" w:line="360" w:lineRule="auto"/>
        <w:rPr>
          <w:rFonts w:ascii="Times New Roman" w:hAnsi="Times New Roman"/>
          <w:b/>
          <w:sz w:val="24"/>
          <w:szCs w:val="24"/>
        </w:rPr>
      </w:pPr>
      <w:r>
        <w:rPr>
          <w:rFonts w:ascii="Times New Roman" w:hAnsi="Times New Roman"/>
          <w:sz w:val="24"/>
          <w:szCs w:val="24"/>
        </w:rPr>
        <w:tab/>
      </w:r>
      <w:r w:rsidRPr="003024B1">
        <w:rPr>
          <w:rFonts w:ascii="Times New Roman" w:hAnsi="Times New Roman"/>
          <w:b/>
          <w:sz w:val="24"/>
          <w:szCs w:val="24"/>
        </w:rPr>
        <w:t>3.</w:t>
      </w:r>
      <w:r w:rsidRPr="003024B1">
        <w:rPr>
          <w:rFonts w:ascii="Times New Roman" w:hAnsi="Times New Roman"/>
          <w:b/>
          <w:sz w:val="24"/>
          <w:szCs w:val="24"/>
        </w:rPr>
        <w:tab/>
        <w:t>Distribusi Frekuensi Nyeri Pre-test Relaksasi Nafas Dalam</w:t>
      </w:r>
    </w:p>
    <w:p w:rsidR="00B668D3" w:rsidRPr="00265D45" w:rsidRDefault="00B668D3" w:rsidP="00B668D3">
      <w:pPr>
        <w:pStyle w:val="ListParagraph"/>
        <w:tabs>
          <w:tab w:val="left" w:pos="567"/>
        </w:tabs>
        <w:spacing w:line="240" w:lineRule="auto"/>
        <w:ind w:left="851"/>
        <w:jc w:val="center"/>
        <w:rPr>
          <w:rFonts w:ascii="Times New Roman" w:hAnsi="Times New Roman" w:cs="Times New Roman"/>
          <w:b/>
          <w:sz w:val="24"/>
          <w:szCs w:val="24"/>
        </w:rPr>
      </w:pPr>
      <w:r>
        <w:rPr>
          <w:rFonts w:ascii="Times New Roman" w:hAnsi="Times New Roman" w:cs="Times New Roman"/>
          <w:b/>
          <w:sz w:val="24"/>
          <w:szCs w:val="24"/>
        </w:rPr>
        <w:t>Tabel 5</w:t>
      </w:r>
      <w:r w:rsidRPr="00934DC6">
        <w:rPr>
          <w:rFonts w:ascii="Times New Roman" w:hAnsi="Times New Roman" w:cs="Times New Roman"/>
          <w:b/>
          <w:sz w:val="24"/>
          <w:szCs w:val="24"/>
        </w:rPr>
        <w:t xml:space="preserve">. </w:t>
      </w:r>
      <w:r w:rsidRPr="00265D45">
        <w:rPr>
          <w:rFonts w:ascii="Times New Roman" w:hAnsi="Times New Roman" w:cs="Times New Roman"/>
          <w:b/>
          <w:sz w:val="24"/>
          <w:szCs w:val="24"/>
        </w:rPr>
        <w:t>Pre</w:t>
      </w:r>
      <w:r w:rsidRPr="00866B40">
        <w:rPr>
          <w:rFonts w:ascii="Times New Roman" w:hAnsi="Times New Roman" w:cs="Times New Roman"/>
          <w:b/>
          <w:sz w:val="24"/>
          <w:szCs w:val="24"/>
        </w:rPr>
        <w:t>-t</w:t>
      </w:r>
      <w:r w:rsidRPr="00265D45">
        <w:rPr>
          <w:rFonts w:ascii="Times New Roman" w:hAnsi="Times New Roman" w:cs="Times New Roman"/>
          <w:b/>
          <w:sz w:val="24"/>
          <w:szCs w:val="24"/>
        </w:rPr>
        <w:t>est</w:t>
      </w:r>
      <w:r>
        <w:rPr>
          <w:rFonts w:ascii="Times New Roman" w:hAnsi="Times New Roman" w:cs="Times New Roman"/>
          <w:b/>
          <w:sz w:val="24"/>
          <w:szCs w:val="24"/>
        </w:rPr>
        <w:t xml:space="preserve"> </w:t>
      </w:r>
      <w:r w:rsidRPr="00265D45">
        <w:rPr>
          <w:rFonts w:ascii="Times New Roman" w:hAnsi="Times New Roman" w:cs="Times New Roman"/>
          <w:b/>
          <w:sz w:val="24"/>
          <w:szCs w:val="24"/>
        </w:rPr>
        <w:t>relaksasi nafas dalam</w:t>
      </w:r>
    </w:p>
    <w:tbl>
      <w:tblPr>
        <w:tblStyle w:val="TableGrid"/>
        <w:tblW w:w="0" w:type="auto"/>
        <w:tblInd w:w="959" w:type="dxa"/>
        <w:tblBorders>
          <w:left w:val="none" w:sz="0" w:space="0" w:color="auto"/>
          <w:right w:val="none" w:sz="0" w:space="0" w:color="auto"/>
          <w:insideV w:val="none" w:sz="0" w:space="0" w:color="auto"/>
        </w:tblBorders>
        <w:tblLook w:val="04A0"/>
      </w:tblPr>
      <w:tblGrid>
        <w:gridCol w:w="2626"/>
        <w:gridCol w:w="2217"/>
        <w:gridCol w:w="2351"/>
      </w:tblGrid>
      <w:tr w:rsidR="00B668D3" w:rsidTr="00B668D3">
        <w:tc>
          <w:tcPr>
            <w:tcW w:w="2693"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Nyeri Relaksasi Nafas Dalam</w:t>
            </w:r>
          </w:p>
        </w:tc>
        <w:tc>
          <w:tcPr>
            <w:tcW w:w="2276"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Jumlah (n)</w:t>
            </w:r>
          </w:p>
        </w:tc>
        <w:tc>
          <w:tcPr>
            <w:tcW w:w="2402"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B668D3" w:rsidTr="00B668D3">
        <w:tc>
          <w:tcPr>
            <w:tcW w:w="2693" w:type="dxa"/>
          </w:tcPr>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Tidak Nyeri            (0)</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ringan           (</w:t>
            </w:r>
            <w:r w:rsidRPr="00C6662E">
              <w:rPr>
                <w:rFonts w:ascii="Times New Roman" w:hAnsi="Times New Roman" w:cs="Times New Roman"/>
                <w:sz w:val="24"/>
                <w:szCs w:val="24"/>
              </w:rPr>
              <w:t>1</w:t>
            </w:r>
            <w:r>
              <w:rPr>
                <w:rFonts w:ascii="Times New Roman" w:hAnsi="Times New Roman" w:cs="Times New Roman"/>
                <w:sz w:val="24"/>
                <w:szCs w:val="24"/>
              </w:rPr>
              <w:t>-3)</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sedang          (4-6)</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berat             (7-9)</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sangat berat  (</w:t>
            </w:r>
            <w:r w:rsidRPr="00C6662E">
              <w:rPr>
                <w:rFonts w:ascii="Times New Roman" w:hAnsi="Times New Roman" w:cs="Times New Roman"/>
                <w:sz w:val="24"/>
                <w:szCs w:val="24"/>
              </w:rPr>
              <w:t>1</w:t>
            </w:r>
            <w:r>
              <w:rPr>
                <w:rFonts w:ascii="Times New Roman" w:hAnsi="Times New Roman" w:cs="Times New Roman"/>
                <w:sz w:val="24"/>
                <w:szCs w:val="24"/>
              </w:rPr>
              <w:t>0)</w:t>
            </w:r>
          </w:p>
        </w:tc>
        <w:tc>
          <w:tcPr>
            <w:tcW w:w="2276"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4</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9</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02"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26.70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60.00</w:t>
            </w:r>
          </w:p>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3.30</w:t>
            </w:r>
          </w:p>
        </w:tc>
      </w:tr>
      <w:tr w:rsidR="00B668D3" w:rsidTr="00B668D3">
        <w:tc>
          <w:tcPr>
            <w:tcW w:w="2693"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276"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5</w:t>
            </w:r>
          </w:p>
        </w:tc>
        <w:tc>
          <w:tcPr>
            <w:tcW w:w="2402"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00</w:t>
            </w:r>
          </w:p>
        </w:tc>
      </w:tr>
    </w:tbl>
    <w:p w:rsidR="00B668D3" w:rsidRPr="003024B1" w:rsidRDefault="00B668D3" w:rsidP="00B668D3">
      <w:pPr>
        <w:tabs>
          <w:tab w:val="left" w:pos="567"/>
          <w:tab w:val="left" w:pos="851"/>
        </w:tabs>
        <w:spacing w:after="0" w:line="36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sidRPr="003024B1">
        <w:rPr>
          <w:rFonts w:ascii="Times New Roman" w:hAnsi="Times New Roman"/>
          <w:i/>
          <w:sz w:val="24"/>
          <w:szCs w:val="24"/>
        </w:rPr>
        <w:t>Sumber: Data Primer, 2015</w:t>
      </w:r>
    </w:p>
    <w:p w:rsidR="00B668D3" w:rsidRDefault="00B668D3" w:rsidP="00B668D3">
      <w:pPr>
        <w:tabs>
          <w:tab w:val="left" w:pos="1134"/>
          <w:tab w:val="left" w:pos="1418"/>
        </w:tabs>
        <w:spacing w:after="0" w:line="360" w:lineRule="auto"/>
        <w:ind w:left="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Berdasarkan tabel 5 distribusi frekuensi nyeri sebelum relaksasi nafas dalam, diperoleh jumlah responden yang frekuensi nyeri tertinggi adalah nyeri berat yaitu 9 responden (60 %), sedangkan frekuensi skala nyeri terendah adalah nyeri sedang yaitu 4 responden (26.7 %).</w:t>
      </w:r>
    </w:p>
    <w:p w:rsidR="00B668D3" w:rsidRDefault="00B668D3" w:rsidP="00B668D3">
      <w:pPr>
        <w:tabs>
          <w:tab w:val="left" w:pos="1134"/>
          <w:tab w:val="left" w:pos="1418"/>
        </w:tabs>
        <w:spacing w:after="0" w:line="360" w:lineRule="auto"/>
        <w:ind w:left="851"/>
        <w:jc w:val="both"/>
        <w:rPr>
          <w:rFonts w:ascii="Times New Roman" w:hAnsi="Times New Roman"/>
          <w:sz w:val="24"/>
          <w:szCs w:val="24"/>
        </w:rPr>
      </w:pPr>
    </w:p>
    <w:p w:rsidR="00B668D3" w:rsidRPr="003024B1" w:rsidRDefault="00B668D3" w:rsidP="00B668D3">
      <w:pPr>
        <w:tabs>
          <w:tab w:val="left" w:pos="567"/>
          <w:tab w:val="left" w:pos="851"/>
        </w:tabs>
        <w:spacing w:after="0" w:line="360" w:lineRule="auto"/>
        <w:ind w:left="567"/>
        <w:jc w:val="both"/>
        <w:rPr>
          <w:rFonts w:ascii="Times New Roman" w:hAnsi="Times New Roman"/>
          <w:b/>
          <w:sz w:val="24"/>
          <w:szCs w:val="24"/>
        </w:rPr>
      </w:pPr>
      <w:r w:rsidRPr="003024B1">
        <w:rPr>
          <w:rFonts w:ascii="Times New Roman" w:hAnsi="Times New Roman"/>
          <w:b/>
          <w:sz w:val="24"/>
          <w:szCs w:val="24"/>
        </w:rPr>
        <w:t>4.</w:t>
      </w:r>
      <w:r w:rsidRPr="003024B1">
        <w:rPr>
          <w:rFonts w:ascii="Times New Roman" w:hAnsi="Times New Roman"/>
          <w:b/>
          <w:sz w:val="24"/>
          <w:szCs w:val="24"/>
        </w:rPr>
        <w:tab/>
        <w:t xml:space="preserve">Distribusi Frekuensi Nyeri Post-test Distraksi </w:t>
      </w:r>
      <w:r w:rsidRPr="003024B1">
        <w:rPr>
          <w:rFonts w:ascii="Times New Roman" w:hAnsi="Times New Roman"/>
          <w:b/>
          <w:i/>
          <w:sz w:val="24"/>
          <w:szCs w:val="24"/>
        </w:rPr>
        <w:t>Auditory</w:t>
      </w:r>
    </w:p>
    <w:p w:rsidR="00B668D3" w:rsidRPr="00934DC6" w:rsidRDefault="00B668D3" w:rsidP="00B668D3">
      <w:pPr>
        <w:tabs>
          <w:tab w:val="left" w:pos="1134"/>
        </w:tabs>
        <w:spacing w:after="0" w:line="240" w:lineRule="auto"/>
        <w:ind w:left="851"/>
        <w:jc w:val="center"/>
        <w:rPr>
          <w:rFonts w:ascii="Times New Roman" w:hAnsi="Times New Roman"/>
          <w:b/>
          <w:sz w:val="24"/>
          <w:szCs w:val="24"/>
        </w:rPr>
      </w:pPr>
      <w:r>
        <w:rPr>
          <w:rFonts w:ascii="Times New Roman" w:hAnsi="Times New Roman"/>
          <w:b/>
          <w:sz w:val="24"/>
          <w:szCs w:val="24"/>
        </w:rPr>
        <w:t>Tabel 6</w:t>
      </w:r>
      <w:r w:rsidRPr="00934DC6">
        <w:rPr>
          <w:rFonts w:ascii="Times New Roman" w:hAnsi="Times New Roman"/>
          <w:b/>
          <w:sz w:val="24"/>
          <w:szCs w:val="24"/>
        </w:rPr>
        <w:t xml:space="preserve">. </w:t>
      </w:r>
      <w:r>
        <w:rPr>
          <w:rFonts w:ascii="Times New Roman" w:hAnsi="Times New Roman"/>
          <w:b/>
          <w:sz w:val="24"/>
          <w:szCs w:val="24"/>
        </w:rPr>
        <w:t xml:space="preserve">Post-test distraksi </w:t>
      </w:r>
      <w:r w:rsidRPr="00323DD0">
        <w:rPr>
          <w:rFonts w:ascii="Times New Roman" w:hAnsi="Times New Roman"/>
          <w:b/>
          <w:i/>
          <w:sz w:val="24"/>
          <w:szCs w:val="24"/>
        </w:rPr>
        <w:t>auditory</w:t>
      </w:r>
    </w:p>
    <w:tbl>
      <w:tblPr>
        <w:tblStyle w:val="TableGrid"/>
        <w:tblW w:w="0" w:type="auto"/>
        <w:tblInd w:w="959" w:type="dxa"/>
        <w:tblBorders>
          <w:left w:val="none" w:sz="0" w:space="0" w:color="auto"/>
          <w:right w:val="none" w:sz="0" w:space="0" w:color="auto"/>
          <w:insideV w:val="none" w:sz="0" w:space="0" w:color="auto"/>
        </w:tblBorders>
        <w:tblLook w:val="04A0"/>
      </w:tblPr>
      <w:tblGrid>
        <w:gridCol w:w="2624"/>
        <w:gridCol w:w="2211"/>
        <w:gridCol w:w="2359"/>
      </w:tblGrid>
      <w:tr w:rsidR="00B668D3" w:rsidTr="00B668D3">
        <w:tc>
          <w:tcPr>
            <w:tcW w:w="2693"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 xml:space="preserve">Nyeri </w:t>
            </w:r>
            <w:r w:rsidRPr="004A42FE">
              <w:rPr>
                <w:rFonts w:ascii="Times New Roman" w:hAnsi="Times New Roman" w:cs="Times New Roman"/>
                <w:i/>
                <w:sz w:val="24"/>
                <w:szCs w:val="24"/>
              </w:rPr>
              <w:t>Auditory</w:t>
            </w:r>
          </w:p>
        </w:tc>
        <w:tc>
          <w:tcPr>
            <w:tcW w:w="226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Jumlah (n)</w:t>
            </w:r>
          </w:p>
        </w:tc>
        <w:tc>
          <w:tcPr>
            <w:tcW w:w="240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B668D3" w:rsidTr="00B668D3">
        <w:tc>
          <w:tcPr>
            <w:tcW w:w="2693" w:type="dxa"/>
          </w:tcPr>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Tidak Nyeri            (0)</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ringan           (</w:t>
            </w:r>
            <w:r w:rsidRPr="00C6662E">
              <w:rPr>
                <w:rFonts w:ascii="Times New Roman" w:hAnsi="Times New Roman" w:cs="Times New Roman"/>
                <w:sz w:val="24"/>
                <w:szCs w:val="24"/>
              </w:rPr>
              <w:t>1</w:t>
            </w:r>
            <w:r>
              <w:rPr>
                <w:rFonts w:ascii="Times New Roman" w:hAnsi="Times New Roman" w:cs="Times New Roman"/>
                <w:sz w:val="24"/>
                <w:szCs w:val="24"/>
              </w:rPr>
              <w:t>-3)</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sedang          (4-6)</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berat             (7-9)</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sangat berat  (</w:t>
            </w:r>
            <w:r w:rsidRPr="00C6662E">
              <w:rPr>
                <w:rFonts w:ascii="Times New Roman" w:hAnsi="Times New Roman" w:cs="Times New Roman"/>
                <w:sz w:val="24"/>
                <w:szCs w:val="24"/>
              </w:rPr>
              <w:t>1</w:t>
            </w:r>
            <w:r>
              <w:rPr>
                <w:rFonts w:ascii="Times New Roman" w:hAnsi="Times New Roman" w:cs="Times New Roman"/>
                <w:sz w:val="24"/>
                <w:szCs w:val="24"/>
              </w:rPr>
              <w:t>0)</w:t>
            </w:r>
          </w:p>
        </w:tc>
        <w:tc>
          <w:tcPr>
            <w:tcW w:w="226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6</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8</w:t>
            </w:r>
          </w:p>
          <w:p w:rsidR="00B668D3" w:rsidRDefault="00B668D3" w:rsidP="00B668D3">
            <w:pPr>
              <w:pStyle w:val="ListParagraph"/>
              <w:tabs>
                <w:tab w:val="left" w:pos="567"/>
              </w:tabs>
              <w:ind w:left="0"/>
              <w:jc w:val="center"/>
              <w:rPr>
                <w:rFonts w:ascii="Times New Roman" w:hAnsi="Times New Roman"/>
                <w:sz w:val="24"/>
                <w:szCs w:val="24"/>
              </w:rPr>
            </w:pPr>
            <w:r w:rsidRPr="00B30BF3">
              <w:rPr>
                <w:rFonts w:ascii="Times New Roman" w:hAnsi="Times New Roman"/>
                <w:sz w:val="24"/>
                <w:szCs w:val="24"/>
              </w:rPr>
              <w:t>1</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sz w:val="24"/>
                <w:szCs w:val="24"/>
              </w:rPr>
              <w:t>0</w:t>
            </w:r>
          </w:p>
        </w:tc>
        <w:tc>
          <w:tcPr>
            <w:tcW w:w="240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40.00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53.30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 xml:space="preserve">  6.67</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B668D3" w:rsidTr="00B668D3">
        <w:tc>
          <w:tcPr>
            <w:tcW w:w="2693"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269"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5</w:t>
            </w:r>
          </w:p>
        </w:tc>
        <w:tc>
          <w:tcPr>
            <w:tcW w:w="2409"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00</w:t>
            </w:r>
          </w:p>
        </w:tc>
      </w:tr>
    </w:tbl>
    <w:p w:rsidR="00B668D3" w:rsidRPr="003024B1" w:rsidRDefault="00B668D3" w:rsidP="00B668D3">
      <w:pPr>
        <w:tabs>
          <w:tab w:val="left" w:pos="851"/>
        </w:tabs>
        <w:spacing w:after="0" w:line="360" w:lineRule="auto"/>
        <w:ind w:left="709"/>
        <w:jc w:val="both"/>
        <w:rPr>
          <w:rFonts w:ascii="Times New Roman" w:hAnsi="Times New Roman"/>
          <w:i/>
          <w:sz w:val="24"/>
          <w:szCs w:val="24"/>
        </w:rPr>
      </w:pPr>
      <w:r>
        <w:rPr>
          <w:rFonts w:ascii="Times New Roman" w:hAnsi="Times New Roman"/>
          <w:i/>
          <w:sz w:val="24"/>
          <w:szCs w:val="24"/>
        </w:rPr>
        <w:tab/>
      </w:r>
      <w:r w:rsidRPr="003024B1">
        <w:rPr>
          <w:rFonts w:ascii="Times New Roman" w:hAnsi="Times New Roman"/>
          <w:i/>
          <w:sz w:val="24"/>
          <w:szCs w:val="24"/>
        </w:rPr>
        <w:t>Sumber:</w:t>
      </w:r>
      <w:r w:rsidRPr="003024B1">
        <w:rPr>
          <w:rFonts w:ascii="Times New Roman" w:hAnsi="Times New Roman"/>
          <w:b/>
          <w:i/>
          <w:sz w:val="24"/>
          <w:szCs w:val="24"/>
        </w:rPr>
        <w:t xml:space="preserve"> </w:t>
      </w:r>
      <w:r w:rsidRPr="003024B1">
        <w:rPr>
          <w:rFonts w:ascii="Times New Roman" w:hAnsi="Times New Roman"/>
          <w:i/>
          <w:sz w:val="24"/>
          <w:szCs w:val="24"/>
        </w:rPr>
        <w:t>Data Primer, 2015</w:t>
      </w:r>
    </w:p>
    <w:p w:rsidR="00B668D3" w:rsidRPr="00825D39" w:rsidRDefault="00B668D3" w:rsidP="00825D39">
      <w:pPr>
        <w:pStyle w:val="ListParagraph"/>
        <w:tabs>
          <w:tab w:val="left" w:pos="567"/>
          <w:tab w:val="left" w:pos="1134"/>
          <w:tab w:val="left" w:pos="1418"/>
        </w:tabs>
        <w:ind w:left="851"/>
        <w:jc w:val="both"/>
        <w:rPr>
          <w:rFonts w:ascii="Times New Roman" w:hAnsi="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 xml:space="preserve">Berdasarkan tabel 6 distribusi frekuensi nyeri setelah diberikan distraksi </w:t>
      </w:r>
      <w:r w:rsidRPr="00C97818">
        <w:rPr>
          <w:rFonts w:ascii="Times New Roman" w:hAnsi="Times New Roman" w:cs="Times New Roman"/>
          <w:i/>
          <w:sz w:val="24"/>
          <w:szCs w:val="24"/>
        </w:rPr>
        <w:t>auditory</w:t>
      </w:r>
      <w:r>
        <w:rPr>
          <w:rFonts w:ascii="Times New Roman" w:hAnsi="Times New Roman" w:cs="Times New Roman"/>
          <w:sz w:val="24"/>
          <w:szCs w:val="24"/>
        </w:rPr>
        <w:t xml:space="preserve">, didapatkan bahwa jumlah responden frekuensi nyeri </w:t>
      </w:r>
      <w:r>
        <w:rPr>
          <w:rFonts w:ascii="Times New Roman" w:hAnsi="Times New Roman" w:cs="Times New Roman"/>
          <w:sz w:val="24"/>
          <w:szCs w:val="24"/>
        </w:rPr>
        <w:lastRenderedPageBreak/>
        <w:t xml:space="preserve">tertinggi adalah nyeri sedang sebanyak 8 responden (53.3 %), sedangkan fekuensi skala nyeri terendah adalah nyeri berat dengan jumlah </w:t>
      </w:r>
      <w:r w:rsidRPr="00B30BF3">
        <w:rPr>
          <w:rFonts w:ascii="Times New Roman" w:hAnsi="Times New Roman"/>
          <w:sz w:val="24"/>
          <w:szCs w:val="24"/>
        </w:rPr>
        <w:t>1</w:t>
      </w:r>
      <w:r>
        <w:rPr>
          <w:rFonts w:ascii="Times New Roman" w:hAnsi="Times New Roman"/>
          <w:sz w:val="24"/>
          <w:szCs w:val="24"/>
        </w:rPr>
        <w:t xml:space="preserve"> responden (6.67 %).</w:t>
      </w:r>
    </w:p>
    <w:p w:rsidR="00B668D3" w:rsidRPr="003024B1" w:rsidRDefault="00B668D3" w:rsidP="00B668D3">
      <w:pPr>
        <w:pStyle w:val="ListParagraph"/>
        <w:tabs>
          <w:tab w:val="left" w:pos="567"/>
          <w:tab w:val="left" w:pos="1134"/>
          <w:tab w:val="left" w:pos="1418"/>
        </w:tabs>
        <w:ind w:left="851"/>
        <w:jc w:val="both"/>
        <w:rPr>
          <w:rFonts w:ascii="Times New Roman" w:hAnsi="Times New Roman"/>
          <w:sz w:val="24"/>
          <w:szCs w:val="24"/>
        </w:rPr>
      </w:pPr>
    </w:p>
    <w:p w:rsidR="00B668D3" w:rsidRDefault="00B668D3" w:rsidP="00B668D3">
      <w:pPr>
        <w:tabs>
          <w:tab w:val="left" w:pos="851"/>
        </w:tabs>
        <w:spacing w:after="0" w:line="360" w:lineRule="auto"/>
        <w:ind w:left="567"/>
        <w:jc w:val="both"/>
        <w:rPr>
          <w:rFonts w:ascii="Times New Roman" w:hAnsi="Times New Roman"/>
          <w:b/>
          <w:sz w:val="24"/>
          <w:szCs w:val="24"/>
        </w:rPr>
      </w:pPr>
      <w:r>
        <w:rPr>
          <w:rFonts w:ascii="Times New Roman" w:hAnsi="Times New Roman"/>
          <w:b/>
          <w:sz w:val="24"/>
          <w:szCs w:val="24"/>
        </w:rPr>
        <w:t>5.</w:t>
      </w:r>
      <w:r>
        <w:rPr>
          <w:rFonts w:ascii="Times New Roman" w:hAnsi="Times New Roman"/>
          <w:b/>
          <w:sz w:val="24"/>
          <w:szCs w:val="24"/>
        </w:rPr>
        <w:tab/>
        <w:t>Distribusi Frekuensi Nyeri Post-test Relaksasi Nafas Dalam</w:t>
      </w:r>
    </w:p>
    <w:p w:rsidR="00B668D3" w:rsidRPr="00934DC6" w:rsidRDefault="00B668D3" w:rsidP="00B668D3">
      <w:pPr>
        <w:tabs>
          <w:tab w:val="left" w:pos="993"/>
        </w:tabs>
        <w:spacing w:after="0" w:line="360" w:lineRule="auto"/>
        <w:ind w:left="851"/>
        <w:jc w:val="center"/>
        <w:rPr>
          <w:rFonts w:ascii="Times New Roman" w:hAnsi="Times New Roman"/>
          <w:b/>
          <w:sz w:val="24"/>
          <w:szCs w:val="24"/>
        </w:rPr>
      </w:pPr>
      <w:r>
        <w:rPr>
          <w:rFonts w:ascii="Times New Roman" w:hAnsi="Times New Roman"/>
          <w:b/>
          <w:sz w:val="24"/>
          <w:szCs w:val="24"/>
        </w:rPr>
        <w:t>Tabel 7</w:t>
      </w:r>
      <w:r w:rsidRPr="00934DC6">
        <w:rPr>
          <w:rFonts w:ascii="Times New Roman" w:hAnsi="Times New Roman"/>
          <w:b/>
          <w:sz w:val="24"/>
          <w:szCs w:val="24"/>
        </w:rPr>
        <w:t xml:space="preserve">. </w:t>
      </w:r>
      <w:r>
        <w:rPr>
          <w:rFonts w:ascii="Times New Roman" w:hAnsi="Times New Roman"/>
          <w:b/>
          <w:sz w:val="24"/>
          <w:szCs w:val="24"/>
        </w:rPr>
        <w:t>Post-test Relaksasi Nafas Dalam</w:t>
      </w:r>
    </w:p>
    <w:tbl>
      <w:tblPr>
        <w:tblStyle w:val="TableGrid"/>
        <w:tblW w:w="0" w:type="auto"/>
        <w:tblInd w:w="959" w:type="dxa"/>
        <w:tblBorders>
          <w:left w:val="none" w:sz="0" w:space="0" w:color="auto"/>
          <w:right w:val="none" w:sz="0" w:space="0" w:color="auto"/>
          <w:insideV w:val="none" w:sz="0" w:space="0" w:color="auto"/>
        </w:tblBorders>
        <w:tblLook w:val="04A0"/>
      </w:tblPr>
      <w:tblGrid>
        <w:gridCol w:w="2619"/>
        <w:gridCol w:w="2214"/>
        <w:gridCol w:w="2361"/>
      </w:tblGrid>
      <w:tr w:rsidR="00B668D3" w:rsidTr="00B668D3">
        <w:tc>
          <w:tcPr>
            <w:tcW w:w="2693"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Nyeri Napas Dalam</w:t>
            </w:r>
          </w:p>
        </w:tc>
        <w:tc>
          <w:tcPr>
            <w:tcW w:w="226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Jumlah (n)</w:t>
            </w:r>
          </w:p>
        </w:tc>
        <w:tc>
          <w:tcPr>
            <w:tcW w:w="240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Persentase %</w:t>
            </w:r>
          </w:p>
        </w:tc>
      </w:tr>
      <w:tr w:rsidR="00B668D3" w:rsidTr="00B668D3">
        <w:tc>
          <w:tcPr>
            <w:tcW w:w="2693" w:type="dxa"/>
          </w:tcPr>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Tidak Nyeri            (0)</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ringan           (</w:t>
            </w:r>
            <w:r w:rsidRPr="00C6662E">
              <w:rPr>
                <w:rFonts w:ascii="Times New Roman" w:hAnsi="Times New Roman" w:cs="Times New Roman"/>
                <w:sz w:val="24"/>
                <w:szCs w:val="24"/>
              </w:rPr>
              <w:t>1</w:t>
            </w:r>
            <w:r>
              <w:rPr>
                <w:rFonts w:ascii="Times New Roman" w:hAnsi="Times New Roman" w:cs="Times New Roman"/>
                <w:sz w:val="24"/>
                <w:szCs w:val="24"/>
              </w:rPr>
              <w:t>-3)</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sedang          (4-6)</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berat             (7-9)</w:t>
            </w:r>
          </w:p>
          <w:p w:rsidR="00B668D3" w:rsidRDefault="00B668D3" w:rsidP="00B668D3">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Nyeri sangat berat  (</w:t>
            </w:r>
            <w:r w:rsidRPr="00C6662E">
              <w:rPr>
                <w:rFonts w:ascii="Times New Roman" w:hAnsi="Times New Roman" w:cs="Times New Roman"/>
                <w:sz w:val="24"/>
                <w:szCs w:val="24"/>
              </w:rPr>
              <w:t>1</w:t>
            </w:r>
            <w:r>
              <w:rPr>
                <w:rFonts w:ascii="Times New Roman" w:hAnsi="Times New Roman" w:cs="Times New Roman"/>
                <w:sz w:val="24"/>
                <w:szCs w:val="24"/>
              </w:rPr>
              <w:t>0)</w:t>
            </w:r>
          </w:p>
        </w:tc>
        <w:tc>
          <w:tcPr>
            <w:tcW w:w="226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5</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8</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2</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409"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33.30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53.30</w:t>
            </w:r>
          </w:p>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3.40</w:t>
            </w:r>
          </w:p>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B668D3" w:rsidTr="00B668D3">
        <w:tc>
          <w:tcPr>
            <w:tcW w:w="2693" w:type="dxa"/>
          </w:tcPr>
          <w:p w:rsidR="00B668D3" w:rsidRDefault="00B668D3" w:rsidP="00B668D3">
            <w:pPr>
              <w:pStyle w:val="ListParagraph"/>
              <w:tabs>
                <w:tab w:val="left" w:pos="567"/>
              </w:tabs>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269"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5</w:t>
            </w:r>
          </w:p>
        </w:tc>
        <w:tc>
          <w:tcPr>
            <w:tcW w:w="2409" w:type="dxa"/>
          </w:tcPr>
          <w:p w:rsidR="00B668D3" w:rsidRDefault="00B668D3" w:rsidP="00B668D3">
            <w:pPr>
              <w:pStyle w:val="ListParagraph"/>
              <w:tabs>
                <w:tab w:val="left" w:pos="567"/>
              </w:tabs>
              <w:ind w:left="0"/>
              <w:jc w:val="center"/>
              <w:rPr>
                <w:rFonts w:ascii="Times New Roman" w:hAnsi="Times New Roman" w:cs="Times New Roman"/>
                <w:sz w:val="24"/>
                <w:szCs w:val="24"/>
              </w:rPr>
            </w:pPr>
            <w:r w:rsidRPr="00B30BF3">
              <w:rPr>
                <w:rFonts w:ascii="Times New Roman" w:hAnsi="Times New Roman"/>
                <w:sz w:val="24"/>
                <w:szCs w:val="24"/>
              </w:rPr>
              <w:t>1</w:t>
            </w:r>
            <w:r>
              <w:rPr>
                <w:rFonts w:ascii="Times New Roman" w:hAnsi="Times New Roman"/>
                <w:sz w:val="24"/>
                <w:szCs w:val="24"/>
              </w:rPr>
              <w:t>00</w:t>
            </w:r>
          </w:p>
        </w:tc>
      </w:tr>
    </w:tbl>
    <w:p w:rsidR="00B668D3" w:rsidRDefault="00B668D3" w:rsidP="00B668D3">
      <w:pPr>
        <w:tabs>
          <w:tab w:val="left" w:pos="567"/>
        </w:tabs>
        <w:spacing w:after="0" w:line="360" w:lineRule="auto"/>
        <w:ind w:left="709"/>
        <w:jc w:val="both"/>
        <w:rPr>
          <w:rFonts w:ascii="Times New Roman" w:hAnsi="Times New Roman"/>
          <w:i/>
          <w:sz w:val="24"/>
          <w:szCs w:val="24"/>
        </w:rPr>
      </w:pPr>
      <w:r>
        <w:rPr>
          <w:rFonts w:ascii="Times New Roman" w:hAnsi="Times New Roman"/>
          <w:sz w:val="24"/>
          <w:szCs w:val="24"/>
        </w:rPr>
        <w:tab/>
      </w:r>
      <w:r w:rsidRPr="003024B1">
        <w:rPr>
          <w:rFonts w:ascii="Times New Roman" w:hAnsi="Times New Roman"/>
          <w:i/>
          <w:sz w:val="24"/>
          <w:szCs w:val="24"/>
        </w:rPr>
        <w:t xml:space="preserve">  Sumber: Data Primer, 2015</w:t>
      </w:r>
    </w:p>
    <w:p w:rsidR="00B668D3" w:rsidRDefault="00B668D3" w:rsidP="00B668D3">
      <w:pPr>
        <w:tabs>
          <w:tab w:val="left" w:pos="567"/>
          <w:tab w:val="left" w:pos="1418"/>
        </w:tabs>
        <w:spacing w:after="0" w:line="360" w:lineRule="auto"/>
        <w:ind w:left="851"/>
        <w:jc w:val="both"/>
        <w:rPr>
          <w:rFonts w:ascii="Times New Roman" w:hAnsi="Times New Roman"/>
          <w:sz w:val="24"/>
          <w:szCs w:val="24"/>
        </w:rPr>
      </w:pPr>
      <w:r>
        <w:rPr>
          <w:rFonts w:ascii="Times New Roman" w:hAnsi="Times New Roman"/>
          <w:sz w:val="24"/>
          <w:szCs w:val="24"/>
        </w:rPr>
        <w:tab/>
      </w:r>
      <w:r w:rsidRPr="00C97818">
        <w:rPr>
          <w:rFonts w:ascii="Times New Roman" w:hAnsi="Times New Roman"/>
          <w:sz w:val="24"/>
          <w:szCs w:val="24"/>
        </w:rPr>
        <w:t>Berdasarkan tabel 7</w:t>
      </w:r>
      <w:r>
        <w:rPr>
          <w:rFonts w:ascii="Times New Roman" w:hAnsi="Times New Roman"/>
          <w:sz w:val="24"/>
          <w:szCs w:val="24"/>
        </w:rPr>
        <w:t>.</w:t>
      </w:r>
      <w:r w:rsidRPr="00C97818">
        <w:rPr>
          <w:rFonts w:ascii="Times New Roman" w:hAnsi="Times New Roman"/>
          <w:sz w:val="24"/>
          <w:szCs w:val="24"/>
        </w:rPr>
        <w:t xml:space="preserve"> distribusi frekuensi nyeri setelah diberikan relaksasi nafas dalam, didapatkan bahwa jumlah responden frekuensi nyeri tertinggi adalah nyeri sedang sebanyak 8 responden </w:t>
      </w:r>
      <w:r>
        <w:rPr>
          <w:rFonts w:ascii="Times New Roman" w:hAnsi="Times New Roman"/>
          <w:sz w:val="24"/>
          <w:szCs w:val="24"/>
        </w:rPr>
        <w:t>(</w:t>
      </w:r>
      <w:r w:rsidRPr="00C97818">
        <w:rPr>
          <w:rFonts w:ascii="Times New Roman" w:hAnsi="Times New Roman"/>
          <w:sz w:val="24"/>
          <w:szCs w:val="24"/>
        </w:rPr>
        <w:t>53.3 %</w:t>
      </w:r>
      <w:r>
        <w:rPr>
          <w:rFonts w:ascii="Times New Roman" w:hAnsi="Times New Roman"/>
          <w:sz w:val="24"/>
          <w:szCs w:val="24"/>
        </w:rPr>
        <w:t>)</w:t>
      </w:r>
      <w:r w:rsidRPr="00C97818">
        <w:rPr>
          <w:rFonts w:ascii="Times New Roman" w:hAnsi="Times New Roman"/>
          <w:sz w:val="24"/>
          <w:szCs w:val="24"/>
        </w:rPr>
        <w:t>, sedangkan fekuensi skala nyeri terendah adalah nyeri berat dengan jumlah 2 responden (13.4)</w:t>
      </w:r>
    </w:p>
    <w:p w:rsidR="00B668D3" w:rsidRDefault="00B668D3" w:rsidP="00B668D3">
      <w:pPr>
        <w:tabs>
          <w:tab w:val="left" w:pos="567"/>
          <w:tab w:val="left" w:pos="1418"/>
        </w:tabs>
        <w:spacing w:after="0" w:line="360" w:lineRule="auto"/>
        <w:jc w:val="both"/>
        <w:rPr>
          <w:rFonts w:ascii="Times New Roman" w:hAnsi="Times New Roman"/>
          <w:sz w:val="24"/>
          <w:szCs w:val="24"/>
        </w:rPr>
      </w:pPr>
    </w:p>
    <w:p w:rsidR="00B668D3" w:rsidRPr="003024B1" w:rsidRDefault="00B668D3" w:rsidP="00B668D3">
      <w:pPr>
        <w:tabs>
          <w:tab w:val="left" w:pos="567"/>
          <w:tab w:val="left" w:pos="851"/>
          <w:tab w:val="left" w:pos="1418"/>
        </w:tabs>
        <w:spacing w:after="0" w:line="360" w:lineRule="auto"/>
        <w:ind w:left="851" w:hanging="851"/>
        <w:jc w:val="both"/>
        <w:rPr>
          <w:rFonts w:ascii="Times New Roman" w:hAnsi="Times New Roman"/>
          <w:b/>
          <w:i/>
          <w:sz w:val="24"/>
          <w:szCs w:val="24"/>
        </w:rPr>
      </w:pPr>
      <w:r>
        <w:rPr>
          <w:rFonts w:ascii="Times New Roman" w:hAnsi="Times New Roman"/>
          <w:sz w:val="24"/>
          <w:szCs w:val="24"/>
        </w:rPr>
        <w:tab/>
      </w:r>
      <w:r w:rsidRPr="003024B1">
        <w:rPr>
          <w:rFonts w:ascii="Times New Roman" w:hAnsi="Times New Roman"/>
          <w:b/>
          <w:sz w:val="24"/>
          <w:szCs w:val="24"/>
        </w:rPr>
        <w:t>6.</w:t>
      </w:r>
      <w:r w:rsidRPr="003024B1">
        <w:rPr>
          <w:rFonts w:ascii="Times New Roman" w:hAnsi="Times New Roman"/>
          <w:b/>
          <w:sz w:val="24"/>
          <w:szCs w:val="24"/>
        </w:rPr>
        <w:tab/>
        <w:t>Perbedaan Skala Nyeri Distraksi Auditory dan Relaksasi Nafas Dalam Sebelum dan Setelah diberikan Tindakan</w:t>
      </w:r>
    </w:p>
    <w:p w:rsidR="00B668D3" w:rsidRDefault="00B668D3" w:rsidP="00B668D3">
      <w:pPr>
        <w:tabs>
          <w:tab w:val="left" w:pos="567"/>
          <w:tab w:val="left" w:pos="709"/>
          <w:tab w:val="left" w:pos="851"/>
          <w:tab w:val="left" w:pos="993"/>
          <w:tab w:val="left" w:pos="1276"/>
        </w:tabs>
        <w:spacing w:after="0" w:line="240" w:lineRule="auto"/>
        <w:ind w:left="1843" w:hanging="1384"/>
        <w:jc w:val="center"/>
        <w:rPr>
          <w:rFonts w:ascii="Times New Roman" w:hAnsi="Times New Roman"/>
          <w:b/>
          <w:sz w:val="24"/>
          <w:szCs w:val="24"/>
        </w:rPr>
      </w:pPr>
      <w:r>
        <w:rPr>
          <w:rFonts w:ascii="Times New Roman" w:hAnsi="Times New Roman"/>
          <w:b/>
          <w:sz w:val="24"/>
          <w:szCs w:val="24"/>
        </w:rPr>
        <w:t>Tabel 8</w:t>
      </w:r>
      <w:r>
        <w:rPr>
          <w:rFonts w:ascii="Times New Roman" w:hAnsi="Times New Roman"/>
          <w:sz w:val="24"/>
          <w:szCs w:val="24"/>
        </w:rPr>
        <w:t xml:space="preserve">. </w:t>
      </w:r>
      <w:r>
        <w:rPr>
          <w:rFonts w:ascii="Times New Roman" w:hAnsi="Times New Roman"/>
          <w:b/>
          <w:sz w:val="24"/>
          <w:szCs w:val="24"/>
        </w:rPr>
        <w:t xml:space="preserve">Pre-test dan post-test distraksi </w:t>
      </w:r>
      <w:r w:rsidRPr="001875EA">
        <w:rPr>
          <w:rFonts w:ascii="Times New Roman" w:hAnsi="Times New Roman"/>
          <w:b/>
          <w:i/>
          <w:sz w:val="24"/>
          <w:szCs w:val="24"/>
        </w:rPr>
        <w:t>auditory</w:t>
      </w:r>
      <w:r>
        <w:rPr>
          <w:rFonts w:ascii="Times New Roman" w:hAnsi="Times New Roman"/>
          <w:b/>
          <w:sz w:val="24"/>
          <w:szCs w:val="24"/>
        </w:rPr>
        <w:t xml:space="preserve"> dan relaksasi</w:t>
      </w:r>
    </w:p>
    <w:p w:rsidR="00B668D3" w:rsidRPr="00B96C9B" w:rsidRDefault="00B668D3" w:rsidP="00B668D3">
      <w:pPr>
        <w:tabs>
          <w:tab w:val="left" w:pos="567"/>
          <w:tab w:val="left" w:pos="709"/>
          <w:tab w:val="left" w:pos="851"/>
          <w:tab w:val="left" w:pos="993"/>
          <w:tab w:val="left" w:pos="1276"/>
        </w:tabs>
        <w:spacing w:after="0" w:line="240" w:lineRule="auto"/>
        <w:ind w:left="1701" w:hanging="1242"/>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nafas dalam</w:t>
      </w:r>
    </w:p>
    <w:tbl>
      <w:tblPr>
        <w:tblStyle w:val="TableGrid"/>
        <w:tblW w:w="0" w:type="auto"/>
        <w:tblInd w:w="959" w:type="dxa"/>
        <w:tblBorders>
          <w:left w:val="none" w:sz="0" w:space="0" w:color="auto"/>
          <w:right w:val="none" w:sz="0" w:space="0" w:color="auto"/>
          <w:insideV w:val="none" w:sz="0" w:space="0" w:color="auto"/>
        </w:tblBorders>
        <w:tblLook w:val="04A0"/>
      </w:tblPr>
      <w:tblGrid>
        <w:gridCol w:w="2494"/>
        <w:gridCol w:w="1388"/>
        <w:gridCol w:w="1945"/>
        <w:gridCol w:w="1367"/>
      </w:tblGrid>
      <w:tr w:rsidR="00B668D3" w:rsidTr="00B668D3">
        <w:tc>
          <w:tcPr>
            <w:tcW w:w="2680" w:type="dxa"/>
          </w:tcPr>
          <w:p w:rsidR="00B668D3" w:rsidRDefault="00B668D3" w:rsidP="00B668D3">
            <w:pPr>
              <w:tabs>
                <w:tab w:val="left" w:pos="567"/>
              </w:tabs>
              <w:jc w:val="center"/>
              <w:rPr>
                <w:rFonts w:ascii="Times New Roman" w:hAnsi="Times New Roman"/>
                <w:b/>
                <w:sz w:val="24"/>
                <w:szCs w:val="24"/>
              </w:rPr>
            </w:pPr>
          </w:p>
        </w:tc>
        <w:tc>
          <w:tcPr>
            <w:tcW w:w="1530" w:type="dxa"/>
          </w:tcPr>
          <w:p w:rsidR="00B668D3" w:rsidRDefault="00B668D3" w:rsidP="00B668D3">
            <w:pPr>
              <w:tabs>
                <w:tab w:val="left" w:pos="567"/>
              </w:tabs>
              <w:jc w:val="center"/>
              <w:rPr>
                <w:rFonts w:ascii="Times New Roman" w:hAnsi="Times New Roman"/>
                <w:b/>
                <w:sz w:val="24"/>
                <w:szCs w:val="24"/>
              </w:rPr>
            </w:pPr>
          </w:p>
        </w:tc>
        <w:tc>
          <w:tcPr>
            <w:tcW w:w="3586" w:type="dxa"/>
            <w:gridSpan w:val="2"/>
          </w:tcPr>
          <w:p w:rsidR="00B668D3" w:rsidRDefault="00B668D3" w:rsidP="00B668D3">
            <w:pPr>
              <w:tabs>
                <w:tab w:val="left" w:pos="567"/>
              </w:tabs>
              <w:jc w:val="center"/>
              <w:rPr>
                <w:rFonts w:ascii="Times New Roman" w:hAnsi="Times New Roman"/>
                <w:b/>
                <w:sz w:val="24"/>
                <w:szCs w:val="24"/>
              </w:rPr>
            </w:pPr>
            <w:r>
              <w:rPr>
                <w:rFonts w:ascii="Times New Roman" w:hAnsi="Times New Roman"/>
                <w:b/>
                <w:sz w:val="24"/>
                <w:szCs w:val="24"/>
              </w:rPr>
              <w:t>Signifikan</w:t>
            </w:r>
          </w:p>
        </w:tc>
      </w:tr>
      <w:tr w:rsidR="00B668D3" w:rsidTr="00B668D3">
        <w:tc>
          <w:tcPr>
            <w:tcW w:w="2680" w:type="dxa"/>
          </w:tcPr>
          <w:p w:rsidR="00B668D3" w:rsidRDefault="00B668D3" w:rsidP="00B668D3">
            <w:pPr>
              <w:tabs>
                <w:tab w:val="left" w:pos="567"/>
              </w:tabs>
              <w:jc w:val="center"/>
              <w:rPr>
                <w:rFonts w:ascii="Times New Roman" w:hAnsi="Times New Roman"/>
                <w:b/>
                <w:sz w:val="24"/>
                <w:szCs w:val="24"/>
              </w:rPr>
            </w:pPr>
            <w:r>
              <w:rPr>
                <w:rFonts w:ascii="Times New Roman" w:hAnsi="Times New Roman"/>
                <w:b/>
                <w:sz w:val="24"/>
                <w:szCs w:val="24"/>
              </w:rPr>
              <w:t>Kelompok</w:t>
            </w:r>
          </w:p>
        </w:tc>
        <w:tc>
          <w:tcPr>
            <w:tcW w:w="1530" w:type="dxa"/>
          </w:tcPr>
          <w:p w:rsidR="00B668D3" w:rsidRDefault="00B668D3" w:rsidP="00B668D3">
            <w:pPr>
              <w:tabs>
                <w:tab w:val="left" w:pos="567"/>
              </w:tabs>
              <w:jc w:val="center"/>
              <w:rPr>
                <w:rFonts w:ascii="Times New Roman" w:hAnsi="Times New Roman"/>
                <w:b/>
                <w:sz w:val="24"/>
                <w:szCs w:val="24"/>
              </w:rPr>
            </w:pPr>
            <w:r>
              <w:rPr>
                <w:rFonts w:ascii="Times New Roman" w:hAnsi="Times New Roman"/>
                <w:b/>
                <w:sz w:val="24"/>
                <w:szCs w:val="24"/>
              </w:rPr>
              <w:t>N</w:t>
            </w:r>
          </w:p>
        </w:tc>
        <w:tc>
          <w:tcPr>
            <w:tcW w:w="2126" w:type="dxa"/>
          </w:tcPr>
          <w:p w:rsidR="00B668D3" w:rsidRDefault="00B668D3" w:rsidP="00B668D3">
            <w:pPr>
              <w:tabs>
                <w:tab w:val="left" w:pos="567"/>
              </w:tabs>
              <w:jc w:val="center"/>
              <w:rPr>
                <w:rFonts w:ascii="Times New Roman" w:hAnsi="Times New Roman"/>
                <w:b/>
                <w:sz w:val="24"/>
                <w:szCs w:val="24"/>
              </w:rPr>
            </w:pPr>
            <w:r>
              <w:rPr>
                <w:rFonts w:ascii="Times New Roman" w:hAnsi="Times New Roman"/>
                <w:b/>
                <w:sz w:val="24"/>
                <w:szCs w:val="24"/>
              </w:rPr>
              <w:t>Pre</w:t>
            </w:r>
          </w:p>
        </w:tc>
        <w:tc>
          <w:tcPr>
            <w:tcW w:w="1460" w:type="dxa"/>
          </w:tcPr>
          <w:p w:rsidR="00B668D3" w:rsidRDefault="00B668D3" w:rsidP="00B668D3">
            <w:pPr>
              <w:tabs>
                <w:tab w:val="left" w:pos="567"/>
              </w:tabs>
              <w:jc w:val="center"/>
              <w:rPr>
                <w:rFonts w:ascii="Times New Roman" w:hAnsi="Times New Roman"/>
                <w:b/>
                <w:sz w:val="24"/>
                <w:szCs w:val="24"/>
              </w:rPr>
            </w:pPr>
            <w:r>
              <w:rPr>
                <w:rFonts w:ascii="Times New Roman" w:hAnsi="Times New Roman"/>
                <w:b/>
                <w:sz w:val="24"/>
                <w:szCs w:val="24"/>
              </w:rPr>
              <w:t>Post</w:t>
            </w:r>
          </w:p>
        </w:tc>
      </w:tr>
      <w:tr w:rsidR="00B668D3" w:rsidTr="00B668D3">
        <w:tc>
          <w:tcPr>
            <w:tcW w:w="2680" w:type="dxa"/>
          </w:tcPr>
          <w:p w:rsidR="00B668D3" w:rsidRDefault="00B668D3" w:rsidP="00B668D3">
            <w:pPr>
              <w:tabs>
                <w:tab w:val="left" w:pos="567"/>
              </w:tabs>
              <w:jc w:val="center"/>
              <w:rPr>
                <w:rFonts w:ascii="Times New Roman" w:hAnsi="Times New Roman"/>
                <w:b/>
                <w:sz w:val="24"/>
                <w:szCs w:val="24"/>
              </w:rPr>
            </w:pPr>
            <w:r>
              <w:rPr>
                <w:rFonts w:ascii="Times New Roman" w:hAnsi="Times New Roman"/>
                <w:b/>
                <w:sz w:val="24"/>
                <w:szCs w:val="24"/>
              </w:rPr>
              <w:t>Auditory</w:t>
            </w:r>
          </w:p>
          <w:p w:rsidR="00B668D3" w:rsidRDefault="00B668D3" w:rsidP="00B668D3">
            <w:pPr>
              <w:tabs>
                <w:tab w:val="left" w:pos="567"/>
              </w:tabs>
              <w:jc w:val="center"/>
              <w:rPr>
                <w:rFonts w:ascii="Times New Roman" w:hAnsi="Times New Roman"/>
                <w:b/>
                <w:sz w:val="24"/>
                <w:szCs w:val="24"/>
              </w:rPr>
            </w:pPr>
          </w:p>
          <w:p w:rsidR="00B668D3" w:rsidRDefault="00B668D3" w:rsidP="00B668D3">
            <w:pPr>
              <w:tabs>
                <w:tab w:val="left" w:pos="567"/>
              </w:tabs>
              <w:jc w:val="center"/>
              <w:rPr>
                <w:rFonts w:ascii="Times New Roman" w:hAnsi="Times New Roman"/>
                <w:b/>
                <w:sz w:val="24"/>
                <w:szCs w:val="24"/>
              </w:rPr>
            </w:pPr>
            <w:r>
              <w:rPr>
                <w:rFonts w:ascii="Times New Roman" w:hAnsi="Times New Roman"/>
                <w:b/>
                <w:sz w:val="24"/>
                <w:szCs w:val="24"/>
              </w:rPr>
              <w:t>Relaksasi Nafas Dalam</w:t>
            </w:r>
          </w:p>
        </w:tc>
        <w:tc>
          <w:tcPr>
            <w:tcW w:w="1530" w:type="dxa"/>
          </w:tcPr>
          <w:p w:rsidR="00B668D3" w:rsidRDefault="00B668D3" w:rsidP="00B668D3">
            <w:pPr>
              <w:tabs>
                <w:tab w:val="left" w:pos="567"/>
              </w:tabs>
              <w:jc w:val="center"/>
              <w:rPr>
                <w:rFonts w:ascii="Times New Roman" w:hAnsi="Times New Roman"/>
                <w:sz w:val="24"/>
                <w:szCs w:val="24"/>
              </w:rPr>
            </w:pPr>
            <w:r w:rsidRPr="00B30BF3">
              <w:rPr>
                <w:rFonts w:ascii="Times New Roman" w:hAnsi="Times New Roman"/>
                <w:sz w:val="24"/>
                <w:szCs w:val="24"/>
              </w:rPr>
              <w:t>1</w:t>
            </w:r>
            <w:r>
              <w:rPr>
                <w:rFonts w:ascii="Times New Roman" w:hAnsi="Times New Roman"/>
                <w:sz w:val="24"/>
                <w:szCs w:val="24"/>
              </w:rPr>
              <w:t>5</w:t>
            </w:r>
          </w:p>
          <w:p w:rsidR="00B668D3" w:rsidRDefault="00B668D3" w:rsidP="00B668D3">
            <w:pPr>
              <w:tabs>
                <w:tab w:val="left" w:pos="567"/>
              </w:tabs>
              <w:jc w:val="center"/>
              <w:rPr>
                <w:rFonts w:ascii="Times New Roman" w:hAnsi="Times New Roman"/>
                <w:b/>
                <w:sz w:val="24"/>
                <w:szCs w:val="24"/>
              </w:rPr>
            </w:pPr>
          </w:p>
          <w:p w:rsidR="00B668D3" w:rsidRPr="00650FA1" w:rsidRDefault="00B668D3" w:rsidP="00B668D3">
            <w:pPr>
              <w:tabs>
                <w:tab w:val="left" w:pos="567"/>
              </w:tabs>
              <w:jc w:val="center"/>
              <w:rPr>
                <w:rFonts w:ascii="Times New Roman" w:hAnsi="Times New Roman"/>
                <w:sz w:val="24"/>
                <w:szCs w:val="24"/>
              </w:rPr>
            </w:pPr>
            <w:r w:rsidRPr="00B30BF3">
              <w:rPr>
                <w:rFonts w:ascii="Times New Roman" w:hAnsi="Times New Roman"/>
                <w:sz w:val="24"/>
                <w:szCs w:val="24"/>
              </w:rPr>
              <w:t>1</w:t>
            </w:r>
            <w:r>
              <w:rPr>
                <w:rFonts w:ascii="Times New Roman" w:hAnsi="Times New Roman"/>
                <w:sz w:val="24"/>
                <w:szCs w:val="24"/>
              </w:rPr>
              <w:t>5</w:t>
            </w:r>
          </w:p>
        </w:tc>
        <w:tc>
          <w:tcPr>
            <w:tcW w:w="2126" w:type="dxa"/>
          </w:tcPr>
          <w:p w:rsidR="00B668D3" w:rsidRPr="00650FA1" w:rsidRDefault="00B668D3" w:rsidP="00B668D3">
            <w:pPr>
              <w:tabs>
                <w:tab w:val="left" w:pos="567"/>
              </w:tabs>
              <w:jc w:val="center"/>
              <w:rPr>
                <w:rFonts w:ascii="Times New Roman" w:hAnsi="Times New Roman"/>
                <w:sz w:val="24"/>
                <w:szCs w:val="24"/>
              </w:rPr>
            </w:pPr>
          </w:p>
          <w:p w:rsidR="00B668D3" w:rsidRPr="00650FA1" w:rsidRDefault="00B668D3" w:rsidP="00B668D3">
            <w:pPr>
              <w:tabs>
                <w:tab w:val="left" w:pos="567"/>
              </w:tabs>
              <w:jc w:val="center"/>
              <w:rPr>
                <w:rFonts w:ascii="Times New Roman" w:hAnsi="Times New Roman"/>
                <w:sz w:val="24"/>
                <w:szCs w:val="24"/>
              </w:rPr>
            </w:pPr>
            <w:r w:rsidRPr="00650FA1">
              <w:rPr>
                <w:rFonts w:ascii="Times New Roman" w:hAnsi="Times New Roman"/>
                <w:sz w:val="24"/>
                <w:szCs w:val="24"/>
              </w:rPr>
              <w:t>0.308</w:t>
            </w:r>
          </w:p>
        </w:tc>
        <w:tc>
          <w:tcPr>
            <w:tcW w:w="1460" w:type="dxa"/>
          </w:tcPr>
          <w:p w:rsidR="00B668D3" w:rsidRPr="00650FA1" w:rsidRDefault="00B668D3" w:rsidP="00B668D3">
            <w:pPr>
              <w:tabs>
                <w:tab w:val="left" w:pos="567"/>
              </w:tabs>
              <w:jc w:val="center"/>
              <w:rPr>
                <w:rFonts w:ascii="Times New Roman" w:hAnsi="Times New Roman"/>
                <w:sz w:val="24"/>
                <w:szCs w:val="24"/>
              </w:rPr>
            </w:pPr>
          </w:p>
          <w:p w:rsidR="00B668D3" w:rsidRPr="00650FA1" w:rsidRDefault="00B668D3" w:rsidP="00B668D3">
            <w:pPr>
              <w:tabs>
                <w:tab w:val="left" w:pos="567"/>
              </w:tabs>
              <w:jc w:val="center"/>
              <w:rPr>
                <w:rFonts w:ascii="Times New Roman" w:hAnsi="Times New Roman"/>
                <w:sz w:val="24"/>
                <w:szCs w:val="24"/>
              </w:rPr>
            </w:pPr>
            <w:r w:rsidRPr="00650FA1">
              <w:rPr>
                <w:rFonts w:ascii="Times New Roman" w:hAnsi="Times New Roman"/>
                <w:sz w:val="24"/>
                <w:szCs w:val="24"/>
              </w:rPr>
              <w:t>0.869</w:t>
            </w:r>
          </w:p>
        </w:tc>
      </w:tr>
    </w:tbl>
    <w:p w:rsidR="00B668D3" w:rsidRPr="001875EA" w:rsidRDefault="00B668D3" w:rsidP="00B668D3">
      <w:pPr>
        <w:tabs>
          <w:tab w:val="left" w:pos="567"/>
          <w:tab w:val="left" w:pos="709"/>
          <w:tab w:val="left" w:pos="851"/>
          <w:tab w:val="left" w:pos="1276"/>
        </w:tabs>
        <w:spacing w:after="0" w:line="360" w:lineRule="auto"/>
        <w:ind w:left="1275" w:hanging="1275"/>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875EA">
        <w:rPr>
          <w:rFonts w:ascii="Times New Roman" w:hAnsi="Times New Roman"/>
          <w:i/>
          <w:sz w:val="24"/>
          <w:szCs w:val="24"/>
        </w:rPr>
        <w:t>Sumber: Data Primer, 2015</w:t>
      </w:r>
    </w:p>
    <w:p w:rsidR="00B668D3" w:rsidRPr="00825D39" w:rsidRDefault="00B668D3" w:rsidP="00825D39">
      <w:pPr>
        <w:tabs>
          <w:tab w:val="left" w:pos="567"/>
          <w:tab w:val="left" w:pos="993"/>
          <w:tab w:val="left" w:pos="1418"/>
        </w:tabs>
        <w:spacing w:after="0" w:line="360" w:lineRule="auto"/>
        <w:ind w:left="851" w:hanging="1275"/>
        <w:jc w:val="both"/>
        <w:rPr>
          <w:rFonts w:ascii="Times New Roman" w:hAnsi="Times New Roman"/>
          <w:sz w:val="24"/>
          <w:szCs w:val="24"/>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Berdasarkan</w:t>
      </w:r>
      <w:r w:rsidRPr="00CD547F">
        <w:rPr>
          <w:rFonts w:ascii="Times New Roman" w:hAnsi="Times New Roman"/>
          <w:sz w:val="24"/>
          <w:szCs w:val="24"/>
        </w:rPr>
        <w:t xml:space="preserve"> </w:t>
      </w:r>
      <w:r>
        <w:rPr>
          <w:rFonts w:ascii="Times New Roman" w:hAnsi="Times New Roman"/>
          <w:sz w:val="24"/>
          <w:szCs w:val="24"/>
        </w:rPr>
        <w:t xml:space="preserve">tabel diatas dengan menggunakan </w:t>
      </w:r>
      <w:r w:rsidRPr="00CD547F">
        <w:rPr>
          <w:rFonts w:ascii="Times New Roman" w:hAnsi="Times New Roman"/>
          <w:sz w:val="24"/>
          <w:szCs w:val="24"/>
        </w:rPr>
        <w:t xml:space="preserve">uji </w:t>
      </w:r>
      <w:r>
        <w:rPr>
          <w:rFonts w:ascii="Times New Roman" w:hAnsi="Times New Roman"/>
          <w:i/>
          <w:sz w:val="24"/>
          <w:szCs w:val="24"/>
        </w:rPr>
        <w:t>Unpaired sample t-t</w:t>
      </w:r>
      <w:r w:rsidRPr="00CD547F">
        <w:rPr>
          <w:rFonts w:ascii="Times New Roman" w:hAnsi="Times New Roman"/>
          <w:i/>
          <w:sz w:val="24"/>
          <w:szCs w:val="24"/>
        </w:rPr>
        <w:t>est</w:t>
      </w:r>
      <w:r w:rsidRPr="00CD547F">
        <w:rPr>
          <w:rFonts w:ascii="Times New Roman" w:hAnsi="Times New Roman"/>
          <w:sz w:val="24"/>
          <w:szCs w:val="24"/>
        </w:rPr>
        <w:t xml:space="preserve"> </w:t>
      </w:r>
      <w:r>
        <w:rPr>
          <w:rFonts w:ascii="Times New Roman" w:hAnsi="Times New Roman"/>
          <w:sz w:val="24"/>
          <w:szCs w:val="24"/>
        </w:rPr>
        <w:t xml:space="preserve">pada pre auditory dan relaksasi nafas dalam diperoleh hasil p </w:t>
      </w:r>
      <w:r w:rsidRPr="001875EA">
        <w:rPr>
          <w:rFonts w:ascii="Times New Roman" w:hAnsi="Times New Roman"/>
          <w:i/>
          <w:sz w:val="24"/>
          <w:szCs w:val="24"/>
        </w:rPr>
        <w:t>value</w:t>
      </w:r>
      <w:r>
        <w:rPr>
          <w:rFonts w:ascii="Times New Roman" w:hAnsi="Times New Roman"/>
          <w:sz w:val="24"/>
          <w:szCs w:val="24"/>
        </w:rPr>
        <w:t xml:space="preserve"> 0.308 (&lt; α= 0.05) yang artinya tidak ada perbedaan yang signifikan antara kelompok distraksi </w:t>
      </w:r>
      <w:r w:rsidRPr="001875EA">
        <w:rPr>
          <w:rFonts w:ascii="Times New Roman" w:hAnsi="Times New Roman"/>
          <w:i/>
          <w:sz w:val="24"/>
          <w:szCs w:val="24"/>
        </w:rPr>
        <w:t>auditory</w:t>
      </w:r>
      <w:r>
        <w:rPr>
          <w:rFonts w:ascii="Times New Roman" w:hAnsi="Times New Roman"/>
          <w:sz w:val="24"/>
          <w:szCs w:val="24"/>
        </w:rPr>
        <w:t xml:space="preserve"> dan kelompok relaksasi </w:t>
      </w:r>
      <w:r>
        <w:rPr>
          <w:rFonts w:ascii="Times New Roman" w:hAnsi="Times New Roman"/>
          <w:sz w:val="24"/>
          <w:szCs w:val="24"/>
        </w:rPr>
        <w:lastRenderedPageBreak/>
        <w:t xml:space="preserve">nafas dalam pada pre-test. Pada post-test distrasksi </w:t>
      </w:r>
      <w:r w:rsidRPr="001875EA">
        <w:rPr>
          <w:rFonts w:ascii="Times New Roman" w:hAnsi="Times New Roman"/>
          <w:i/>
          <w:sz w:val="24"/>
          <w:szCs w:val="24"/>
        </w:rPr>
        <w:t>auditory</w:t>
      </w:r>
      <w:r>
        <w:rPr>
          <w:rFonts w:ascii="Times New Roman" w:hAnsi="Times New Roman"/>
          <w:sz w:val="24"/>
          <w:szCs w:val="24"/>
        </w:rPr>
        <w:t xml:space="preserve"> dan relaksasi nafas dalam diperoleh p </w:t>
      </w:r>
      <w:r w:rsidRPr="001875EA">
        <w:rPr>
          <w:rFonts w:ascii="Times New Roman" w:hAnsi="Times New Roman"/>
          <w:i/>
          <w:sz w:val="24"/>
          <w:szCs w:val="24"/>
        </w:rPr>
        <w:t>value</w:t>
      </w:r>
      <w:r>
        <w:rPr>
          <w:rFonts w:ascii="Times New Roman" w:hAnsi="Times New Roman"/>
          <w:sz w:val="24"/>
          <w:szCs w:val="24"/>
        </w:rPr>
        <w:t xml:space="preserve"> 0.869 (&lt; α= 0.05) yang artinya tidak ada juga perbedaan yang signifikan antara kelompok distraksi </w:t>
      </w:r>
      <w:r w:rsidRPr="001875EA">
        <w:rPr>
          <w:rFonts w:ascii="Times New Roman" w:hAnsi="Times New Roman"/>
          <w:i/>
          <w:sz w:val="24"/>
          <w:szCs w:val="24"/>
        </w:rPr>
        <w:t>auditory</w:t>
      </w:r>
      <w:r>
        <w:rPr>
          <w:rFonts w:ascii="Times New Roman" w:hAnsi="Times New Roman"/>
          <w:sz w:val="24"/>
          <w:szCs w:val="24"/>
        </w:rPr>
        <w:t xml:space="preserve"> dan kelompok relaksasi nafas dalam pada post-test.</w:t>
      </w:r>
    </w:p>
    <w:p w:rsidR="00B668D3" w:rsidRPr="00481C11" w:rsidRDefault="00B668D3" w:rsidP="00B668D3">
      <w:pPr>
        <w:tabs>
          <w:tab w:val="left" w:pos="567"/>
          <w:tab w:val="left" w:pos="993"/>
          <w:tab w:val="left" w:pos="1418"/>
        </w:tabs>
        <w:spacing w:after="0" w:line="360" w:lineRule="auto"/>
        <w:ind w:left="851" w:hanging="1275"/>
        <w:jc w:val="both"/>
        <w:rPr>
          <w:rFonts w:ascii="Times New Roman" w:hAnsi="Times New Roman"/>
          <w:sz w:val="24"/>
          <w:szCs w:val="24"/>
        </w:rPr>
      </w:pPr>
    </w:p>
    <w:p w:rsidR="00B668D3" w:rsidRDefault="00B668D3" w:rsidP="00B668D3">
      <w:pPr>
        <w:tabs>
          <w:tab w:val="left" w:pos="851"/>
          <w:tab w:val="left" w:pos="1418"/>
        </w:tabs>
        <w:spacing w:after="0" w:line="360" w:lineRule="auto"/>
        <w:ind w:left="851" w:hanging="284"/>
        <w:jc w:val="both"/>
        <w:rPr>
          <w:rFonts w:ascii="Times New Roman" w:hAnsi="Times New Roman"/>
          <w:b/>
          <w:sz w:val="24"/>
          <w:szCs w:val="24"/>
        </w:rPr>
      </w:pPr>
      <w:r>
        <w:rPr>
          <w:rFonts w:ascii="Times New Roman" w:hAnsi="Times New Roman"/>
          <w:b/>
          <w:sz w:val="24"/>
          <w:szCs w:val="24"/>
        </w:rPr>
        <w:t>7.</w:t>
      </w:r>
      <w:r>
        <w:rPr>
          <w:rFonts w:ascii="Times New Roman" w:hAnsi="Times New Roman"/>
          <w:b/>
          <w:sz w:val="24"/>
          <w:szCs w:val="24"/>
        </w:rPr>
        <w:tab/>
        <w:t xml:space="preserve">Efektifitas antara distraski </w:t>
      </w:r>
      <w:r w:rsidRPr="00EB6469">
        <w:rPr>
          <w:rFonts w:ascii="Times New Roman" w:hAnsi="Times New Roman"/>
          <w:b/>
          <w:i/>
          <w:sz w:val="24"/>
          <w:szCs w:val="24"/>
        </w:rPr>
        <w:t>auditory</w:t>
      </w:r>
      <w:r>
        <w:rPr>
          <w:rFonts w:ascii="Times New Roman" w:hAnsi="Times New Roman"/>
          <w:b/>
          <w:sz w:val="24"/>
          <w:szCs w:val="24"/>
        </w:rPr>
        <w:t xml:space="preserve"> dan relaksasi nafas dalam sebelum dan sesudah tindakan terhadap penurunan intensitas nyeri</w:t>
      </w:r>
    </w:p>
    <w:p w:rsidR="00B668D3" w:rsidRDefault="00B668D3" w:rsidP="00B668D3">
      <w:pPr>
        <w:tabs>
          <w:tab w:val="left" w:pos="851"/>
          <w:tab w:val="left" w:pos="1418"/>
        </w:tabs>
        <w:spacing w:after="0" w:line="240" w:lineRule="auto"/>
        <w:ind w:left="851" w:hanging="284"/>
        <w:jc w:val="center"/>
        <w:rPr>
          <w:rFonts w:ascii="Times New Roman" w:hAnsi="Times New Roman"/>
          <w:b/>
          <w:sz w:val="24"/>
          <w:szCs w:val="24"/>
        </w:rPr>
      </w:pPr>
      <w:r>
        <w:rPr>
          <w:rFonts w:ascii="Times New Roman" w:hAnsi="Times New Roman"/>
          <w:b/>
          <w:sz w:val="24"/>
          <w:szCs w:val="24"/>
        </w:rPr>
        <w:t xml:space="preserve">Tabel 9. Pre-test dan post-test distraksi </w:t>
      </w:r>
      <w:r w:rsidRPr="001875EA">
        <w:rPr>
          <w:rFonts w:ascii="Times New Roman" w:hAnsi="Times New Roman"/>
          <w:b/>
          <w:i/>
          <w:sz w:val="24"/>
          <w:szCs w:val="24"/>
        </w:rPr>
        <w:t xml:space="preserve">auditory </w:t>
      </w:r>
      <w:r>
        <w:rPr>
          <w:rFonts w:ascii="Times New Roman" w:hAnsi="Times New Roman"/>
          <w:b/>
          <w:sz w:val="24"/>
          <w:szCs w:val="24"/>
        </w:rPr>
        <w:t xml:space="preserve">dan relaksasi </w:t>
      </w:r>
    </w:p>
    <w:p w:rsidR="00B668D3" w:rsidRPr="003A7AEA" w:rsidRDefault="00B668D3" w:rsidP="00B668D3">
      <w:pPr>
        <w:tabs>
          <w:tab w:val="left" w:pos="851"/>
          <w:tab w:val="left" w:pos="1418"/>
        </w:tabs>
        <w:spacing w:after="0" w:line="240" w:lineRule="auto"/>
        <w:ind w:left="851" w:hanging="284"/>
        <w:jc w:val="center"/>
        <w:rPr>
          <w:rFonts w:ascii="Times New Roman" w:hAnsi="Times New Roman"/>
          <w:b/>
          <w:sz w:val="24"/>
          <w:szCs w:val="24"/>
        </w:rPr>
      </w:pPr>
      <w:r>
        <w:rPr>
          <w:rFonts w:ascii="Times New Roman" w:hAnsi="Times New Roman"/>
          <w:b/>
          <w:sz w:val="24"/>
          <w:szCs w:val="24"/>
        </w:rPr>
        <w:t>nafas dalam</w:t>
      </w:r>
    </w:p>
    <w:tbl>
      <w:tblPr>
        <w:tblStyle w:val="TableGrid"/>
        <w:tblW w:w="7371" w:type="dxa"/>
        <w:tblInd w:w="959" w:type="dxa"/>
        <w:tblBorders>
          <w:left w:val="none" w:sz="0" w:space="0" w:color="auto"/>
          <w:right w:val="none" w:sz="0" w:space="0" w:color="auto"/>
          <w:insideV w:val="none" w:sz="0" w:space="0" w:color="auto"/>
        </w:tblBorders>
        <w:tblLayout w:type="fixed"/>
        <w:tblLook w:val="04A0"/>
      </w:tblPr>
      <w:tblGrid>
        <w:gridCol w:w="2693"/>
        <w:gridCol w:w="992"/>
        <w:gridCol w:w="1134"/>
        <w:gridCol w:w="1276"/>
        <w:gridCol w:w="1276"/>
      </w:tblGrid>
      <w:tr w:rsidR="00B668D3" w:rsidTr="00B668D3">
        <w:tc>
          <w:tcPr>
            <w:tcW w:w="3685" w:type="dxa"/>
            <w:gridSpan w:val="2"/>
          </w:tcPr>
          <w:p w:rsidR="00B668D3" w:rsidRDefault="00B668D3" w:rsidP="00B668D3">
            <w:pPr>
              <w:tabs>
                <w:tab w:val="left" w:pos="567"/>
              </w:tabs>
              <w:jc w:val="both"/>
              <w:rPr>
                <w:rFonts w:ascii="Times New Roman" w:hAnsi="Times New Roman"/>
                <w:sz w:val="24"/>
                <w:szCs w:val="24"/>
              </w:rPr>
            </w:pPr>
          </w:p>
        </w:tc>
        <w:tc>
          <w:tcPr>
            <w:tcW w:w="2410" w:type="dxa"/>
            <w:gridSpan w:val="2"/>
          </w:tcPr>
          <w:p w:rsidR="00B668D3" w:rsidRPr="00760A89" w:rsidRDefault="00B668D3" w:rsidP="00B668D3">
            <w:pPr>
              <w:tabs>
                <w:tab w:val="left" w:pos="567"/>
              </w:tabs>
              <w:jc w:val="center"/>
              <w:rPr>
                <w:rFonts w:ascii="Times New Roman" w:hAnsi="Times New Roman"/>
                <w:b/>
                <w:sz w:val="24"/>
                <w:szCs w:val="24"/>
              </w:rPr>
            </w:pPr>
            <w:r w:rsidRPr="00760A89">
              <w:rPr>
                <w:rFonts w:ascii="Times New Roman" w:hAnsi="Times New Roman"/>
                <w:b/>
                <w:sz w:val="24"/>
                <w:szCs w:val="24"/>
              </w:rPr>
              <w:t>M</w:t>
            </w:r>
            <w:r>
              <w:rPr>
                <w:rFonts w:ascii="Times New Roman" w:hAnsi="Times New Roman"/>
                <w:b/>
                <w:sz w:val="24"/>
                <w:szCs w:val="24"/>
              </w:rPr>
              <w:t>ean</w:t>
            </w:r>
          </w:p>
        </w:tc>
        <w:tc>
          <w:tcPr>
            <w:tcW w:w="1276" w:type="dxa"/>
          </w:tcPr>
          <w:p w:rsidR="00B668D3" w:rsidRDefault="00B668D3" w:rsidP="00B668D3">
            <w:pPr>
              <w:tabs>
                <w:tab w:val="left" w:pos="567"/>
              </w:tabs>
              <w:jc w:val="both"/>
              <w:rPr>
                <w:rFonts w:ascii="Times New Roman" w:hAnsi="Times New Roman"/>
                <w:sz w:val="24"/>
                <w:szCs w:val="24"/>
              </w:rPr>
            </w:pPr>
          </w:p>
        </w:tc>
      </w:tr>
      <w:tr w:rsidR="00B668D3" w:rsidTr="00B668D3">
        <w:tc>
          <w:tcPr>
            <w:tcW w:w="2693" w:type="dxa"/>
          </w:tcPr>
          <w:p w:rsidR="00B668D3" w:rsidRPr="00760A89" w:rsidRDefault="00B668D3" w:rsidP="00B668D3">
            <w:pPr>
              <w:tabs>
                <w:tab w:val="left" w:pos="567"/>
              </w:tabs>
              <w:jc w:val="center"/>
              <w:rPr>
                <w:rFonts w:ascii="Times New Roman" w:hAnsi="Times New Roman"/>
                <w:b/>
                <w:sz w:val="24"/>
                <w:szCs w:val="24"/>
              </w:rPr>
            </w:pPr>
            <w:r w:rsidRPr="00760A89">
              <w:rPr>
                <w:rFonts w:ascii="Times New Roman" w:hAnsi="Times New Roman"/>
                <w:b/>
                <w:sz w:val="24"/>
                <w:szCs w:val="24"/>
              </w:rPr>
              <w:t>Kelompok</w:t>
            </w:r>
          </w:p>
        </w:tc>
        <w:tc>
          <w:tcPr>
            <w:tcW w:w="992" w:type="dxa"/>
          </w:tcPr>
          <w:p w:rsidR="00B668D3" w:rsidRPr="00760A89" w:rsidRDefault="00B668D3" w:rsidP="00B668D3">
            <w:pPr>
              <w:tabs>
                <w:tab w:val="left" w:pos="567"/>
              </w:tabs>
              <w:jc w:val="center"/>
              <w:rPr>
                <w:rFonts w:ascii="Times New Roman" w:hAnsi="Times New Roman"/>
                <w:b/>
                <w:sz w:val="24"/>
                <w:szCs w:val="24"/>
              </w:rPr>
            </w:pPr>
            <w:r w:rsidRPr="00760A89">
              <w:rPr>
                <w:rFonts w:ascii="Times New Roman" w:hAnsi="Times New Roman"/>
                <w:b/>
                <w:sz w:val="24"/>
                <w:szCs w:val="24"/>
              </w:rPr>
              <w:t>N</w:t>
            </w:r>
          </w:p>
        </w:tc>
        <w:tc>
          <w:tcPr>
            <w:tcW w:w="1134" w:type="dxa"/>
          </w:tcPr>
          <w:p w:rsidR="00B668D3" w:rsidRPr="00760A89" w:rsidRDefault="00B668D3" w:rsidP="00B668D3">
            <w:pPr>
              <w:tabs>
                <w:tab w:val="left" w:pos="567"/>
              </w:tabs>
              <w:jc w:val="center"/>
              <w:rPr>
                <w:rFonts w:ascii="Times New Roman" w:hAnsi="Times New Roman"/>
                <w:b/>
                <w:sz w:val="24"/>
                <w:szCs w:val="24"/>
              </w:rPr>
            </w:pPr>
            <w:r w:rsidRPr="00760A89">
              <w:rPr>
                <w:rFonts w:ascii="Times New Roman" w:hAnsi="Times New Roman"/>
                <w:b/>
                <w:sz w:val="24"/>
                <w:szCs w:val="24"/>
              </w:rPr>
              <w:t>PRE</w:t>
            </w:r>
          </w:p>
        </w:tc>
        <w:tc>
          <w:tcPr>
            <w:tcW w:w="1276" w:type="dxa"/>
          </w:tcPr>
          <w:p w:rsidR="00B668D3" w:rsidRPr="00760A89" w:rsidRDefault="00B668D3" w:rsidP="00B668D3">
            <w:pPr>
              <w:tabs>
                <w:tab w:val="left" w:pos="567"/>
              </w:tabs>
              <w:jc w:val="center"/>
              <w:rPr>
                <w:rFonts w:ascii="Times New Roman" w:hAnsi="Times New Roman"/>
                <w:b/>
                <w:sz w:val="24"/>
                <w:szCs w:val="24"/>
              </w:rPr>
            </w:pPr>
            <w:r w:rsidRPr="00760A89">
              <w:rPr>
                <w:rFonts w:ascii="Times New Roman" w:hAnsi="Times New Roman"/>
                <w:b/>
                <w:sz w:val="24"/>
                <w:szCs w:val="24"/>
              </w:rPr>
              <w:t>POST</w:t>
            </w:r>
          </w:p>
        </w:tc>
        <w:tc>
          <w:tcPr>
            <w:tcW w:w="1276" w:type="dxa"/>
          </w:tcPr>
          <w:p w:rsidR="00B668D3" w:rsidRPr="00760A89" w:rsidRDefault="00B668D3" w:rsidP="00B668D3">
            <w:pPr>
              <w:tabs>
                <w:tab w:val="left" w:pos="567"/>
              </w:tabs>
              <w:jc w:val="center"/>
              <w:rPr>
                <w:rFonts w:ascii="Times New Roman" w:hAnsi="Times New Roman"/>
                <w:b/>
                <w:sz w:val="24"/>
                <w:szCs w:val="24"/>
              </w:rPr>
            </w:pPr>
            <w:r w:rsidRPr="00760A89">
              <w:rPr>
                <w:rFonts w:ascii="Times New Roman" w:hAnsi="Times New Roman"/>
                <w:b/>
                <w:sz w:val="24"/>
                <w:szCs w:val="24"/>
              </w:rPr>
              <w:t>Sig</w:t>
            </w:r>
            <w:r>
              <w:rPr>
                <w:rFonts w:ascii="Times New Roman" w:hAnsi="Times New Roman"/>
                <w:b/>
                <w:sz w:val="24"/>
                <w:szCs w:val="24"/>
              </w:rPr>
              <w:t>nifikan</w:t>
            </w:r>
          </w:p>
        </w:tc>
      </w:tr>
      <w:tr w:rsidR="00B668D3" w:rsidTr="00B668D3">
        <w:tc>
          <w:tcPr>
            <w:tcW w:w="2693" w:type="dxa"/>
          </w:tcPr>
          <w:p w:rsidR="00B668D3" w:rsidRDefault="00B668D3" w:rsidP="00B668D3">
            <w:pPr>
              <w:tabs>
                <w:tab w:val="left" w:pos="567"/>
              </w:tabs>
              <w:rPr>
                <w:rFonts w:ascii="Times New Roman" w:hAnsi="Times New Roman"/>
                <w:i/>
                <w:sz w:val="24"/>
                <w:szCs w:val="24"/>
              </w:rPr>
            </w:pPr>
            <w:r w:rsidRPr="00760A89">
              <w:rPr>
                <w:rFonts w:ascii="Times New Roman" w:hAnsi="Times New Roman"/>
                <w:i/>
                <w:sz w:val="24"/>
                <w:szCs w:val="24"/>
              </w:rPr>
              <w:t>Auditory</w:t>
            </w:r>
          </w:p>
          <w:p w:rsidR="00B668D3" w:rsidRPr="00760A89" w:rsidRDefault="00B668D3" w:rsidP="00B668D3">
            <w:pPr>
              <w:tabs>
                <w:tab w:val="left" w:pos="567"/>
              </w:tabs>
              <w:rPr>
                <w:rFonts w:ascii="Times New Roman" w:hAnsi="Times New Roman"/>
                <w:i/>
                <w:sz w:val="24"/>
                <w:szCs w:val="24"/>
              </w:rPr>
            </w:pPr>
          </w:p>
          <w:p w:rsidR="00B668D3" w:rsidRDefault="00B668D3" w:rsidP="00B668D3">
            <w:pPr>
              <w:tabs>
                <w:tab w:val="left" w:pos="567"/>
              </w:tabs>
              <w:rPr>
                <w:rFonts w:ascii="Times New Roman" w:hAnsi="Times New Roman"/>
                <w:sz w:val="24"/>
                <w:szCs w:val="24"/>
              </w:rPr>
            </w:pPr>
            <w:r>
              <w:rPr>
                <w:rFonts w:ascii="Times New Roman" w:hAnsi="Times New Roman"/>
                <w:sz w:val="24"/>
                <w:szCs w:val="24"/>
              </w:rPr>
              <w:t>Relaksasi Nafas Dalam</w:t>
            </w:r>
          </w:p>
        </w:tc>
        <w:tc>
          <w:tcPr>
            <w:tcW w:w="992" w:type="dxa"/>
          </w:tcPr>
          <w:p w:rsidR="00B668D3" w:rsidRDefault="00B668D3" w:rsidP="00B668D3">
            <w:pPr>
              <w:tabs>
                <w:tab w:val="left" w:pos="567"/>
              </w:tabs>
              <w:jc w:val="center"/>
              <w:rPr>
                <w:rFonts w:ascii="Times New Roman" w:hAnsi="Times New Roman"/>
                <w:sz w:val="24"/>
                <w:szCs w:val="24"/>
              </w:rPr>
            </w:pPr>
            <w:r w:rsidRPr="00B30BF3">
              <w:rPr>
                <w:rFonts w:ascii="Times New Roman" w:hAnsi="Times New Roman"/>
                <w:sz w:val="24"/>
                <w:szCs w:val="24"/>
              </w:rPr>
              <w:t>1</w:t>
            </w:r>
            <w:r>
              <w:rPr>
                <w:rFonts w:ascii="Times New Roman" w:hAnsi="Times New Roman"/>
                <w:sz w:val="24"/>
                <w:szCs w:val="24"/>
              </w:rPr>
              <w:t>5</w:t>
            </w:r>
          </w:p>
          <w:p w:rsidR="00B668D3" w:rsidRDefault="00B668D3" w:rsidP="00B668D3">
            <w:pPr>
              <w:tabs>
                <w:tab w:val="left" w:pos="567"/>
              </w:tabs>
              <w:jc w:val="center"/>
              <w:rPr>
                <w:rFonts w:ascii="Times New Roman" w:hAnsi="Times New Roman"/>
                <w:sz w:val="24"/>
                <w:szCs w:val="24"/>
              </w:rPr>
            </w:pPr>
          </w:p>
          <w:p w:rsidR="00B668D3" w:rsidRDefault="00B668D3" w:rsidP="00B668D3">
            <w:pPr>
              <w:tabs>
                <w:tab w:val="left" w:pos="567"/>
              </w:tabs>
              <w:jc w:val="center"/>
              <w:rPr>
                <w:rFonts w:ascii="Times New Roman" w:hAnsi="Times New Roman"/>
                <w:sz w:val="24"/>
                <w:szCs w:val="24"/>
              </w:rPr>
            </w:pPr>
            <w:r w:rsidRPr="00B30BF3">
              <w:rPr>
                <w:rFonts w:ascii="Times New Roman" w:hAnsi="Times New Roman"/>
                <w:sz w:val="24"/>
                <w:szCs w:val="24"/>
              </w:rPr>
              <w:t>1</w:t>
            </w:r>
            <w:r>
              <w:rPr>
                <w:rFonts w:ascii="Times New Roman" w:hAnsi="Times New Roman"/>
                <w:sz w:val="24"/>
                <w:szCs w:val="24"/>
              </w:rPr>
              <w:t>5</w:t>
            </w:r>
          </w:p>
        </w:tc>
        <w:tc>
          <w:tcPr>
            <w:tcW w:w="1134" w:type="dxa"/>
          </w:tcPr>
          <w:p w:rsidR="00B668D3" w:rsidRDefault="00B668D3" w:rsidP="00B668D3">
            <w:pPr>
              <w:tabs>
                <w:tab w:val="left" w:pos="567"/>
              </w:tabs>
              <w:jc w:val="center"/>
              <w:rPr>
                <w:rFonts w:ascii="Times New Roman" w:hAnsi="Times New Roman"/>
                <w:sz w:val="24"/>
                <w:szCs w:val="24"/>
              </w:rPr>
            </w:pPr>
            <w:r>
              <w:rPr>
                <w:rFonts w:ascii="Times New Roman" w:hAnsi="Times New Roman"/>
                <w:sz w:val="24"/>
                <w:szCs w:val="24"/>
              </w:rPr>
              <w:t>6.93</w:t>
            </w:r>
          </w:p>
          <w:p w:rsidR="00B668D3" w:rsidRDefault="00B668D3" w:rsidP="00B668D3">
            <w:pPr>
              <w:tabs>
                <w:tab w:val="left" w:pos="567"/>
              </w:tabs>
              <w:jc w:val="center"/>
              <w:rPr>
                <w:rFonts w:ascii="Times New Roman" w:hAnsi="Times New Roman"/>
                <w:sz w:val="24"/>
                <w:szCs w:val="24"/>
              </w:rPr>
            </w:pPr>
          </w:p>
          <w:p w:rsidR="00B668D3" w:rsidRDefault="00B668D3" w:rsidP="00B668D3">
            <w:pPr>
              <w:tabs>
                <w:tab w:val="left" w:pos="567"/>
              </w:tabs>
              <w:jc w:val="center"/>
              <w:rPr>
                <w:rFonts w:ascii="Times New Roman" w:hAnsi="Times New Roman"/>
                <w:sz w:val="24"/>
                <w:szCs w:val="24"/>
              </w:rPr>
            </w:pPr>
            <w:r>
              <w:rPr>
                <w:rFonts w:ascii="Times New Roman" w:hAnsi="Times New Roman"/>
                <w:sz w:val="24"/>
                <w:szCs w:val="24"/>
              </w:rPr>
              <w:t>7.60</w:t>
            </w:r>
          </w:p>
        </w:tc>
        <w:tc>
          <w:tcPr>
            <w:tcW w:w="1276" w:type="dxa"/>
          </w:tcPr>
          <w:p w:rsidR="00B668D3" w:rsidRDefault="00B668D3" w:rsidP="00B668D3">
            <w:pPr>
              <w:tabs>
                <w:tab w:val="left" w:pos="567"/>
              </w:tabs>
              <w:jc w:val="center"/>
              <w:rPr>
                <w:rFonts w:ascii="Times New Roman" w:hAnsi="Times New Roman"/>
                <w:sz w:val="24"/>
                <w:szCs w:val="24"/>
              </w:rPr>
            </w:pPr>
            <w:r>
              <w:rPr>
                <w:rFonts w:ascii="Times New Roman" w:hAnsi="Times New Roman"/>
                <w:sz w:val="24"/>
                <w:szCs w:val="24"/>
              </w:rPr>
              <w:t>3.93</w:t>
            </w:r>
          </w:p>
          <w:p w:rsidR="00B668D3" w:rsidRDefault="00B668D3" w:rsidP="00B668D3">
            <w:pPr>
              <w:tabs>
                <w:tab w:val="left" w:pos="567"/>
              </w:tabs>
              <w:jc w:val="center"/>
              <w:rPr>
                <w:rFonts w:ascii="Times New Roman" w:hAnsi="Times New Roman"/>
                <w:sz w:val="24"/>
                <w:szCs w:val="24"/>
              </w:rPr>
            </w:pPr>
          </w:p>
          <w:p w:rsidR="00B668D3" w:rsidRDefault="00B668D3" w:rsidP="00B668D3">
            <w:pPr>
              <w:tabs>
                <w:tab w:val="left" w:pos="567"/>
              </w:tabs>
              <w:jc w:val="center"/>
              <w:rPr>
                <w:rFonts w:ascii="Times New Roman" w:hAnsi="Times New Roman"/>
                <w:sz w:val="24"/>
                <w:szCs w:val="24"/>
              </w:rPr>
            </w:pPr>
            <w:r>
              <w:rPr>
                <w:rFonts w:ascii="Times New Roman" w:hAnsi="Times New Roman"/>
                <w:sz w:val="24"/>
                <w:szCs w:val="24"/>
              </w:rPr>
              <w:t>4.06</w:t>
            </w:r>
          </w:p>
        </w:tc>
        <w:tc>
          <w:tcPr>
            <w:tcW w:w="1276" w:type="dxa"/>
          </w:tcPr>
          <w:p w:rsidR="00B668D3" w:rsidRDefault="00B668D3" w:rsidP="00B668D3">
            <w:pPr>
              <w:tabs>
                <w:tab w:val="left" w:pos="567"/>
              </w:tabs>
              <w:jc w:val="center"/>
              <w:rPr>
                <w:rFonts w:ascii="Times New Roman" w:hAnsi="Times New Roman"/>
                <w:sz w:val="24"/>
                <w:szCs w:val="24"/>
              </w:rPr>
            </w:pPr>
            <w:r>
              <w:rPr>
                <w:rFonts w:ascii="Times New Roman" w:hAnsi="Times New Roman"/>
                <w:sz w:val="24"/>
                <w:szCs w:val="24"/>
              </w:rPr>
              <w:t>0.000</w:t>
            </w:r>
          </w:p>
          <w:p w:rsidR="00B668D3" w:rsidRDefault="00B668D3" w:rsidP="00B668D3">
            <w:pPr>
              <w:tabs>
                <w:tab w:val="left" w:pos="567"/>
              </w:tabs>
              <w:jc w:val="center"/>
              <w:rPr>
                <w:rFonts w:ascii="Times New Roman" w:hAnsi="Times New Roman"/>
                <w:sz w:val="24"/>
                <w:szCs w:val="24"/>
              </w:rPr>
            </w:pPr>
          </w:p>
          <w:p w:rsidR="00B668D3" w:rsidRDefault="00B668D3" w:rsidP="00B668D3">
            <w:pPr>
              <w:tabs>
                <w:tab w:val="left" w:pos="567"/>
              </w:tabs>
              <w:jc w:val="center"/>
              <w:rPr>
                <w:rFonts w:ascii="Times New Roman" w:hAnsi="Times New Roman"/>
                <w:sz w:val="24"/>
                <w:szCs w:val="24"/>
              </w:rPr>
            </w:pPr>
            <w:r>
              <w:rPr>
                <w:rFonts w:ascii="Times New Roman" w:hAnsi="Times New Roman"/>
                <w:sz w:val="24"/>
                <w:szCs w:val="24"/>
              </w:rPr>
              <w:t>0.000</w:t>
            </w:r>
          </w:p>
        </w:tc>
      </w:tr>
    </w:tbl>
    <w:p w:rsidR="00B668D3" w:rsidRPr="001875EA" w:rsidRDefault="00B668D3" w:rsidP="00B668D3">
      <w:pPr>
        <w:tabs>
          <w:tab w:val="left" w:pos="567"/>
          <w:tab w:val="left" w:pos="851"/>
        </w:tabs>
        <w:spacing w:after="0" w:line="360" w:lineRule="auto"/>
        <w:jc w:val="both"/>
        <w:rPr>
          <w:rFonts w:ascii="Times New Roman" w:hAnsi="Times New Roman"/>
          <w:i/>
          <w:sz w:val="24"/>
          <w:szCs w:val="24"/>
        </w:rPr>
      </w:pPr>
      <w:r>
        <w:rPr>
          <w:rFonts w:ascii="Times New Roman" w:hAnsi="Times New Roman"/>
          <w:sz w:val="24"/>
          <w:szCs w:val="24"/>
        </w:rPr>
        <w:tab/>
      </w:r>
      <w:r>
        <w:rPr>
          <w:rFonts w:ascii="Times New Roman" w:hAnsi="Times New Roman"/>
          <w:sz w:val="24"/>
          <w:szCs w:val="24"/>
        </w:rPr>
        <w:tab/>
      </w:r>
      <w:r w:rsidRPr="001875EA">
        <w:rPr>
          <w:rFonts w:ascii="Times New Roman" w:hAnsi="Times New Roman"/>
          <w:i/>
          <w:sz w:val="24"/>
          <w:szCs w:val="24"/>
        </w:rPr>
        <w:t>Sumber: Data Primer, 2015</w:t>
      </w:r>
    </w:p>
    <w:p w:rsidR="00B668D3" w:rsidRDefault="00B668D3" w:rsidP="00B668D3">
      <w:pPr>
        <w:tabs>
          <w:tab w:val="left" w:pos="1418"/>
        </w:tabs>
        <w:spacing w:line="360" w:lineRule="auto"/>
        <w:ind w:left="851"/>
        <w:jc w:val="both"/>
        <w:rPr>
          <w:rFonts w:ascii="Times New Roman" w:hAnsi="Times New Roman"/>
          <w:sz w:val="24"/>
          <w:szCs w:val="24"/>
        </w:rPr>
      </w:pPr>
      <w:r>
        <w:rPr>
          <w:rFonts w:ascii="Times New Roman" w:hAnsi="Times New Roman"/>
          <w:sz w:val="24"/>
          <w:szCs w:val="24"/>
        </w:rPr>
        <w:tab/>
        <w:t xml:space="preserve">Berdasarkan tabel diatas menggunakan </w:t>
      </w:r>
      <w:r>
        <w:rPr>
          <w:rFonts w:ascii="Times New Roman" w:hAnsi="Times New Roman"/>
          <w:i/>
          <w:sz w:val="24"/>
          <w:szCs w:val="24"/>
        </w:rPr>
        <w:t>paired sample t-t</w:t>
      </w:r>
      <w:r w:rsidRPr="00A8745C">
        <w:rPr>
          <w:rFonts w:ascii="Times New Roman" w:hAnsi="Times New Roman"/>
          <w:i/>
          <w:sz w:val="24"/>
          <w:szCs w:val="24"/>
        </w:rPr>
        <w:t>est</w:t>
      </w:r>
      <w:r>
        <w:rPr>
          <w:rFonts w:ascii="Times New Roman" w:hAnsi="Times New Roman"/>
          <w:sz w:val="24"/>
          <w:szCs w:val="24"/>
        </w:rPr>
        <w:t xml:space="preserve"> (uji berpasangan) untuk kelompok </w:t>
      </w:r>
      <w:r w:rsidRPr="00D70428">
        <w:rPr>
          <w:rFonts w:ascii="Times New Roman" w:hAnsi="Times New Roman"/>
          <w:i/>
          <w:sz w:val="24"/>
          <w:szCs w:val="24"/>
        </w:rPr>
        <w:t>auditory</w:t>
      </w:r>
      <w:r>
        <w:rPr>
          <w:rFonts w:ascii="Times New Roman" w:hAnsi="Times New Roman"/>
          <w:sz w:val="24"/>
          <w:szCs w:val="24"/>
        </w:rPr>
        <w:t xml:space="preserve"> di peroleh </w:t>
      </w:r>
      <w:r w:rsidRPr="00C5777F">
        <w:rPr>
          <w:rFonts w:ascii="Times New Roman" w:hAnsi="Times New Roman"/>
          <w:i/>
          <w:sz w:val="24"/>
          <w:szCs w:val="24"/>
        </w:rPr>
        <w:t>p value</w:t>
      </w:r>
      <w:r>
        <w:rPr>
          <w:rFonts w:ascii="Times New Roman" w:hAnsi="Times New Roman"/>
          <w:sz w:val="24"/>
          <w:szCs w:val="24"/>
        </w:rPr>
        <w:t xml:space="preserve"> 0.000 yang berarti ada perbedaan yang signifikan antara pre-test dan post-test setelah pemberian terapi </w:t>
      </w:r>
      <w:r w:rsidRPr="00C5777F">
        <w:rPr>
          <w:rFonts w:ascii="Times New Roman" w:hAnsi="Times New Roman"/>
          <w:i/>
          <w:sz w:val="24"/>
          <w:szCs w:val="24"/>
        </w:rPr>
        <w:t>auditory</w:t>
      </w:r>
      <w:r>
        <w:rPr>
          <w:rFonts w:ascii="Times New Roman" w:hAnsi="Times New Roman"/>
          <w:sz w:val="24"/>
          <w:szCs w:val="24"/>
        </w:rPr>
        <w:t xml:space="preserve">. Pada kelompok yang diberikan relaksasi nafas dalam diperoleh </w:t>
      </w:r>
      <w:r w:rsidRPr="00C5777F">
        <w:rPr>
          <w:rFonts w:ascii="Times New Roman" w:hAnsi="Times New Roman"/>
          <w:i/>
          <w:sz w:val="24"/>
          <w:szCs w:val="24"/>
        </w:rPr>
        <w:t>p value</w:t>
      </w:r>
      <w:r>
        <w:rPr>
          <w:rFonts w:ascii="Times New Roman" w:hAnsi="Times New Roman"/>
          <w:sz w:val="24"/>
          <w:szCs w:val="24"/>
        </w:rPr>
        <w:t xml:space="preserve"> 0.000 yang berarti ada juga perbedaan yang signifikan antara pre test dan post setelah pemberian relaksasi nafas dalam. </w:t>
      </w:r>
    </w:p>
    <w:p w:rsidR="00B668D3" w:rsidRDefault="00B668D3" w:rsidP="00B668D3">
      <w:pPr>
        <w:tabs>
          <w:tab w:val="left" w:pos="567"/>
        </w:tabs>
        <w:spacing w:line="360" w:lineRule="auto"/>
        <w:ind w:left="567"/>
        <w:jc w:val="center"/>
        <w:rPr>
          <w:rFonts w:ascii="Times New Roman" w:hAnsi="Times New Roman"/>
          <w:b/>
          <w:sz w:val="24"/>
          <w:szCs w:val="24"/>
        </w:rPr>
      </w:pPr>
    </w:p>
    <w:p w:rsidR="00B668D3" w:rsidRDefault="00B668D3" w:rsidP="00B668D3">
      <w:pPr>
        <w:tabs>
          <w:tab w:val="left" w:pos="567"/>
        </w:tabs>
        <w:spacing w:line="360" w:lineRule="auto"/>
        <w:rPr>
          <w:rFonts w:ascii="Times New Roman" w:hAnsi="Times New Roman"/>
          <w:b/>
          <w:sz w:val="24"/>
          <w:szCs w:val="24"/>
        </w:rPr>
      </w:pPr>
    </w:p>
    <w:p w:rsidR="00B668D3" w:rsidRPr="00EB6469" w:rsidRDefault="00B668D3" w:rsidP="00B668D3">
      <w:pPr>
        <w:tabs>
          <w:tab w:val="left" w:pos="567"/>
        </w:tabs>
        <w:spacing w:line="360" w:lineRule="auto"/>
        <w:jc w:val="center"/>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Default="00B668D3" w:rsidP="00B668D3">
      <w:pPr>
        <w:autoSpaceDE w:val="0"/>
        <w:autoSpaceDN w:val="0"/>
        <w:adjustRightInd w:val="0"/>
        <w:spacing w:after="0" w:line="400" w:lineRule="atLeast"/>
        <w:rPr>
          <w:rFonts w:ascii="Times New Roman" w:hAnsi="Times New Roman"/>
          <w:sz w:val="24"/>
          <w:szCs w:val="24"/>
        </w:rPr>
      </w:pPr>
    </w:p>
    <w:p w:rsidR="00B668D3" w:rsidRPr="00825D39" w:rsidRDefault="00B668D3" w:rsidP="00B668D3">
      <w:pPr>
        <w:autoSpaceDE w:val="0"/>
        <w:autoSpaceDN w:val="0"/>
        <w:adjustRightInd w:val="0"/>
        <w:spacing w:after="0" w:line="240" w:lineRule="auto"/>
        <w:rPr>
          <w:rFonts w:ascii="Times New Roman" w:hAnsi="Times New Roman"/>
          <w:sz w:val="24"/>
          <w:szCs w:val="24"/>
          <w:lang w:val="en-US"/>
        </w:rPr>
      </w:pPr>
    </w:p>
    <w:p w:rsidR="00B668D3" w:rsidRDefault="00B668D3" w:rsidP="00B668D3">
      <w:pPr>
        <w:tabs>
          <w:tab w:val="left" w:pos="567"/>
        </w:tabs>
        <w:spacing w:after="0" w:line="360" w:lineRule="auto"/>
        <w:jc w:val="center"/>
        <w:rPr>
          <w:rFonts w:ascii="Times New Roman" w:hAnsi="Times New Roman"/>
          <w:b/>
          <w:sz w:val="24"/>
          <w:szCs w:val="24"/>
        </w:rPr>
      </w:pPr>
      <w:r w:rsidRPr="0044567A">
        <w:rPr>
          <w:rFonts w:ascii="Times New Roman" w:hAnsi="Times New Roman"/>
          <w:b/>
          <w:sz w:val="24"/>
          <w:szCs w:val="24"/>
        </w:rPr>
        <w:lastRenderedPageBreak/>
        <w:t>BAB VI</w:t>
      </w:r>
    </w:p>
    <w:p w:rsidR="00B668D3" w:rsidRDefault="00B668D3" w:rsidP="00B668D3">
      <w:pPr>
        <w:tabs>
          <w:tab w:val="left" w:pos="567"/>
        </w:tabs>
        <w:spacing w:after="0" w:line="360" w:lineRule="auto"/>
        <w:jc w:val="center"/>
        <w:rPr>
          <w:rFonts w:ascii="Times New Roman" w:hAnsi="Times New Roman"/>
          <w:b/>
          <w:sz w:val="24"/>
          <w:szCs w:val="24"/>
        </w:rPr>
      </w:pPr>
      <w:r>
        <w:rPr>
          <w:rFonts w:ascii="Times New Roman" w:hAnsi="Times New Roman"/>
          <w:b/>
          <w:sz w:val="24"/>
          <w:szCs w:val="24"/>
        </w:rPr>
        <w:t>PEMBAHASAN</w:t>
      </w:r>
    </w:p>
    <w:p w:rsidR="00B668D3" w:rsidRDefault="00B668D3" w:rsidP="00B668D3">
      <w:pPr>
        <w:tabs>
          <w:tab w:val="left" w:pos="567"/>
        </w:tabs>
        <w:spacing w:after="0" w:line="360" w:lineRule="auto"/>
        <w:jc w:val="center"/>
        <w:rPr>
          <w:rFonts w:ascii="Times New Roman" w:hAnsi="Times New Roman"/>
          <w:b/>
          <w:sz w:val="24"/>
          <w:szCs w:val="24"/>
        </w:rPr>
      </w:pPr>
    </w:p>
    <w:p w:rsidR="00B668D3" w:rsidRDefault="00B668D3" w:rsidP="00B668D3">
      <w:pPr>
        <w:tabs>
          <w:tab w:val="left" w:pos="567"/>
        </w:tabs>
        <w:spacing w:after="0" w:line="360" w:lineRule="auto"/>
        <w:ind w:left="567" w:hanging="567"/>
        <w:jc w:val="both"/>
        <w:rPr>
          <w:rFonts w:ascii="Times New Roman" w:hAnsi="Times New Roman"/>
          <w:b/>
          <w:i/>
          <w:sz w:val="24"/>
          <w:szCs w:val="24"/>
        </w:rPr>
      </w:pPr>
      <w:r w:rsidRPr="00FD7066">
        <w:rPr>
          <w:rFonts w:ascii="Times New Roman" w:hAnsi="Times New Roman"/>
          <w:b/>
          <w:sz w:val="24"/>
          <w:szCs w:val="24"/>
        </w:rPr>
        <w:t>6.1</w:t>
      </w:r>
      <w:r w:rsidRPr="00FD7066">
        <w:rPr>
          <w:rFonts w:ascii="Times New Roman" w:hAnsi="Times New Roman"/>
          <w:b/>
          <w:sz w:val="24"/>
          <w:szCs w:val="24"/>
        </w:rPr>
        <w:tab/>
        <w:t xml:space="preserve">Intensitas Nyeri Pada Klien Sebelum dan </w:t>
      </w:r>
      <w:r>
        <w:rPr>
          <w:rFonts w:ascii="Times New Roman" w:hAnsi="Times New Roman"/>
          <w:b/>
          <w:sz w:val="24"/>
          <w:szCs w:val="24"/>
        </w:rPr>
        <w:t>Setelah</w:t>
      </w:r>
      <w:r w:rsidRPr="00FD7066">
        <w:rPr>
          <w:rFonts w:ascii="Times New Roman" w:hAnsi="Times New Roman"/>
          <w:b/>
          <w:sz w:val="24"/>
          <w:szCs w:val="24"/>
        </w:rPr>
        <w:t xml:space="preserve"> Dilakukan Teknik Distraksi </w:t>
      </w:r>
      <w:r w:rsidRPr="00FD7066">
        <w:rPr>
          <w:rFonts w:ascii="Times New Roman" w:hAnsi="Times New Roman"/>
          <w:b/>
          <w:i/>
          <w:sz w:val="24"/>
          <w:szCs w:val="24"/>
        </w:rPr>
        <w:t>Auditory</w:t>
      </w:r>
      <w:r>
        <w:rPr>
          <w:rFonts w:ascii="Times New Roman" w:hAnsi="Times New Roman"/>
          <w:b/>
          <w:i/>
          <w:sz w:val="24"/>
          <w:szCs w:val="24"/>
        </w:rPr>
        <w:t>.</w:t>
      </w:r>
    </w:p>
    <w:p w:rsidR="00B668D3" w:rsidRDefault="00B668D3" w:rsidP="00B668D3">
      <w:pPr>
        <w:tabs>
          <w:tab w:val="left" w:pos="1134"/>
        </w:tabs>
        <w:spacing w:after="0" w:line="360" w:lineRule="auto"/>
        <w:ind w:left="567" w:hanging="567"/>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Hasil penelitian mengenai intensitas nyeri sebelum dan setelah dilakukan teknik distraksi </w:t>
      </w:r>
      <w:r>
        <w:rPr>
          <w:rFonts w:ascii="Times New Roman" w:hAnsi="Times New Roman"/>
          <w:i/>
          <w:sz w:val="24"/>
          <w:szCs w:val="24"/>
        </w:rPr>
        <w:t>a</w:t>
      </w:r>
      <w:r w:rsidRPr="00237C98">
        <w:rPr>
          <w:rFonts w:ascii="Times New Roman" w:hAnsi="Times New Roman"/>
          <w:i/>
          <w:sz w:val="24"/>
          <w:szCs w:val="24"/>
        </w:rPr>
        <w:t>uditory</w:t>
      </w:r>
      <w:r>
        <w:rPr>
          <w:rFonts w:ascii="Times New Roman" w:hAnsi="Times New Roman"/>
          <w:sz w:val="24"/>
          <w:szCs w:val="24"/>
        </w:rPr>
        <w:t xml:space="preserve"> pada responden di Badan Rumah Sakit Daerah Wilayah Kabupaten Banggai menunjukkan ada penurunan intensitas nyeri sebelum dan setelah diberikan tindakan distraksi </w:t>
      </w:r>
      <w:r w:rsidRPr="00237C98">
        <w:rPr>
          <w:rFonts w:ascii="Times New Roman" w:hAnsi="Times New Roman"/>
          <w:i/>
          <w:sz w:val="24"/>
          <w:szCs w:val="24"/>
        </w:rPr>
        <w:t>auditory</w:t>
      </w:r>
      <w:r>
        <w:rPr>
          <w:rFonts w:ascii="Times New Roman" w:hAnsi="Times New Roman"/>
          <w:i/>
          <w:sz w:val="24"/>
          <w:szCs w:val="24"/>
        </w:rPr>
        <w:t xml:space="preserve">. </w:t>
      </w:r>
      <w:r>
        <w:rPr>
          <w:rFonts w:ascii="Times New Roman" w:hAnsi="Times New Roman"/>
          <w:sz w:val="24"/>
          <w:szCs w:val="24"/>
        </w:rPr>
        <w:t xml:space="preserve">Berdasarkan observasi saat diberikan teknik distraksi </w:t>
      </w:r>
      <w:r w:rsidRPr="00D70428">
        <w:rPr>
          <w:rFonts w:ascii="Times New Roman" w:hAnsi="Times New Roman"/>
          <w:i/>
          <w:sz w:val="24"/>
          <w:szCs w:val="24"/>
        </w:rPr>
        <w:t xml:space="preserve">auditory </w:t>
      </w:r>
      <w:r>
        <w:rPr>
          <w:rFonts w:ascii="Times New Roman" w:hAnsi="Times New Roman"/>
          <w:sz w:val="24"/>
          <w:szCs w:val="24"/>
        </w:rPr>
        <w:t xml:space="preserve">yaitu musik klasik Mozart dengan judul </w:t>
      </w:r>
      <w:r w:rsidRPr="00D70428">
        <w:rPr>
          <w:rFonts w:ascii="Times New Roman" w:hAnsi="Times New Roman"/>
          <w:i/>
          <w:sz w:val="24"/>
          <w:szCs w:val="24"/>
        </w:rPr>
        <w:t>“piano concerto No. 21 in C major-Andante</w:t>
      </w:r>
      <w:r>
        <w:rPr>
          <w:rFonts w:ascii="Times New Roman" w:hAnsi="Times New Roman"/>
          <w:i/>
          <w:sz w:val="24"/>
          <w:szCs w:val="24"/>
        </w:rPr>
        <w:t>”</w:t>
      </w:r>
      <w:r>
        <w:rPr>
          <w:rFonts w:ascii="Times New Roman" w:hAnsi="Times New Roman"/>
          <w:sz w:val="24"/>
          <w:szCs w:val="24"/>
        </w:rPr>
        <w:t xml:space="preserve">, responden tertidur dengan lelap ketika mendengar musik klasik tersebut. </w:t>
      </w:r>
    </w:p>
    <w:p w:rsidR="00B668D3" w:rsidRPr="00866B40" w:rsidRDefault="00B668D3" w:rsidP="00B668D3">
      <w:pPr>
        <w:tabs>
          <w:tab w:val="left" w:pos="1134"/>
        </w:tabs>
        <w:spacing w:after="0" w:line="360" w:lineRule="auto"/>
        <w:ind w:left="567" w:hanging="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Berdasarakan wawancara pada beberapa responden, mengatakan bahwa nyeri yang mereka rasakan berkurang dan mereka dapat tertidur karena musiknya enak dan mereka merasa tenang saat mendengarnya karena tidak ada yang mengganggu. Hasil penelitian ini serupa dengan penelitian sebelumnya yang dilakukan oleh Yanuar. A (2015), Gilar M. F, dkk (2014), Sari. P(2014), Lukman. T (2014) bahwa terapi musik dapat menurunkan nyeri </w:t>
      </w:r>
      <w:r w:rsidRPr="00EA21E5">
        <w:rPr>
          <w:rFonts w:ascii="Times New Roman" w:hAnsi="Times New Roman"/>
          <w:i/>
          <w:sz w:val="24"/>
          <w:szCs w:val="24"/>
        </w:rPr>
        <w:t>post sectio caesarea</w:t>
      </w:r>
      <w:r>
        <w:rPr>
          <w:rFonts w:ascii="Times New Roman" w:hAnsi="Times New Roman"/>
          <w:sz w:val="24"/>
          <w:szCs w:val="24"/>
        </w:rPr>
        <w:t xml:space="preserve">. Peneliti berasumsi bahwa terapi musik klasik efektif menurunkan intensitas nyeri dikarenakan musik klasik dapat memberikan ketenangan, mengobati, dan dapat mengurangi rasa sakit. Hal ini disebabkan karena musik klasik memiliki irama, melodi yang lembut dan frekuensi tinggi yang dapat merangsang otot-otot tubuh dan mengendorkan otot-otot yang tegang. Sehingga dengan mendengarkan musik dengan tenang dan rileks maka akan didapatkan hasil yang nyaman dan enak ketika responden tersebut mendengarnya dengan baik melalui alat media </w:t>
      </w:r>
      <w:r w:rsidRPr="00B303BF">
        <w:rPr>
          <w:rFonts w:ascii="Times New Roman" w:hAnsi="Times New Roman"/>
          <w:i/>
          <w:sz w:val="24"/>
          <w:szCs w:val="24"/>
        </w:rPr>
        <w:t>hadset</w:t>
      </w:r>
      <w:r>
        <w:rPr>
          <w:rFonts w:ascii="Times New Roman" w:hAnsi="Times New Roman"/>
          <w:sz w:val="24"/>
          <w:szCs w:val="24"/>
        </w:rPr>
        <w:t xml:space="preserve"> tanpa ada gangguan.</w:t>
      </w:r>
    </w:p>
    <w:p w:rsidR="00B668D3" w:rsidRPr="00382C9F" w:rsidRDefault="00B668D3" w:rsidP="00B668D3">
      <w:pPr>
        <w:tabs>
          <w:tab w:val="left" w:pos="567"/>
          <w:tab w:val="left" w:pos="1134"/>
        </w:tabs>
        <w:spacing w:after="0" w:line="360" w:lineRule="auto"/>
        <w:ind w:left="567"/>
        <w:jc w:val="both"/>
        <w:rPr>
          <w:rFonts w:ascii="Times New Roman" w:hAnsi="Times New Roman"/>
          <w:sz w:val="24"/>
          <w:szCs w:val="24"/>
        </w:rPr>
      </w:pPr>
      <w:r>
        <w:rPr>
          <w:rFonts w:ascii="Times New Roman" w:hAnsi="Times New Roman"/>
          <w:sz w:val="24"/>
          <w:szCs w:val="24"/>
        </w:rPr>
        <w:tab/>
        <w:t xml:space="preserve">Argumen peneliti ini didukung berdasarkan teori </w:t>
      </w:r>
      <w:r w:rsidRPr="009A47A9">
        <w:rPr>
          <w:rFonts w:ascii="Times New Roman" w:hAnsi="Times New Roman"/>
          <w:i/>
          <w:sz w:val="24"/>
          <w:szCs w:val="24"/>
        </w:rPr>
        <w:t>Gate Control</w:t>
      </w:r>
      <w:r>
        <w:rPr>
          <w:rFonts w:ascii="Times New Roman" w:hAnsi="Times New Roman"/>
          <w:sz w:val="24"/>
          <w:szCs w:val="24"/>
        </w:rPr>
        <w:t xml:space="preserve">, bahwa impuls nyeri dapat diatur atau dihambat oleh mekanisme pertahanan di sepanjang system syaraf pusat. Saat neuron nyeri perifer dan neuron yang menuju otak tempat seharusnya substansi </w:t>
      </w:r>
      <w:r w:rsidRPr="001B11BF">
        <w:rPr>
          <w:rFonts w:ascii="Times New Roman" w:hAnsi="Times New Roman"/>
          <w:sz w:val="24"/>
          <w:szCs w:val="24"/>
        </w:rPr>
        <w:t>p</w:t>
      </w:r>
      <w:r>
        <w:rPr>
          <w:rFonts w:ascii="Times New Roman" w:hAnsi="Times New Roman"/>
          <w:sz w:val="24"/>
          <w:szCs w:val="24"/>
        </w:rPr>
        <w:t xml:space="preserve"> akan menghantarkan impuls pada saat tersebut, endorphin akan memblokir neurotransmitter rasa nyeri </w:t>
      </w:r>
      <w:r>
        <w:rPr>
          <w:rFonts w:ascii="Times New Roman" w:hAnsi="Times New Roman"/>
          <w:sz w:val="24"/>
          <w:szCs w:val="24"/>
        </w:rPr>
        <w:lastRenderedPageBreak/>
        <w:t>dari neuron sensorik, sehingga transmisi impuls nyeri di medulla spinalis menjadi terhambat, sehingga nyeri menjadi berkurang.</w:t>
      </w:r>
      <w:r w:rsidRPr="00382C9F">
        <w:rPr>
          <w:rFonts w:ascii="Times New Roman" w:hAnsi="Times New Roman"/>
          <w:sz w:val="24"/>
          <w:szCs w:val="24"/>
        </w:rPr>
        <w:t xml:space="preserve"> </w:t>
      </w:r>
    </w:p>
    <w:p w:rsidR="00B668D3" w:rsidRDefault="00B668D3" w:rsidP="00B668D3">
      <w:pPr>
        <w:tabs>
          <w:tab w:val="left" w:pos="567"/>
        </w:tabs>
        <w:spacing w:after="0" w:line="360" w:lineRule="auto"/>
        <w:ind w:left="567" w:hanging="567"/>
        <w:jc w:val="both"/>
        <w:rPr>
          <w:rFonts w:ascii="Times New Roman" w:hAnsi="Times New Roman"/>
          <w:b/>
          <w:sz w:val="24"/>
          <w:szCs w:val="24"/>
        </w:rPr>
      </w:pPr>
      <w:r w:rsidRPr="006F0E51">
        <w:rPr>
          <w:rFonts w:ascii="Times New Roman" w:hAnsi="Times New Roman"/>
          <w:b/>
          <w:sz w:val="24"/>
          <w:szCs w:val="24"/>
        </w:rPr>
        <w:t>6.2</w:t>
      </w:r>
      <w:r>
        <w:rPr>
          <w:rFonts w:ascii="Times New Roman" w:hAnsi="Times New Roman"/>
          <w:sz w:val="24"/>
          <w:szCs w:val="24"/>
        </w:rPr>
        <w:tab/>
      </w:r>
      <w:r w:rsidRPr="00FD7066">
        <w:rPr>
          <w:rFonts w:ascii="Times New Roman" w:hAnsi="Times New Roman"/>
          <w:b/>
          <w:sz w:val="24"/>
          <w:szCs w:val="24"/>
        </w:rPr>
        <w:t xml:space="preserve">Intensitas Nyeri Pada Klien Sebelum dan </w:t>
      </w:r>
      <w:r>
        <w:rPr>
          <w:rFonts w:ascii="Times New Roman" w:hAnsi="Times New Roman"/>
          <w:b/>
          <w:sz w:val="24"/>
          <w:szCs w:val="24"/>
        </w:rPr>
        <w:t>Setelah</w:t>
      </w:r>
      <w:r w:rsidRPr="00FD7066">
        <w:rPr>
          <w:rFonts w:ascii="Times New Roman" w:hAnsi="Times New Roman"/>
          <w:b/>
          <w:sz w:val="24"/>
          <w:szCs w:val="24"/>
        </w:rPr>
        <w:t xml:space="preserve"> Dilakukan </w:t>
      </w:r>
      <w:r>
        <w:rPr>
          <w:rFonts w:ascii="Times New Roman" w:hAnsi="Times New Roman"/>
          <w:b/>
          <w:sz w:val="24"/>
          <w:szCs w:val="24"/>
        </w:rPr>
        <w:t>Relaksasi Nafas Dalam</w:t>
      </w:r>
    </w:p>
    <w:p w:rsidR="00B668D3" w:rsidRDefault="00B668D3" w:rsidP="00B668D3">
      <w:pPr>
        <w:tabs>
          <w:tab w:val="left" w:pos="567"/>
          <w:tab w:val="left" w:pos="1134"/>
        </w:tabs>
        <w:spacing w:after="0" w:line="360" w:lineRule="auto"/>
        <w:ind w:left="567" w:hanging="567"/>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Hasil penelitian mengenai intensitas nyeri sebelum dan setelah dilakukan teknik relaksasai nafas dalam pada responden di Badan Rumah Sakit Daerah Wilayah Kabupaten Banggai menunjukkan ada penurunan intensitas nyeri sebelum dan setelah diberikan tindakan relaksasi nafas dalam. Berdasarkan hasil wawancara terhadap beberapa responden di Rumah Sakit, mengatakan bahwa setelah dilakukan relaksasi nafas dalam responden merasakan tenang dan rileks pada bagian tubuh yang terasa nyeri terutama pada bagian operasi. Hal ini sejalan dengan penelitian yang dilakukan oleh Patasik. C, dkk (2013) dan Nurdin. S, dkk (2013) bahwa teknik relaksasi nafas dalam mampu menurunkan intensitas nyeri pada pasien post operasi </w:t>
      </w:r>
      <w:r w:rsidRPr="00B41C2F">
        <w:rPr>
          <w:rFonts w:ascii="Times New Roman" w:hAnsi="Times New Roman"/>
          <w:i/>
          <w:sz w:val="24"/>
          <w:szCs w:val="24"/>
        </w:rPr>
        <w:t>sectio caesarea</w:t>
      </w:r>
      <w:r>
        <w:rPr>
          <w:rFonts w:ascii="Times New Roman" w:hAnsi="Times New Roman"/>
          <w:sz w:val="24"/>
          <w:szCs w:val="24"/>
        </w:rPr>
        <w:t xml:space="preserve">. </w:t>
      </w:r>
    </w:p>
    <w:p w:rsidR="00B668D3" w:rsidRDefault="00B668D3" w:rsidP="00B668D3">
      <w:pPr>
        <w:tabs>
          <w:tab w:val="left" w:pos="567"/>
          <w:tab w:val="left" w:pos="1134"/>
        </w:tabs>
        <w:spacing w:after="0" w:line="360" w:lineRule="auto"/>
        <w:ind w:left="567" w:hanging="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Argumen peneliti ini didukung oleh teori yang mengatakan bahwa penurunan nyeri oleh teknik relaksasi nafas dalam disebabkan ketika seseorang melakukan relaksasi nafas dalam untuk mengendalikan nyeri yang dirasakan, maka tubuh akan meningkatkan komponen saraf parasimpatik secara stimulant dan ini dapat menyebabkan terjadinya penurunan kadar hormone kortisol dan adrenalin dalam tubuh yang mempengaruhi tingkat stress seseorang sehingga dapat meningkatkan konsentrasi dan membuat klien merasa tenang untuk mengatur ritme pernafasan menjadi teratur. Selain itu, dengan menggunakan teknik relaksasi nafas dalam dapat meningkatkan ventilasi alveoli, memelihara pertukaran gas, mencegah atelektasi paru, meningkatkan efisiensi batuk, mengurangi stress baik stress fisik maupun emosional yang dapat menurunkan intensitas nyeri serta kecemasan.</w:t>
      </w:r>
    </w:p>
    <w:p w:rsidR="00B668D3" w:rsidRPr="00EA21E5" w:rsidRDefault="00B668D3" w:rsidP="00B668D3">
      <w:pPr>
        <w:tabs>
          <w:tab w:val="left" w:pos="567"/>
          <w:tab w:val="left" w:pos="1134"/>
        </w:tabs>
        <w:spacing w:after="0" w:line="360" w:lineRule="auto"/>
        <w:ind w:left="567" w:hanging="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Peneliti berasumsi teknik relaksasi nafas dalam dapat menurunkan nyeri karena teknik relaksasi nafas dalam dapat merelaksasikan otot-otot skelet yang tegang atau mengalami spasme, dapat meningkatakan ventilasi paru, serta dapat menenangkan pikiran atau kecemasan akibat nyeri. Jika teknik relaksasi nafas dalam dilakukan dengan benar dan secara berulang, </w:t>
      </w:r>
      <w:r>
        <w:rPr>
          <w:rFonts w:ascii="Times New Roman" w:hAnsi="Times New Roman"/>
          <w:sz w:val="24"/>
          <w:szCs w:val="24"/>
        </w:rPr>
        <w:lastRenderedPageBreak/>
        <w:t>maka nyeri yang dirasakan akan berkurang dan pasien akan merasa nyaman dibanding yang sebelumnya. Sebaliknya, jika teknik relaksasi nafas dalam tidak dilakukan dengan benar, maka rasa nyeri yang dirasakan klien pasti akan sama seperti yang dirasakan sebelumnya. Teknik relaksasi nafas dalam juga selain praktis, teknik ini tidak perlu membutuhkan peralatan maupun biaya sama sekali.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668D3" w:rsidRDefault="00B668D3" w:rsidP="00B668D3">
      <w:pPr>
        <w:tabs>
          <w:tab w:val="left" w:pos="567"/>
        </w:tabs>
        <w:spacing w:after="0" w:line="360" w:lineRule="auto"/>
        <w:ind w:left="567" w:hanging="567"/>
        <w:jc w:val="both"/>
        <w:rPr>
          <w:rFonts w:ascii="Times New Roman" w:hAnsi="Times New Roman"/>
          <w:b/>
          <w:i/>
          <w:sz w:val="24"/>
          <w:szCs w:val="24"/>
        </w:rPr>
      </w:pPr>
      <w:r>
        <w:rPr>
          <w:rFonts w:ascii="Times New Roman" w:hAnsi="Times New Roman"/>
          <w:b/>
          <w:sz w:val="24"/>
          <w:szCs w:val="24"/>
        </w:rPr>
        <w:t>6.3</w:t>
      </w:r>
      <w:r>
        <w:rPr>
          <w:rFonts w:ascii="Times New Roman" w:hAnsi="Times New Roman"/>
          <w:b/>
          <w:sz w:val="24"/>
          <w:szCs w:val="24"/>
        </w:rPr>
        <w:tab/>
        <w:t>Analisis Perbedaan Penurunan Intensitas Nyeri Antara Teknik Distraksi Auditory Dan Relaksasi Nafas Dalam</w:t>
      </w:r>
    </w:p>
    <w:p w:rsidR="00B668D3" w:rsidRDefault="00B668D3" w:rsidP="00B668D3">
      <w:pPr>
        <w:tabs>
          <w:tab w:val="left" w:pos="567"/>
          <w:tab w:val="left" w:pos="1134"/>
        </w:tabs>
        <w:spacing w:after="0" w:line="360" w:lineRule="auto"/>
        <w:ind w:left="567"/>
        <w:jc w:val="both"/>
        <w:rPr>
          <w:rFonts w:ascii="Times New Roman" w:hAnsi="Times New Roman"/>
          <w:sz w:val="24"/>
          <w:szCs w:val="24"/>
        </w:rPr>
      </w:pPr>
      <w:r>
        <w:rPr>
          <w:rFonts w:ascii="Times New Roman" w:hAnsi="Times New Roman"/>
          <w:sz w:val="24"/>
          <w:szCs w:val="24"/>
        </w:rPr>
        <w:tab/>
        <w:t xml:space="preserve">Berdasarkan hasil penelitian yang diperoleh pada analisa bivariat dengan menggunakan uji </w:t>
      </w:r>
      <w:r>
        <w:rPr>
          <w:rFonts w:ascii="Times New Roman" w:hAnsi="Times New Roman"/>
          <w:i/>
          <w:sz w:val="24"/>
          <w:szCs w:val="24"/>
        </w:rPr>
        <w:t>Paired t-t</w:t>
      </w:r>
      <w:r w:rsidRPr="00E37F89">
        <w:rPr>
          <w:rFonts w:ascii="Times New Roman" w:hAnsi="Times New Roman"/>
          <w:i/>
          <w:sz w:val="24"/>
          <w:szCs w:val="24"/>
        </w:rPr>
        <w:t>est</w:t>
      </w:r>
      <w:r>
        <w:rPr>
          <w:rFonts w:ascii="Times New Roman" w:hAnsi="Times New Roman"/>
          <w:sz w:val="24"/>
          <w:szCs w:val="24"/>
        </w:rPr>
        <w:t xml:space="preserve"> (uji t berpasangan) terdapat hasil dimana ada perbedaan yang signifikan antara pre test dan post test setelah pemberian terapi distraksi </w:t>
      </w:r>
      <w:r w:rsidRPr="00C729D3">
        <w:rPr>
          <w:rFonts w:ascii="Times New Roman" w:hAnsi="Times New Roman"/>
          <w:i/>
          <w:sz w:val="24"/>
          <w:szCs w:val="24"/>
        </w:rPr>
        <w:t>auditory</w:t>
      </w:r>
      <w:r>
        <w:rPr>
          <w:rFonts w:ascii="Times New Roman" w:hAnsi="Times New Roman"/>
          <w:sz w:val="24"/>
          <w:szCs w:val="24"/>
        </w:rPr>
        <w:t xml:space="preserve"> da relaksasi nafas dalam. Namun setelah diberikan perlakuan,</w:t>
      </w:r>
      <w:r w:rsidRPr="00A57C71">
        <w:rPr>
          <w:rFonts w:ascii="Times New Roman" w:hAnsi="Times New Roman"/>
          <w:sz w:val="24"/>
          <w:szCs w:val="24"/>
        </w:rPr>
        <w:t xml:space="preserve"> </w:t>
      </w:r>
      <w:r>
        <w:rPr>
          <w:rFonts w:ascii="Times New Roman" w:hAnsi="Times New Roman"/>
          <w:sz w:val="24"/>
          <w:szCs w:val="24"/>
        </w:rPr>
        <w:t xml:space="preserve">hasil uji </w:t>
      </w:r>
      <w:r w:rsidRPr="00B72B01">
        <w:rPr>
          <w:rFonts w:ascii="Times New Roman" w:hAnsi="Times New Roman"/>
          <w:i/>
          <w:sz w:val="24"/>
          <w:szCs w:val="24"/>
        </w:rPr>
        <w:t>Un</w:t>
      </w:r>
      <w:r>
        <w:rPr>
          <w:rFonts w:ascii="Times New Roman" w:hAnsi="Times New Roman"/>
          <w:i/>
          <w:sz w:val="24"/>
          <w:szCs w:val="24"/>
        </w:rPr>
        <w:t>paired t-t</w:t>
      </w:r>
      <w:r w:rsidRPr="006544BB">
        <w:rPr>
          <w:rFonts w:ascii="Times New Roman" w:hAnsi="Times New Roman"/>
          <w:i/>
          <w:sz w:val="24"/>
          <w:szCs w:val="24"/>
        </w:rPr>
        <w:t>est</w:t>
      </w:r>
      <w:r>
        <w:rPr>
          <w:rFonts w:ascii="Times New Roman" w:hAnsi="Times New Roman"/>
          <w:sz w:val="24"/>
          <w:szCs w:val="24"/>
        </w:rPr>
        <w:t xml:space="preserve"> menunjukkan </w:t>
      </w:r>
      <w:r w:rsidRPr="00A85005">
        <w:rPr>
          <w:rFonts w:ascii="Times New Roman" w:hAnsi="Times New Roman"/>
          <w:i/>
          <w:sz w:val="24"/>
          <w:szCs w:val="24"/>
        </w:rPr>
        <w:t>p</w:t>
      </w:r>
      <w:r>
        <w:rPr>
          <w:rFonts w:ascii="Times New Roman" w:hAnsi="Times New Roman"/>
          <w:sz w:val="24"/>
          <w:szCs w:val="24"/>
        </w:rPr>
        <w:t xml:space="preserve"> </w:t>
      </w:r>
      <w:r w:rsidRPr="006544BB">
        <w:rPr>
          <w:rFonts w:ascii="Times New Roman" w:hAnsi="Times New Roman"/>
          <w:i/>
          <w:sz w:val="24"/>
          <w:szCs w:val="24"/>
        </w:rPr>
        <w:t>value</w:t>
      </w:r>
      <w:r>
        <w:rPr>
          <w:rFonts w:ascii="Times New Roman" w:hAnsi="Times New Roman"/>
          <w:sz w:val="24"/>
          <w:szCs w:val="24"/>
        </w:rPr>
        <w:t xml:space="preserve"> 0.869 (&lt;0.05), sehingga dapat disimpulkan bahwa tidak ada kelompok yang berbeda antara kelompok disraksi </w:t>
      </w:r>
      <w:r w:rsidRPr="00B72B01">
        <w:rPr>
          <w:rFonts w:ascii="Times New Roman" w:hAnsi="Times New Roman"/>
          <w:i/>
          <w:sz w:val="24"/>
          <w:szCs w:val="24"/>
        </w:rPr>
        <w:t>auditory</w:t>
      </w:r>
      <w:r>
        <w:rPr>
          <w:rFonts w:ascii="Times New Roman" w:hAnsi="Times New Roman"/>
          <w:sz w:val="24"/>
          <w:szCs w:val="24"/>
        </w:rPr>
        <w:t xml:space="preserve"> dan relaksasi nafas dimana kedua-duanya efektif untuk menurunkan intensitas nyeri.</w:t>
      </w:r>
    </w:p>
    <w:p w:rsidR="00B668D3" w:rsidRDefault="00B668D3" w:rsidP="00B668D3">
      <w:pPr>
        <w:tabs>
          <w:tab w:val="left" w:pos="567"/>
          <w:tab w:val="left" w:pos="1134"/>
        </w:tabs>
        <w:spacing w:after="0" w:line="360" w:lineRule="auto"/>
        <w:ind w:left="567"/>
        <w:jc w:val="both"/>
        <w:rPr>
          <w:rFonts w:ascii="Times New Roman" w:hAnsi="Times New Roman"/>
          <w:sz w:val="24"/>
          <w:szCs w:val="24"/>
        </w:rPr>
      </w:pPr>
      <w:r>
        <w:rPr>
          <w:rFonts w:ascii="Times New Roman" w:hAnsi="Times New Roman"/>
          <w:sz w:val="24"/>
          <w:szCs w:val="24"/>
        </w:rPr>
        <w:tab/>
        <w:t xml:space="preserve">Oleh karena itu bagi perawat bisa memanfaatkan atau mengkolaborasi pemberian terapi distraksi </w:t>
      </w:r>
      <w:r w:rsidRPr="00553F91">
        <w:rPr>
          <w:rFonts w:ascii="Times New Roman" w:hAnsi="Times New Roman"/>
          <w:i/>
          <w:sz w:val="24"/>
          <w:szCs w:val="24"/>
        </w:rPr>
        <w:t>auditory</w:t>
      </w:r>
      <w:r>
        <w:rPr>
          <w:rFonts w:ascii="Times New Roman" w:hAnsi="Times New Roman"/>
          <w:sz w:val="24"/>
          <w:szCs w:val="24"/>
        </w:rPr>
        <w:t xml:space="preserve"> dan relaksasai nafas dalam pada pasien </w:t>
      </w:r>
      <w:r w:rsidRPr="00553F91">
        <w:rPr>
          <w:rFonts w:ascii="Times New Roman" w:hAnsi="Times New Roman"/>
          <w:i/>
          <w:sz w:val="24"/>
          <w:szCs w:val="24"/>
        </w:rPr>
        <w:t xml:space="preserve">post sectio caesarea </w:t>
      </w:r>
      <w:r>
        <w:rPr>
          <w:rFonts w:ascii="Times New Roman" w:hAnsi="Times New Roman"/>
          <w:sz w:val="24"/>
          <w:szCs w:val="24"/>
        </w:rPr>
        <w:t>untuk menurunkan intensitas nyeri.</w:t>
      </w:r>
    </w:p>
    <w:p w:rsidR="00B668D3" w:rsidRPr="00B72B01" w:rsidRDefault="00B668D3" w:rsidP="00B668D3">
      <w:pPr>
        <w:tabs>
          <w:tab w:val="left" w:pos="567"/>
        </w:tabs>
        <w:spacing w:after="0" w:line="360" w:lineRule="auto"/>
        <w:ind w:left="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B668D3" w:rsidRDefault="00B668D3" w:rsidP="00B668D3">
      <w:pPr>
        <w:tabs>
          <w:tab w:val="left" w:pos="567"/>
        </w:tabs>
        <w:spacing w:after="0" w:line="360" w:lineRule="auto"/>
        <w:ind w:left="567"/>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lang w:val="en-US"/>
        </w:rPr>
      </w:pPr>
    </w:p>
    <w:p w:rsidR="00825D39" w:rsidRDefault="00825D39" w:rsidP="00B668D3">
      <w:pPr>
        <w:tabs>
          <w:tab w:val="left" w:pos="567"/>
        </w:tabs>
        <w:spacing w:after="0" w:line="360" w:lineRule="auto"/>
        <w:jc w:val="both"/>
        <w:rPr>
          <w:rFonts w:ascii="Times New Roman" w:hAnsi="Times New Roman"/>
          <w:sz w:val="24"/>
          <w:szCs w:val="24"/>
          <w:lang w:val="en-US"/>
        </w:rPr>
      </w:pPr>
    </w:p>
    <w:p w:rsidR="00825D39" w:rsidRPr="00825D39" w:rsidRDefault="00825D39" w:rsidP="00B668D3">
      <w:pPr>
        <w:tabs>
          <w:tab w:val="left" w:pos="567"/>
        </w:tabs>
        <w:spacing w:after="0" w:line="360" w:lineRule="auto"/>
        <w:jc w:val="both"/>
        <w:rPr>
          <w:rFonts w:ascii="Times New Roman" w:hAnsi="Times New Roman"/>
          <w:sz w:val="24"/>
          <w:szCs w:val="24"/>
          <w:lang w:val="en-US"/>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Pr="006C4BC9" w:rsidRDefault="00B668D3" w:rsidP="00B668D3">
      <w:pPr>
        <w:tabs>
          <w:tab w:val="left" w:pos="567"/>
        </w:tabs>
        <w:spacing w:after="0" w:line="360" w:lineRule="auto"/>
        <w:jc w:val="center"/>
        <w:rPr>
          <w:rFonts w:ascii="Times New Roman" w:hAnsi="Times New Roman"/>
          <w:b/>
          <w:sz w:val="24"/>
          <w:szCs w:val="24"/>
        </w:rPr>
      </w:pPr>
      <w:r w:rsidRPr="006C4BC9">
        <w:rPr>
          <w:rFonts w:ascii="Times New Roman" w:hAnsi="Times New Roman"/>
          <w:b/>
          <w:sz w:val="24"/>
          <w:szCs w:val="24"/>
        </w:rPr>
        <w:lastRenderedPageBreak/>
        <w:t>BAB VII</w:t>
      </w:r>
    </w:p>
    <w:p w:rsidR="00B668D3" w:rsidRPr="006C4BC9" w:rsidRDefault="00B668D3" w:rsidP="00B668D3">
      <w:pPr>
        <w:tabs>
          <w:tab w:val="left" w:pos="567"/>
        </w:tabs>
        <w:spacing w:after="0" w:line="360" w:lineRule="auto"/>
        <w:jc w:val="center"/>
        <w:rPr>
          <w:rFonts w:ascii="Times New Roman" w:hAnsi="Times New Roman"/>
          <w:b/>
          <w:sz w:val="24"/>
          <w:szCs w:val="24"/>
        </w:rPr>
      </w:pPr>
      <w:r w:rsidRPr="006C4BC9">
        <w:rPr>
          <w:rFonts w:ascii="Times New Roman" w:hAnsi="Times New Roman"/>
          <w:b/>
          <w:sz w:val="24"/>
          <w:szCs w:val="24"/>
        </w:rPr>
        <w:t>KESIMPULAN DAN SARAN</w:t>
      </w:r>
    </w:p>
    <w:p w:rsidR="00B668D3" w:rsidRPr="005E3000" w:rsidRDefault="00B668D3" w:rsidP="00B668D3">
      <w:pPr>
        <w:tabs>
          <w:tab w:val="left" w:pos="284"/>
          <w:tab w:val="left" w:pos="426"/>
        </w:tabs>
        <w:spacing w:after="0" w:line="360" w:lineRule="auto"/>
        <w:jc w:val="both"/>
        <w:rPr>
          <w:rFonts w:ascii="Times New Roman" w:hAnsi="Times New Roman"/>
          <w:b/>
          <w:sz w:val="24"/>
          <w:szCs w:val="24"/>
        </w:rPr>
      </w:pPr>
      <w:r>
        <w:rPr>
          <w:rFonts w:ascii="Times New Roman" w:hAnsi="Times New Roman"/>
          <w:b/>
          <w:sz w:val="24"/>
          <w:szCs w:val="24"/>
        </w:rPr>
        <w:t>7.</w:t>
      </w:r>
      <w:r w:rsidRPr="004F3CD2">
        <w:rPr>
          <w:rFonts w:ascii="Times New Roman" w:hAnsi="Times New Roman"/>
          <w:sz w:val="24"/>
          <w:szCs w:val="24"/>
        </w:rPr>
        <w:t xml:space="preserve"> </w:t>
      </w:r>
      <w:r>
        <w:rPr>
          <w:rFonts w:ascii="Times New Roman" w:hAnsi="Times New Roman"/>
          <w:sz w:val="24"/>
          <w:szCs w:val="24"/>
        </w:rPr>
        <w:t>1</w:t>
      </w:r>
      <w:r w:rsidRPr="0027517D">
        <w:rPr>
          <w:rFonts w:ascii="Times New Roman" w:hAnsi="Times New Roman"/>
          <w:b/>
          <w:sz w:val="24"/>
          <w:szCs w:val="24"/>
        </w:rPr>
        <w:tab/>
      </w:r>
      <w:r w:rsidRPr="0027517D">
        <w:rPr>
          <w:rFonts w:ascii="Times New Roman" w:hAnsi="Times New Roman"/>
          <w:b/>
          <w:sz w:val="24"/>
          <w:szCs w:val="24"/>
        </w:rPr>
        <w:tab/>
        <w:t>Kesimpulan</w:t>
      </w:r>
    </w:p>
    <w:p w:rsidR="00B668D3" w:rsidRPr="005E3000" w:rsidRDefault="00B668D3" w:rsidP="003C15BE">
      <w:pPr>
        <w:pStyle w:val="ListParagraph"/>
        <w:numPr>
          <w:ilvl w:val="0"/>
          <w:numId w:val="33"/>
        </w:numPr>
        <w:tabs>
          <w:tab w:val="left" w:pos="284"/>
          <w:tab w:val="left" w:pos="426"/>
          <w:tab w:val="left" w:pos="851"/>
          <w:tab w:val="left" w:pos="1418"/>
          <w:tab w:val="left" w:pos="1560"/>
        </w:tabs>
        <w:jc w:val="both"/>
        <w:rPr>
          <w:rFonts w:ascii="Times New Roman" w:hAnsi="Times New Roman"/>
          <w:sz w:val="24"/>
          <w:szCs w:val="24"/>
        </w:rPr>
      </w:pPr>
      <w:r>
        <w:rPr>
          <w:rFonts w:ascii="Times New Roman" w:hAnsi="Times New Roman" w:cs="Times New Roman"/>
          <w:sz w:val="24"/>
          <w:szCs w:val="24"/>
        </w:rPr>
        <w:t xml:space="preserve">Intensitas nyeri pada klien sebelum dan setelah dilakukan teknik distraksi </w:t>
      </w:r>
      <w:r w:rsidRPr="00131609">
        <w:rPr>
          <w:rFonts w:ascii="Times New Roman" w:hAnsi="Times New Roman" w:cs="Times New Roman"/>
          <w:i/>
          <w:sz w:val="24"/>
          <w:szCs w:val="24"/>
        </w:rPr>
        <w:t>auditory</w:t>
      </w:r>
      <w:r w:rsidRPr="005E3000">
        <w:rPr>
          <w:rFonts w:ascii="Times New Roman" w:hAnsi="Times New Roman" w:cs="Times New Roman"/>
          <w:sz w:val="24"/>
          <w:szCs w:val="24"/>
        </w:rPr>
        <w:t xml:space="preserve"> efektif menurunkan intensitas nyeri.</w:t>
      </w:r>
    </w:p>
    <w:p w:rsidR="00B668D3" w:rsidRPr="005E3000" w:rsidRDefault="00B668D3" w:rsidP="003C15BE">
      <w:pPr>
        <w:pStyle w:val="ListParagraph"/>
        <w:numPr>
          <w:ilvl w:val="0"/>
          <w:numId w:val="33"/>
        </w:numPr>
        <w:tabs>
          <w:tab w:val="left" w:pos="284"/>
          <w:tab w:val="left" w:pos="426"/>
          <w:tab w:val="left" w:pos="851"/>
          <w:tab w:val="left" w:pos="1418"/>
          <w:tab w:val="left" w:pos="1560"/>
        </w:tabs>
        <w:jc w:val="both"/>
        <w:rPr>
          <w:rFonts w:ascii="Times New Roman" w:hAnsi="Times New Roman"/>
          <w:sz w:val="24"/>
          <w:szCs w:val="24"/>
        </w:rPr>
      </w:pPr>
      <w:r>
        <w:rPr>
          <w:rFonts w:ascii="Times New Roman" w:hAnsi="Times New Roman" w:cs="Times New Roman"/>
          <w:sz w:val="24"/>
          <w:szCs w:val="24"/>
        </w:rPr>
        <w:t>Intensitas nyeri pada klien sebelum dan setelah dilakukan teknik relaksasi nafas dalam</w:t>
      </w:r>
      <w:r w:rsidRPr="005E3000">
        <w:rPr>
          <w:rFonts w:ascii="Times New Roman" w:hAnsi="Times New Roman" w:cs="Times New Roman"/>
          <w:sz w:val="24"/>
        </w:rPr>
        <w:t xml:space="preserve"> efektif menurunkan intensitas nyeri.</w:t>
      </w:r>
    </w:p>
    <w:p w:rsidR="00B668D3" w:rsidRPr="005E3000" w:rsidRDefault="00B668D3" w:rsidP="003C15BE">
      <w:pPr>
        <w:pStyle w:val="ListParagraph"/>
        <w:numPr>
          <w:ilvl w:val="0"/>
          <w:numId w:val="33"/>
        </w:numPr>
        <w:tabs>
          <w:tab w:val="left" w:pos="284"/>
          <w:tab w:val="left" w:pos="426"/>
          <w:tab w:val="left" w:pos="851"/>
          <w:tab w:val="left" w:pos="1418"/>
          <w:tab w:val="left" w:pos="1560"/>
        </w:tabs>
        <w:jc w:val="both"/>
        <w:rPr>
          <w:rFonts w:ascii="Times New Roman" w:hAnsi="Times New Roman"/>
          <w:sz w:val="24"/>
          <w:szCs w:val="24"/>
        </w:rPr>
      </w:pPr>
      <w:r>
        <w:rPr>
          <w:rFonts w:ascii="Times New Roman" w:hAnsi="Times New Roman" w:cs="Times New Roman"/>
          <w:sz w:val="24"/>
          <w:szCs w:val="24"/>
        </w:rPr>
        <w:t xml:space="preserve">Perbedaan intensitas nyeri pada klien sebelum dan setelah dilakukan teknik </w:t>
      </w:r>
      <w:r w:rsidRPr="005E3000">
        <w:rPr>
          <w:rFonts w:ascii="Times New Roman" w:hAnsi="Times New Roman" w:cs="Times New Roman"/>
          <w:sz w:val="24"/>
        </w:rPr>
        <w:t xml:space="preserve">distraksi </w:t>
      </w:r>
      <w:r w:rsidRPr="005E3000">
        <w:rPr>
          <w:rFonts w:ascii="Times New Roman" w:hAnsi="Times New Roman" w:cs="Times New Roman"/>
          <w:i/>
          <w:sz w:val="24"/>
        </w:rPr>
        <w:t>auditory</w:t>
      </w:r>
      <w:r w:rsidRPr="005E3000">
        <w:rPr>
          <w:rFonts w:ascii="Times New Roman" w:hAnsi="Times New Roman" w:cs="Times New Roman"/>
          <w:sz w:val="24"/>
        </w:rPr>
        <w:t xml:space="preserve"> dan relaksasi nafas dalam terbukti tidak berbeda atau kedua-duanya efektif untuk menurunkan intensitas nyeri.</w:t>
      </w:r>
    </w:p>
    <w:p w:rsidR="00B668D3" w:rsidRPr="0027517D" w:rsidRDefault="00B668D3" w:rsidP="00B668D3">
      <w:pPr>
        <w:tabs>
          <w:tab w:val="left" w:pos="284"/>
          <w:tab w:val="left" w:pos="426"/>
        </w:tabs>
        <w:spacing w:after="0" w:line="360" w:lineRule="auto"/>
        <w:jc w:val="both"/>
        <w:rPr>
          <w:rFonts w:ascii="Times New Roman" w:hAnsi="Times New Roman"/>
          <w:b/>
          <w:sz w:val="24"/>
          <w:szCs w:val="24"/>
        </w:rPr>
      </w:pPr>
      <w:r>
        <w:rPr>
          <w:rFonts w:ascii="Times New Roman" w:hAnsi="Times New Roman"/>
          <w:b/>
          <w:sz w:val="24"/>
          <w:szCs w:val="24"/>
        </w:rPr>
        <w:t>7.2</w:t>
      </w:r>
      <w:r w:rsidRPr="0027517D">
        <w:rPr>
          <w:rFonts w:ascii="Times New Roman" w:hAnsi="Times New Roman"/>
          <w:b/>
          <w:sz w:val="24"/>
          <w:szCs w:val="24"/>
        </w:rPr>
        <w:tab/>
      </w:r>
      <w:r w:rsidRPr="0027517D">
        <w:rPr>
          <w:rFonts w:ascii="Times New Roman" w:hAnsi="Times New Roman"/>
          <w:b/>
          <w:sz w:val="24"/>
          <w:szCs w:val="24"/>
        </w:rPr>
        <w:tab/>
        <w:t>Saran</w:t>
      </w:r>
    </w:p>
    <w:p w:rsidR="00B668D3" w:rsidRDefault="00B668D3" w:rsidP="003C15BE">
      <w:pPr>
        <w:pStyle w:val="ListParagraph"/>
        <w:numPr>
          <w:ilvl w:val="0"/>
          <w:numId w:val="29"/>
        </w:numPr>
        <w:tabs>
          <w:tab w:val="left" w:pos="284"/>
        </w:tabs>
        <w:jc w:val="both"/>
        <w:rPr>
          <w:rFonts w:ascii="Times New Roman" w:hAnsi="Times New Roman" w:cs="Times New Roman"/>
          <w:sz w:val="24"/>
          <w:szCs w:val="24"/>
        </w:rPr>
      </w:pPr>
      <w:r w:rsidRPr="009A47A9">
        <w:rPr>
          <w:rFonts w:ascii="Times New Roman" w:hAnsi="Times New Roman" w:cs="Times New Roman"/>
          <w:sz w:val="24"/>
          <w:szCs w:val="24"/>
        </w:rPr>
        <w:t>Bagi Responden</w:t>
      </w:r>
    </w:p>
    <w:p w:rsidR="00B668D3" w:rsidRDefault="00B668D3" w:rsidP="00B668D3">
      <w:pPr>
        <w:pStyle w:val="ListParagraph"/>
        <w:tabs>
          <w:tab w:val="left" w:pos="284"/>
        </w:tabs>
        <w:ind w:left="1134"/>
        <w:jc w:val="both"/>
        <w:rPr>
          <w:rFonts w:ascii="Times New Roman" w:hAnsi="Times New Roman" w:cs="Times New Roman"/>
          <w:sz w:val="24"/>
          <w:szCs w:val="24"/>
        </w:rPr>
      </w:pPr>
      <w:r w:rsidRPr="009A47A9">
        <w:rPr>
          <w:rFonts w:ascii="Times New Roman" w:hAnsi="Times New Roman" w:cs="Times New Roman"/>
          <w:sz w:val="24"/>
          <w:szCs w:val="24"/>
        </w:rPr>
        <w:t xml:space="preserve">Melalui penelitian ini, diharapkan agar dapat menerapkan atau mempraktekan teknik distraksi </w:t>
      </w:r>
      <w:r w:rsidRPr="009A47A9">
        <w:rPr>
          <w:rFonts w:ascii="Times New Roman" w:hAnsi="Times New Roman" w:cs="Times New Roman"/>
          <w:i/>
          <w:sz w:val="24"/>
          <w:szCs w:val="24"/>
        </w:rPr>
        <w:t xml:space="preserve">auditory </w:t>
      </w:r>
      <w:r w:rsidRPr="009A47A9">
        <w:rPr>
          <w:rFonts w:ascii="Times New Roman" w:hAnsi="Times New Roman" w:cs="Times New Roman"/>
          <w:sz w:val="24"/>
          <w:szCs w:val="24"/>
        </w:rPr>
        <w:t>maupun teknik relaksasi nafas dalam untuk mengurangi intensitas nyeri yang dirasakan pada daerah luka operasi.</w:t>
      </w:r>
    </w:p>
    <w:p w:rsidR="00B668D3" w:rsidRPr="009A47A9" w:rsidRDefault="00B668D3" w:rsidP="003C15BE">
      <w:pPr>
        <w:pStyle w:val="ListParagraph"/>
        <w:numPr>
          <w:ilvl w:val="0"/>
          <w:numId w:val="29"/>
        </w:numPr>
        <w:tabs>
          <w:tab w:val="left" w:pos="284"/>
        </w:tabs>
        <w:jc w:val="both"/>
        <w:rPr>
          <w:rFonts w:ascii="Times New Roman" w:hAnsi="Times New Roman" w:cs="Times New Roman"/>
          <w:sz w:val="24"/>
          <w:szCs w:val="24"/>
        </w:rPr>
      </w:pPr>
      <w:r w:rsidRPr="009A47A9">
        <w:rPr>
          <w:rFonts w:ascii="Times New Roman" w:hAnsi="Times New Roman" w:cs="Times New Roman"/>
          <w:sz w:val="24"/>
          <w:szCs w:val="24"/>
        </w:rPr>
        <w:t>Bagi BRSD Kabupaten Banggai</w:t>
      </w:r>
    </w:p>
    <w:p w:rsidR="00B668D3" w:rsidRDefault="00B668D3" w:rsidP="00B668D3">
      <w:pPr>
        <w:tabs>
          <w:tab w:val="left" w:pos="284"/>
        </w:tabs>
        <w:spacing w:after="0" w:line="360" w:lineRule="auto"/>
        <w:ind w:left="1134"/>
        <w:jc w:val="both"/>
        <w:rPr>
          <w:rFonts w:ascii="Times New Roman" w:hAnsi="Times New Roman"/>
          <w:sz w:val="24"/>
          <w:szCs w:val="24"/>
        </w:rPr>
      </w:pPr>
      <w:r>
        <w:rPr>
          <w:rFonts w:ascii="Times New Roman" w:hAnsi="Times New Roman"/>
          <w:sz w:val="24"/>
          <w:szCs w:val="24"/>
        </w:rPr>
        <w:t xml:space="preserve">Hendaknya menerapkan terapi musik klasik Mozart dan relaksasi nafas dalam sebagai penatalaksanaan nyeri persalinan dengan </w:t>
      </w:r>
      <w:r w:rsidRPr="004B4D21">
        <w:rPr>
          <w:rFonts w:ascii="Times New Roman" w:hAnsi="Times New Roman"/>
          <w:i/>
          <w:sz w:val="24"/>
          <w:szCs w:val="24"/>
        </w:rPr>
        <w:t>post sectio caesarea</w:t>
      </w:r>
      <w:r>
        <w:rPr>
          <w:rFonts w:ascii="Times New Roman" w:hAnsi="Times New Roman"/>
          <w:sz w:val="24"/>
          <w:szCs w:val="24"/>
        </w:rPr>
        <w:t xml:space="preserve"> guna membantu meringankan nyeri pada daerah luka </w:t>
      </w:r>
      <w:r w:rsidRPr="004B4D21">
        <w:rPr>
          <w:rFonts w:ascii="Times New Roman" w:hAnsi="Times New Roman"/>
          <w:i/>
          <w:sz w:val="24"/>
          <w:szCs w:val="24"/>
        </w:rPr>
        <w:t>post op sectio caesarea</w:t>
      </w:r>
      <w:r>
        <w:rPr>
          <w:rFonts w:ascii="Times New Roman" w:hAnsi="Times New Roman"/>
          <w:sz w:val="24"/>
          <w:szCs w:val="24"/>
        </w:rPr>
        <w:t>.</w:t>
      </w:r>
    </w:p>
    <w:p w:rsidR="00B668D3" w:rsidRDefault="00B668D3" w:rsidP="003C15BE">
      <w:pPr>
        <w:pStyle w:val="ListParagraph"/>
        <w:numPr>
          <w:ilvl w:val="0"/>
          <w:numId w:val="29"/>
        </w:numPr>
        <w:tabs>
          <w:tab w:val="left" w:pos="284"/>
        </w:tabs>
        <w:jc w:val="both"/>
        <w:rPr>
          <w:rFonts w:ascii="Times New Roman" w:hAnsi="Times New Roman" w:cs="Times New Roman"/>
          <w:sz w:val="24"/>
          <w:szCs w:val="24"/>
        </w:rPr>
      </w:pPr>
      <w:r w:rsidRPr="009A47A9">
        <w:rPr>
          <w:rFonts w:ascii="Times New Roman" w:hAnsi="Times New Roman" w:cs="Times New Roman"/>
          <w:sz w:val="24"/>
          <w:szCs w:val="24"/>
        </w:rPr>
        <w:t xml:space="preserve">Bagi peneliti selanjutnya </w:t>
      </w:r>
    </w:p>
    <w:p w:rsidR="00B668D3" w:rsidRPr="00866B40" w:rsidRDefault="00B668D3" w:rsidP="00B668D3">
      <w:pPr>
        <w:pStyle w:val="ListParagraph"/>
        <w:tabs>
          <w:tab w:val="left" w:pos="284"/>
        </w:tabs>
        <w:ind w:left="1134"/>
        <w:jc w:val="both"/>
        <w:rPr>
          <w:rFonts w:ascii="Times New Roman" w:hAnsi="Times New Roman" w:cs="Times New Roman"/>
          <w:sz w:val="24"/>
          <w:szCs w:val="24"/>
        </w:rPr>
      </w:pPr>
      <w:r w:rsidRPr="009A47A9">
        <w:rPr>
          <w:rFonts w:ascii="Times New Roman" w:hAnsi="Times New Roman" w:cs="Times New Roman"/>
          <w:sz w:val="24"/>
          <w:szCs w:val="24"/>
        </w:rPr>
        <w:t>Peneliti selanjutnya hendaknya menggunakan metode</w:t>
      </w:r>
      <w:r>
        <w:rPr>
          <w:rFonts w:ascii="Times New Roman" w:hAnsi="Times New Roman" w:cs="Times New Roman"/>
          <w:sz w:val="24"/>
          <w:szCs w:val="24"/>
        </w:rPr>
        <w:t xml:space="preserve"> atau terapi lain seperti  </w:t>
      </w:r>
      <w:r w:rsidRPr="009A47A9">
        <w:rPr>
          <w:rFonts w:ascii="Times New Roman" w:hAnsi="Times New Roman" w:cs="Times New Roman"/>
          <w:sz w:val="24"/>
          <w:szCs w:val="24"/>
        </w:rPr>
        <w:t xml:space="preserve">aromatherapy atau </w:t>
      </w:r>
      <w:r w:rsidRPr="00E74D0E">
        <w:rPr>
          <w:rFonts w:ascii="Times New Roman" w:hAnsi="Times New Roman" w:cs="Times New Roman"/>
          <w:i/>
          <w:sz w:val="24"/>
          <w:szCs w:val="24"/>
        </w:rPr>
        <w:t>guided imaginary</w:t>
      </w:r>
      <w:r w:rsidRPr="00866B40">
        <w:rPr>
          <w:rFonts w:ascii="Times New Roman" w:hAnsi="Times New Roman" w:cs="Times New Roman"/>
          <w:sz w:val="24"/>
          <w:szCs w:val="24"/>
        </w:rPr>
        <w:t xml:space="preserve"> yang dapat membantu menurunkan nyeri pada pasien post operasi </w:t>
      </w:r>
      <w:r w:rsidRPr="00D70428">
        <w:rPr>
          <w:rFonts w:ascii="Times New Roman" w:hAnsi="Times New Roman" w:cs="Times New Roman"/>
          <w:i/>
          <w:sz w:val="24"/>
          <w:szCs w:val="24"/>
        </w:rPr>
        <w:t>sectio caesarea</w:t>
      </w:r>
      <w:r>
        <w:rPr>
          <w:rFonts w:ascii="Times New Roman" w:hAnsi="Times New Roman" w:cs="Times New Roman"/>
          <w:sz w:val="24"/>
          <w:szCs w:val="24"/>
        </w:rPr>
        <w:t>.</w:t>
      </w: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rPr>
      </w:pPr>
    </w:p>
    <w:p w:rsidR="00B668D3" w:rsidRDefault="00B668D3" w:rsidP="00B668D3">
      <w:pPr>
        <w:tabs>
          <w:tab w:val="left" w:pos="567"/>
        </w:tabs>
        <w:spacing w:after="0" w:line="360" w:lineRule="auto"/>
        <w:jc w:val="both"/>
        <w:rPr>
          <w:rFonts w:ascii="Times New Roman" w:hAnsi="Times New Roman"/>
          <w:sz w:val="24"/>
          <w:szCs w:val="24"/>
          <w:lang w:val="en-US"/>
        </w:rPr>
      </w:pPr>
    </w:p>
    <w:p w:rsidR="008269DC" w:rsidRDefault="008269DC" w:rsidP="00B668D3">
      <w:pPr>
        <w:tabs>
          <w:tab w:val="left" w:pos="567"/>
        </w:tabs>
        <w:spacing w:after="0" w:line="360" w:lineRule="auto"/>
        <w:jc w:val="both"/>
        <w:rPr>
          <w:rFonts w:ascii="Times New Roman" w:hAnsi="Times New Roman"/>
          <w:sz w:val="24"/>
          <w:szCs w:val="24"/>
          <w:lang w:val="en-US"/>
        </w:rPr>
      </w:pPr>
    </w:p>
    <w:p w:rsidR="008269DC" w:rsidRDefault="008269DC" w:rsidP="00B668D3">
      <w:pPr>
        <w:tabs>
          <w:tab w:val="left" w:pos="567"/>
        </w:tabs>
        <w:spacing w:after="0" w:line="360" w:lineRule="auto"/>
        <w:jc w:val="both"/>
        <w:rPr>
          <w:rFonts w:ascii="Times New Roman" w:hAnsi="Times New Roman"/>
          <w:sz w:val="24"/>
          <w:szCs w:val="24"/>
          <w:lang w:val="en-US"/>
        </w:rPr>
      </w:pPr>
    </w:p>
    <w:p w:rsidR="008269DC" w:rsidRDefault="008269DC" w:rsidP="00B668D3">
      <w:pPr>
        <w:tabs>
          <w:tab w:val="left" w:pos="567"/>
        </w:tabs>
        <w:spacing w:after="0" w:line="360" w:lineRule="auto"/>
        <w:jc w:val="both"/>
        <w:rPr>
          <w:rFonts w:ascii="Times New Roman" w:hAnsi="Times New Roman"/>
          <w:sz w:val="24"/>
          <w:szCs w:val="24"/>
          <w:lang w:val="en-US"/>
        </w:rPr>
      </w:pPr>
    </w:p>
    <w:p w:rsidR="008269DC" w:rsidRDefault="008269DC" w:rsidP="00B668D3">
      <w:pPr>
        <w:tabs>
          <w:tab w:val="left" w:pos="567"/>
        </w:tabs>
        <w:spacing w:after="0" w:line="360" w:lineRule="auto"/>
        <w:jc w:val="both"/>
        <w:rPr>
          <w:rFonts w:ascii="Times New Roman" w:hAnsi="Times New Roman"/>
          <w:sz w:val="24"/>
          <w:szCs w:val="24"/>
          <w:lang w:val="en-US"/>
        </w:rPr>
      </w:pPr>
    </w:p>
    <w:p w:rsidR="008269DC" w:rsidRPr="00305EB0" w:rsidRDefault="008269DC" w:rsidP="008269DC">
      <w:pPr>
        <w:spacing w:line="240" w:lineRule="auto"/>
        <w:jc w:val="center"/>
        <w:rPr>
          <w:rFonts w:ascii="Times New Roman" w:hAnsi="Times New Roman"/>
          <w:b/>
          <w:sz w:val="24"/>
        </w:rPr>
      </w:pPr>
      <w:r w:rsidRPr="00305EB0">
        <w:rPr>
          <w:rFonts w:ascii="Times New Roman" w:hAnsi="Times New Roman"/>
          <w:b/>
          <w:sz w:val="24"/>
        </w:rPr>
        <w:lastRenderedPageBreak/>
        <w:t>DAFTAR PUSTAKA</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rPr>
        <w:t>Andarmoyo, Sulistiyo. 20</w:t>
      </w:r>
      <w:r w:rsidRPr="00305EB0">
        <w:rPr>
          <w:rFonts w:ascii="Times New Roman" w:hAnsi="Times New Roman"/>
          <w:sz w:val="24"/>
          <w:szCs w:val="24"/>
        </w:rPr>
        <w:t xml:space="preserve">13. </w:t>
      </w:r>
      <w:r w:rsidRPr="00305EB0">
        <w:rPr>
          <w:rFonts w:ascii="Times New Roman" w:hAnsi="Times New Roman"/>
          <w:i/>
          <w:sz w:val="24"/>
          <w:szCs w:val="24"/>
        </w:rPr>
        <w:t>Konsep dan Proses Keperawatan Nyeri</w:t>
      </w:r>
      <w:r w:rsidRPr="00305EB0">
        <w:rPr>
          <w:rFonts w:ascii="Times New Roman" w:hAnsi="Times New Roman"/>
          <w:sz w:val="24"/>
          <w:szCs w:val="24"/>
        </w:rPr>
        <w:t>. Yogyakarta : Ar-Ruzz Media</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Aditya, Y.S. 2012. </w:t>
      </w:r>
      <w:r w:rsidRPr="00305EB0">
        <w:rPr>
          <w:rFonts w:ascii="Times New Roman" w:hAnsi="Times New Roman"/>
          <w:i/>
          <w:sz w:val="24"/>
          <w:szCs w:val="24"/>
        </w:rPr>
        <w:t>Pengaruh relaksasi guided imagery terhadap tingkat nyeri pada pasien pasca operasi sectio caesarea</w:t>
      </w:r>
      <w:r w:rsidRPr="00305EB0">
        <w:rPr>
          <w:rFonts w:ascii="Times New Roman" w:hAnsi="Times New Roman"/>
          <w:sz w:val="24"/>
          <w:szCs w:val="24"/>
        </w:rPr>
        <w:t xml:space="preserve"> </w:t>
      </w:r>
      <w:r w:rsidRPr="00305EB0">
        <w:rPr>
          <w:rFonts w:ascii="Times New Roman" w:hAnsi="Times New Roman"/>
          <w:i/>
          <w:sz w:val="24"/>
          <w:szCs w:val="24"/>
        </w:rPr>
        <w:t>di Rumah Sakit Daerah dr. Soebandi Jember.</w:t>
      </w:r>
      <w:r w:rsidRPr="00305EB0">
        <w:rPr>
          <w:rFonts w:ascii="Times New Roman" w:hAnsi="Times New Roman"/>
          <w:sz w:val="24"/>
          <w:szCs w:val="24"/>
        </w:rPr>
        <w:t xml:space="preserve"> </w:t>
      </w:r>
      <w:hyperlink r:id="rId10" w:history="1">
        <w:r w:rsidRPr="00305EB0">
          <w:rPr>
            <w:rStyle w:val="Hyperlink"/>
            <w:rFonts w:ascii="Times New Roman" w:hAnsi="Times New Roman"/>
            <w:sz w:val="24"/>
            <w:szCs w:val="24"/>
          </w:rPr>
          <w:t>Http://repository.unej.ac.id/handle/123456789/3156</w:t>
        </w:r>
      </w:hyperlink>
      <w:r w:rsidRPr="00305EB0">
        <w:rPr>
          <w:rFonts w:ascii="Times New Roman" w:hAnsi="Times New Roman"/>
          <w:sz w:val="24"/>
          <w:szCs w:val="24"/>
        </w:rPr>
        <w:t>. Diakses pada tanggal 7 Oktober 2015, jam 18.20 WITA.</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Ayudianningsih, Novarizki. 2009. </w:t>
      </w:r>
      <w:r w:rsidRPr="00305EB0">
        <w:rPr>
          <w:rFonts w:ascii="Times New Roman" w:hAnsi="Times New Roman"/>
          <w:i/>
          <w:sz w:val="24"/>
          <w:szCs w:val="24"/>
        </w:rPr>
        <w:t>Pengaruh Teknik Relaksasi Nafas Dalam Terhadap Penurunan Tingkat Nyeri Pada Pasien Pasca Operasi Fraktur Femur Di Rumah Sakit Karima Utama Surakarta</w:t>
      </w:r>
      <w:r w:rsidRPr="00305EB0">
        <w:rPr>
          <w:rFonts w:ascii="Times New Roman" w:hAnsi="Times New Roman"/>
          <w:sz w:val="24"/>
          <w:szCs w:val="24"/>
        </w:rPr>
        <w:t>. Jurnal Berkala Imiah. Volume 02. Desember 2015</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ab/>
      </w:r>
      <w:hyperlink r:id="rId11" w:history="1">
        <w:r w:rsidRPr="00305EB0">
          <w:rPr>
            <w:rStyle w:val="Hyperlink"/>
            <w:rFonts w:ascii="Times New Roman" w:hAnsi="Times New Roman"/>
            <w:sz w:val="24"/>
            <w:szCs w:val="24"/>
          </w:rPr>
          <w:t>Http://download.portalgaruda.org/article.php?article</w:t>
        </w:r>
      </w:hyperlink>
      <w:r w:rsidRPr="00305EB0">
        <w:rPr>
          <w:rFonts w:ascii="Times New Roman" w:hAnsi="Times New Roman"/>
          <w:sz w:val="24"/>
          <w:szCs w:val="24"/>
        </w:rPr>
        <w:t>.  Diunduh pada tanggal 8 Desember 2015, jam 21.46 WITA.</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p>
    <w:p w:rsidR="008269DC" w:rsidRPr="00305EB0" w:rsidRDefault="008269DC" w:rsidP="008269DC">
      <w:pPr>
        <w:spacing w:line="240" w:lineRule="auto"/>
        <w:ind w:left="720" w:hanging="720"/>
        <w:jc w:val="both"/>
        <w:rPr>
          <w:rFonts w:ascii="Times New Roman" w:hAnsi="Times New Roman"/>
          <w:sz w:val="24"/>
        </w:rPr>
      </w:pPr>
      <w:r w:rsidRPr="00305EB0">
        <w:rPr>
          <w:rFonts w:ascii="Times New Roman" w:hAnsi="Times New Roman"/>
          <w:sz w:val="24"/>
          <w:szCs w:val="24"/>
        </w:rPr>
        <w:t xml:space="preserve">Berman, Audrey et.al. 2008. </w:t>
      </w:r>
      <w:r w:rsidRPr="00305EB0">
        <w:rPr>
          <w:rFonts w:ascii="Times New Roman" w:hAnsi="Times New Roman"/>
          <w:i/>
          <w:sz w:val="24"/>
          <w:szCs w:val="24"/>
        </w:rPr>
        <w:t>Fundamentals Of Nursing Concept, Proses and Practice.</w:t>
      </w:r>
      <w:r w:rsidRPr="00305EB0">
        <w:rPr>
          <w:rFonts w:ascii="Times New Roman" w:hAnsi="Times New Roman"/>
          <w:sz w:val="24"/>
          <w:szCs w:val="24"/>
        </w:rPr>
        <w:t xml:space="preserve"> Edisi 8. New Jersey : Pearson Education Inc.</w:t>
      </w:r>
    </w:p>
    <w:p w:rsidR="008269DC" w:rsidRPr="00305EB0" w:rsidRDefault="008269DC" w:rsidP="008269DC">
      <w:pPr>
        <w:spacing w:line="240" w:lineRule="auto"/>
        <w:jc w:val="both"/>
        <w:rPr>
          <w:rFonts w:ascii="Times New Roman" w:hAnsi="Times New Roman"/>
          <w:sz w:val="24"/>
        </w:rPr>
      </w:pPr>
      <w:r w:rsidRPr="00305EB0">
        <w:rPr>
          <w:rFonts w:ascii="Times New Roman" w:hAnsi="Times New Roman"/>
          <w:sz w:val="24"/>
        </w:rPr>
        <w:t xml:space="preserve">Corwin, E.J. 2009. </w:t>
      </w:r>
      <w:r w:rsidRPr="00305EB0">
        <w:rPr>
          <w:rFonts w:ascii="Times New Roman" w:hAnsi="Times New Roman"/>
          <w:i/>
          <w:sz w:val="24"/>
        </w:rPr>
        <w:t>Buku Saku Patofisiologi</w:t>
      </w:r>
      <w:r w:rsidRPr="00305EB0">
        <w:rPr>
          <w:rFonts w:ascii="Times New Roman" w:hAnsi="Times New Roman"/>
          <w:sz w:val="24"/>
        </w:rPr>
        <w:t>. Edisi 3. Jakarta : EGC</w:t>
      </w:r>
    </w:p>
    <w:p w:rsidR="008269DC" w:rsidRPr="00305EB0" w:rsidRDefault="008269DC" w:rsidP="008269DC">
      <w:pPr>
        <w:spacing w:line="240" w:lineRule="auto"/>
        <w:jc w:val="both"/>
        <w:rPr>
          <w:rFonts w:ascii="Times New Roman" w:hAnsi="Times New Roman"/>
          <w:sz w:val="24"/>
        </w:rPr>
      </w:pPr>
      <w:r w:rsidRPr="00305EB0">
        <w:rPr>
          <w:rFonts w:ascii="Times New Roman" w:hAnsi="Times New Roman"/>
          <w:sz w:val="24"/>
        </w:rPr>
        <w:t xml:space="preserve">Farrer. H. 2006. </w:t>
      </w:r>
      <w:r w:rsidRPr="00305EB0">
        <w:rPr>
          <w:rFonts w:ascii="Times New Roman" w:hAnsi="Times New Roman"/>
          <w:i/>
          <w:sz w:val="24"/>
        </w:rPr>
        <w:t>Perawatan Maternitas</w:t>
      </w:r>
      <w:r w:rsidRPr="00305EB0">
        <w:rPr>
          <w:rFonts w:ascii="Times New Roman" w:hAnsi="Times New Roman"/>
          <w:sz w:val="24"/>
        </w:rPr>
        <w:t>. Jakarta: EGC</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rPr>
        <w:t>Fetrisia. 20</w:t>
      </w:r>
      <w:r w:rsidRPr="00305EB0">
        <w:rPr>
          <w:rFonts w:ascii="Times New Roman" w:hAnsi="Times New Roman"/>
          <w:sz w:val="24"/>
          <w:szCs w:val="24"/>
        </w:rPr>
        <w:t xml:space="preserve">11. </w:t>
      </w:r>
      <w:r w:rsidRPr="00305EB0">
        <w:rPr>
          <w:rFonts w:ascii="Times New Roman" w:hAnsi="Times New Roman"/>
          <w:i/>
          <w:sz w:val="24"/>
          <w:szCs w:val="24"/>
        </w:rPr>
        <w:t>Efek Terapi Musik Klasik Terhadap Nyeri Persalinan Di Klinik Ananda Medan. Uiversitas Sumatera Utara.</w:t>
      </w:r>
      <w:r w:rsidRPr="00305EB0">
        <w:rPr>
          <w:rFonts w:ascii="Times New Roman" w:hAnsi="Times New Roman"/>
          <w:sz w:val="24"/>
          <w:szCs w:val="24"/>
        </w:rPr>
        <w:t xml:space="preserve"> </w:t>
      </w:r>
      <w:hyperlink r:id="rId12" w:history="1">
        <w:r w:rsidRPr="00305EB0">
          <w:rPr>
            <w:rStyle w:val="Hyperlink"/>
            <w:rFonts w:ascii="Times New Roman" w:hAnsi="Times New Roman"/>
            <w:sz w:val="24"/>
            <w:szCs w:val="24"/>
          </w:rPr>
          <w:t>Http://repository.usu.ac.id/handle/123456789/27173</w:t>
        </w:r>
      </w:hyperlink>
      <w:r w:rsidRPr="00305EB0">
        <w:rPr>
          <w:rFonts w:ascii="Times New Roman" w:hAnsi="Times New Roman"/>
          <w:sz w:val="24"/>
          <w:szCs w:val="24"/>
        </w:rPr>
        <w:t>. Diunduh pada tanggal 9 Desember 2015, jam 18.30 WITA</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Gibbons, V. J. (2010). </w:t>
      </w:r>
      <w:r w:rsidRPr="00305EB0">
        <w:rPr>
          <w:rFonts w:ascii="Times New Roman" w:hAnsi="Times New Roman"/>
          <w:i/>
          <w:sz w:val="24"/>
          <w:szCs w:val="24"/>
        </w:rPr>
        <w:t>The Global Numbers and Costs of Additionally Needed and Unne Caesarea Sections Performed per Year. Overase as a Barter to Universal Coverage.</w:t>
      </w:r>
      <w:r w:rsidRPr="00305EB0">
        <w:rPr>
          <w:rFonts w:ascii="Times New Roman" w:hAnsi="Times New Roman"/>
          <w:sz w:val="24"/>
          <w:szCs w:val="24"/>
        </w:rPr>
        <w:t xml:space="preserve"> </w:t>
      </w:r>
      <w:r w:rsidRPr="00305EB0">
        <w:rPr>
          <w:rFonts w:ascii="Times New Roman" w:hAnsi="Times New Roman"/>
          <w:i/>
          <w:sz w:val="24"/>
          <w:szCs w:val="24"/>
        </w:rPr>
        <w:t>World Health Report.</w:t>
      </w:r>
    </w:p>
    <w:p w:rsidR="008269DC" w:rsidRPr="00305EB0" w:rsidRDefault="008269DC" w:rsidP="008269DC">
      <w:pPr>
        <w:spacing w:before="24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Harnawatiaj. 2008. </w:t>
      </w:r>
      <w:r w:rsidRPr="00305EB0">
        <w:rPr>
          <w:rFonts w:ascii="Times New Roman" w:hAnsi="Times New Roman"/>
          <w:i/>
          <w:sz w:val="24"/>
          <w:szCs w:val="24"/>
        </w:rPr>
        <w:t>Nyeri</w:t>
      </w:r>
      <w:r w:rsidRPr="00305EB0">
        <w:rPr>
          <w:rFonts w:ascii="Times New Roman" w:hAnsi="Times New Roman"/>
          <w:sz w:val="24"/>
          <w:szCs w:val="24"/>
        </w:rPr>
        <w:t>. Diperoleh dari :</w:t>
      </w:r>
      <w:hyperlink r:id="rId13" w:history="1">
        <w:r w:rsidRPr="00305EB0">
          <w:rPr>
            <w:rStyle w:val="Hyperlink"/>
            <w:rFonts w:ascii="Times New Roman" w:hAnsi="Times New Roman"/>
            <w:sz w:val="24"/>
            <w:szCs w:val="24"/>
          </w:rPr>
          <w:t>http://harnawatiaj.wordpress.com/2008/05/05/nyeri/</w:t>
        </w:r>
      </w:hyperlink>
      <w:r w:rsidRPr="00305EB0">
        <w:rPr>
          <w:rFonts w:ascii="Times New Roman" w:hAnsi="Times New Roman"/>
          <w:sz w:val="24"/>
          <w:szCs w:val="24"/>
        </w:rPr>
        <w:t>. Diunduh pada tanggal 3 Desember 2015, jam 22.00 WITA</w:t>
      </w:r>
    </w:p>
    <w:p w:rsidR="008269DC" w:rsidRPr="00305EB0" w:rsidRDefault="008269DC" w:rsidP="008269DC">
      <w:pPr>
        <w:spacing w:before="24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Majid, Abdul, dkk. 2011. </w:t>
      </w:r>
      <w:r w:rsidRPr="00305EB0">
        <w:rPr>
          <w:rFonts w:ascii="Times New Roman" w:hAnsi="Times New Roman"/>
          <w:i/>
          <w:sz w:val="24"/>
          <w:szCs w:val="24"/>
        </w:rPr>
        <w:t>Keperawatan Perioperatif. Gosyen Publishing</w:t>
      </w:r>
      <w:r w:rsidRPr="00305EB0">
        <w:rPr>
          <w:rFonts w:ascii="Times New Roman" w:hAnsi="Times New Roman"/>
          <w:sz w:val="24"/>
          <w:szCs w:val="24"/>
        </w:rPr>
        <w:t>. Yogyakarta.</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Marmi, D. 2013. </w:t>
      </w:r>
      <w:r w:rsidRPr="00305EB0">
        <w:rPr>
          <w:rFonts w:ascii="Times New Roman" w:hAnsi="Times New Roman"/>
          <w:i/>
          <w:sz w:val="24"/>
          <w:szCs w:val="24"/>
        </w:rPr>
        <w:t>Intranatal Care Asuhan Kebidanan Pada Persalinan</w:t>
      </w:r>
      <w:r w:rsidRPr="00305EB0">
        <w:rPr>
          <w:rFonts w:ascii="Times New Roman" w:hAnsi="Times New Roman"/>
          <w:sz w:val="24"/>
          <w:szCs w:val="24"/>
        </w:rPr>
        <w:t>. Yogyakarta : Pustaka Pelajat</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Mahanani. 2013. </w:t>
      </w:r>
      <w:r w:rsidRPr="00305EB0">
        <w:rPr>
          <w:rFonts w:ascii="Times New Roman" w:hAnsi="Times New Roman"/>
          <w:i/>
          <w:sz w:val="24"/>
          <w:szCs w:val="24"/>
        </w:rPr>
        <w:t>Durasi Pemberian Terapi Musik Klasik Mozart Terhadap Tingkat Kecemasan Pada Anak</w:t>
      </w:r>
      <w:r w:rsidRPr="00305EB0">
        <w:rPr>
          <w:rFonts w:ascii="Times New Roman" w:hAnsi="Times New Roman"/>
          <w:sz w:val="24"/>
          <w:szCs w:val="24"/>
        </w:rPr>
        <w:t xml:space="preserve"> : Universitas Jendral Soederma Purwokerto. Skripsi</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Mega, F.L, dkk. 2014. </w:t>
      </w:r>
      <w:r w:rsidRPr="00305EB0">
        <w:rPr>
          <w:rFonts w:ascii="Times New Roman" w:hAnsi="Times New Roman"/>
          <w:i/>
          <w:sz w:val="24"/>
          <w:szCs w:val="24"/>
        </w:rPr>
        <w:t>Perbedaan efektifitas terapi music klasik dan terapi imajinasi terbimbing terhadap penurunan intensitas nyeri pasca bedah mayor abdomen di RSUD Tugurejo Semarang</w:t>
      </w:r>
      <w:r w:rsidRPr="00305EB0">
        <w:rPr>
          <w:rFonts w:ascii="Times New Roman" w:hAnsi="Times New Roman"/>
          <w:sz w:val="24"/>
          <w:szCs w:val="24"/>
        </w:rPr>
        <w:t>. Jurnal Ilmu Keperawatan dan Kebidanan. No.5. Vol. 1. Juni 2014</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lastRenderedPageBreak/>
        <w:tab/>
      </w:r>
      <w:hyperlink r:id="rId14" w:history="1">
        <w:r w:rsidRPr="00305EB0">
          <w:rPr>
            <w:rStyle w:val="Hyperlink"/>
            <w:rFonts w:ascii="Times New Roman" w:hAnsi="Times New Roman"/>
            <w:sz w:val="24"/>
            <w:szCs w:val="24"/>
          </w:rPr>
          <w:t>Http://pmb.stikestelogorejo.ac.id/e-journal/index.php/ilmukeperawatan/article/view/227</w:t>
        </w:r>
      </w:hyperlink>
      <w:r w:rsidRPr="00305EB0">
        <w:rPr>
          <w:rFonts w:ascii="Times New Roman" w:hAnsi="Times New Roman"/>
          <w:sz w:val="24"/>
          <w:szCs w:val="24"/>
        </w:rPr>
        <w:t>. Diunduh pada tanggal 8 Oktober 2015, jam 22.00 WITA.</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p>
    <w:p w:rsidR="008269DC" w:rsidRPr="00305EB0" w:rsidRDefault="008269DC" w:rsidP="008269DC">
      <w:pPr>
        <w:tabs>
          <w:tab w:val="left" w:pos="709"/>
        </w:tabs>
        <w:spacing w:line="240" w:lineRule="auto"/>
        <w:ind w:left="720" w:hanging="720"/>
        <w:jc w:val="both"/>
        <w:rPr>
          <w:rFonts w:ascii="Times New Roman" w:hAnsi="Times New Roman"/>
          <w:i/>
          <w:sz w:val="24"/>
          <w:szCs w:val="24"/>
        </w:rPr>
      </w:pPr>
      <w:r w:rsidRPr="00305EB0">
        <w:rPr>
          <w:rFonts w:ascii="Times New Roman" w:hAnsi="Times New Roman"/>
          <w:sz w:val="24"/>
          <w:szCs w:val="24"/>
        </w:rPr>
        <w:t xml:space="preserve">Mulyono. 2008. </w:t>
      </w:r>
      <w:r w:rsidRPr="00305EB0">
        <w:rPr>
          <w:rFonts w:ascii="Times New Roman" w:hAnsi="Times New Roman"/>
          <w:i/>
          <w:sz w:val="24"/>
          <w:szCs w:val="24"/>
        </w:rPr>
        <w:t>Hubungan Musik Klasik Dengan Waktu Pemulihan Pasien Post Operasi Seksio Cesarea Dengan Spinal Anastesi di RSUD Dr. Moewardi Surakarta.</w:t>
      </w:r>
    </w:p>
    <w:p w:rsidR="008269DC" w:rsidRPr="00305EB0" w:rsidRDefault="008269DC" w:rsidP="008269DC">
      <w:pPr>
        <w:tabs>
          <w:tab w:val="left" w:pos="709"/>
        </w:tabs>
        <w:spacing w:line="240" w:lineRule="auto"/>
        <w:ind w:left="720" w:hanging="720"/>
        <w:jc w:val="both"/>
        <w:rPr>
          <w:rFonts w:ascii="Times New Roman" w:hAnsi="Times New Roman"/>
          <w:sz w:val="24"/>
          <w:szCs w:val="24"/>
        </w:rPr>
      </w:pPr>
      <w:r w:rsidRPr="00305EB0">
        <w:rPr>
          <w:rFonts w:ascii="Times New Roman" w:hAnsi="Times New Roman"/>
          <w:sz w:val="24"/>
          <w:szCs w:val="24"/>
        </w:rPr>
        <w:t>Muttaqin, M dan Kustap. 2008. Seni musik klasik untuk sekolah menengah kejuruan. Jakrta: Departemen Pendidikan Nasional.</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rPr>
        <w:t>Natalia, D. 20</w:t>
      </w:r>
      <w:r w:rsidRPr="00305EB0">
        <w:rPr>
          <w:rFonts w:ascii="Times New Roman" w:hAnsi="Times New Roman"/>
          <w:sz w:val="24"/>
          <w:szCs w:val="24"/>
        </w:rPr>
        <w:t xml:space="preserve">13. </w:t>
      </w:r>
      <w:r w:rsidRPr="00305EB0">
        <w:rPr>
          <w:rFonts w:ascii="Times New Roman" w:hAnsi="Times New Roman"/>
          <w:i/>
          <w:sz w:val="24"/>
          <w:szCs w:val="24"/>
        </w:rPr>
        <w:t>Terapi Musik Bidang Keperawatan.</w:t>
      </w:r>
      <w:r w:rsidRPr="00305EB0">
        <w:rPr>
          <w:rFonts w:ascii="Times New Roman" w:hAnsi="Times New Roman"/>
          <w:sz w:val="24"/>
          <w:szCs w:val="24"/>
        </w:rPr>
        <w:t xml:space="preserve"> Jakarta : Mitra Wacana Media</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rPr>
        <w:t>Oxorn, H dan Forte, W. R. 20</w:t>
      </w:r>
      <w:r w:rsidRPr="00305EB0">
        <w:rPr>
          <w:rFonts w:ascii="Times New Roman" w:hAnsi="Times New Roman"/>
          <w:sz w:val="24"/>
          <w:szCs w:val="24"/>
        </w:rPr>
        <w:t xml:space="preserve">10. </w:t>
      </w:r>
      <w:r w:rsidRPr="00305EB0">
        <w:rPr>
          <w:rFonts w:ascii="Times New Roman" w:hAnsi="Times New Roman"/>
          <w:i/>
          <w:sz w:val="24"/>
          <w:szCs w:val="24"/>
        </w:rPr>
        <w:t>Ilmu Kebidanan : Patologi dan Fisiologi Persalinan.</w:t>
      </w:r>
      <w:r w:rsidRPr="00305EB0">
        <w:rPr>
          <w:rFonts w:ascii="Times New Roman" w:hAnsi="Times New Roman"/>
          <w:sz w:val="24"/>
          <w:szCs w:val="24"/>
        </w:rPr>
        <w:t xml:space="preserve"> Yogyakarta : Yayasan Essentia Medika (YEM).</w:t>
      </w:r>
    </w:p>
    <w:p w:rsidR="008269DC" w:rsidRPr="00305EB0" w:rsidRDefault="008269DC" w:rsidP="008269DC">
      <w:pPr>
        <w:tabs>
          <w:tab w:val="left" w:pos="709"/>
        </w:tabs>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Rina, A.P.S. 2014. </w:t>
      </w:r>
      <w:r w:rsidRPr="00305EB0">
        <w:rPr>
          <w:rFonts w:ascii="Times New Roman" w:hAnsi="Times New Roman"/>
          <w:i/>
          <w:sz w:val="24"/>
          <w:szCs w:val="24"/>
        </w:rPr>
        <w:t>Pengaruh terapi musik klasik terhadap penurunan nyeri pada pasien post sectio caesarea di bangsal kenanga RSUD Karanganyar</w:t>
      </w:r>
      <w:r w:rsidRPr="00305EB0">
        <w:rPr>
          <w:rFonts w:ascii="Times New Roman" w:hAnsi="Times New Roman"/>
          <w:sz w:val="24"/>
          <w:szCs w:val="24"/>
        </w:rPr>
        <w:t>. 01-gdl-rinaayupus-557-1-pdf. Diakses pada tanggal 8 Oktober 2015, jam 17.00 WITA.</w:t>
      </w:r>
    </w:p>
    <w:p w:rsidR="008269DC" w:rsidRPr="00305EB0" w:rsidRDefault="008269DC" w:rsidP="008269DC">
      <w:pPr>
        <w:spacing w:line="240" w:lineRule="auto"/>
        <w:ind w:left="720" w:hanging="720"/>
        <w:jc w:val="both"/>
        <w:rPr>
          <w:rFonts w:ascii="Times New Roman" w:hAnsi="Times New Roman"/>
          <w:sz w:val="24"/>
        </w:rPr>
      </w:pPr>
      <w:r w:rsidRPr="00305EB0">
        <w:rPr>
          <w:rFonts w:ascii="Times New Roman" w:hAnsi="Times New Roman"/>
          <w:sz w:val="24"/>
        </w:rPr>
        <w:t xml:space="preserve">Potter, P. A &amp; Perry. A. G. 2006. </w:t>
      </w:r>
      <w:r w:rsidRPr="00305EB0">
        <w:rPr>
          <w:rFonts w:ascii="Times New Roman" w:hAnsi="Times New Roman"/>
          <w:i/>
          <w:sz w:val="24"/>
        </w:rPr>
        <w:t>Buku Ajar Fundamental Keperawatan</w:t>
      </w:r>
      <w:r w:rsidRPr="00305EB0">
        <w:rPr>
          <w:rFonts w:ascii="Times New Roman" w:hAnsi="Times New Roman"/>
          <w:sz w:val="24"/>
        </w:rPr>
        <w:t xml:space="preserve"> : Konsep, Proses dan Praktek. Volume 2. Edisi 4. Jakarta : EGC</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Setiadi. 2007. </w:t>
      </w:r>
      <w:r w:rsidRPr="00305EB0">
        <w:rPr>
          <w:rFonts w:ascii="Times New Roman" w:hAnsi="Times New Roman"/>
          <w:i/>
          <w:sz w:val="24"/>
          <w:szCs w:val="24"/>
        </w:rPr>
        <w:t>Konsep dan Penulisan Riset Keperawatan</w:t>
      </w:r>
      <w:r w:rsidRPr="00305EB0">
        <w:rPr>
          <w:rFonts w:ascii="Times New Roman" w:hAnsi="Times New Roman"/>
          <w:sz w:val="24"/>
          <w:szCs w:val="24"/>
        </w:rPr>
        <w:t>. Yogyakarta : Graha Ilmu</w:t>
      </w:r>
    </w:p>
    <w:p w:rsidR="008269DC" w:rsidRPr="00305EB0" w:rsidRDefault="008269DC" w:rsidP="008269DC">
      <w:pPr>
        <w:spacing w:line="240" w:lineRule="auto"/>
        <w:ind w:left="720" w:hanging="720"/>
        <w:jc w:val="both"/>
        <w:rPr>
          <w:rFonts w:ascii="Times New Roman" w:hAnsi="Times New Roman"/>
          <w:sz w:val="24"/>
        </w:rPr>
      </w:pPr>
      <w:r w:rsidRPr="00305EB0">
        <w:rPr>
          <w:rFonts w:ascii="Times New Roman" w:hAnsi="Times New Roman"/>
          <w:sz w:val="24"/>
        </w:rPr>
        <w:t xml:space="preserve">Sitorus. 2006. </w:t>
      </w:r>
      <w:r w:rsidRPr="00305EB0">
        <w:rPr>
          <w:rFonts w:ascii="Times New Roman" w:hAnsi="Times New Roman"/>
          <w:i/>
          <w:sz w:val="24"/>
        </w:rPr>
        <w:t>Jurnal Keperawatan Indonesia</w:t>
      </w:r>
      <w:r w:rsidRPr="00305EB0">
        <w:rPr>
          <w:rFonts w:ascii="Times New Roman" w:hAnsi="Times New Roman"/>
          <w:sz w:val="24"/>
        </w:rPr>
        <w:t>. Jakarta : Salemba Medika</w:t>
      </w:r>
    </w:p>
    <w:p w:rsidR="008269DC" w:rsidRPr="00305EB0" w:rsidRDefault="008269DC" w:rsidP="008269DC">
      <w:pPr>
        <w:spacing w:line="240" w:lineRule="auto"/>
        <w:ind w:left="720" w:hanging="720"/>
        <w:jc w:val="both"/>
        <w:rPr>
          <w:rFonts w:ascii="Times New Roman" w:hAnsi="Times New Roman"/>
          <w:sz w:val="24"/>
        </w:rPr>
      </w:pPr>
      <w:r w:rsidRPr="00305EB0">
        <w:rPr>
          <w:rFonts w:ascii="Times New Roman" w:hAnsi="Times New Roman"/>
          <w:sz w:val="24"/>
        </w:rPr>
        <w:t xml:space="preserve">Simkin, P, dkk. 2007. </w:t>
      </w:r>
      <w:r w:rsidRPr="00305EB0">
        <w:rPr>
          <w:rFonts w:ascii="Times New Roman" w:hAnsi="Times New Roman"/>
          <w:i/>
          <w:sz w:val="24"/>
        </w:rPr>
        <w:t>Panduan Lengkap Kehamilan, Melahirkan, dan Bayi</w:t>
      </w:r>
      <w:r w:rsidRPr="00305EB0">
        <w:rPr>
          <w:rFonts w:ascii="Times New Roman" w:hAnsi="Times New Roman"/>
          <w:sz w:val="24"/>
        </w:rPr>
        <w:t>. Jakarta: Arcan</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Stania, F.Y, dkk. 2014. </w:t>
      </w:r>
      <w:r w:rsidRPr="00305EB0">
        <w:rPr>
          <w:rFonts w:ascii="Times New Roman" w:hAnsi="Times New Roman"/>
          <w:i/>
          <w:sz w:val="24"/>
          <w:szCs w:val="24"/>
        </w:rPr>
        <w:t>Pengaruh teknik relaksasi dan teknik distraksi terhadap perubahan intensitas nyeri pada pasien post operasi di ruang irina A atas RSUP Prof. Dr. R. D. Kandou Manado</w:t>
      </w:r>
      <w:r w:rsidRPr="00305EB0">
        <w:rPr>
          <w:rFonts w:ascii="Times New Roman" w:hAnsi="Times New Roman"/>
          <w:sz w:val="24"/>
          <w:szCs w:val="24"/>
        </w:rPr>
        <w:t>. Jurnal Universitas Sam Ratulangi. No.2. Vol.2. 2014.</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ab/>
      </w:r>
      <w:hyperlink r:id="rId15" w:history="1">
        <w:r w:rsidRPr="00305EB0">
          <w:rPr>
            <w:rStyle w:val="Hyperlink"/>
            <w:rFonts w:ascii="Times New Roman" w:hAnsi="Times New Roman"/>
            <w:sz w:val="24"/>
            <w:szCs w:val="24"/>
          </w:rPr>
          <w:t>Http://ejournal.unsrat.ac.id/index.php/jkp/article/view/5172</w:t>
        </w:r>
      </w:hyperlink>
      <w:r w:rsidRPr="00305EB0">
        <w:rPr>
          <w:rFonts w:ascii="Times New Roman" w:hAnsi="Times New Roman"/>
          <w:sz w:val="24"/>
          <w:szCs w:val="24"/>
        </w:rPr>
        <w:t>. Diakses pada tanggal 4 November 2015, jam 16.00 WITA</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Suhartini Nurdin, dkk. 2013. </w:t>
      </w:r>
      <w:r w:rsidRPr="00305EB0">
        <w:rPr>
          <w:rFonts w:ascii="Times New Roman" w:hAnsi="Times New Roman"/>
          <w:i/>
          <w:sz w:val="24"/>
          <w:szCs w:val="24"/>
        </w:rPr>
        <w:t>Pengaruh teknik relaksasi terhadap intensitas nyeri pada pasien post operasi fraktur di ruang irina A BLU RSUP Prof. Dr. R.D. Kandou Manado.</w:t>
      </w:r>
      <w:r w:rsidRPr="00305EB0">
        <w:rPr>
          <w:rFonts w:ascii="Times New Roman" w:hAnsi="Times New Roman"/>
          <w:sz w:val="24"/>
          <w:szCs w:val="24"/>
        </w:rPr>
        <w:t xml:space="preserve"> Jurnal Universitas Sam Ratulangi. No.1. Vo.1. </w:t>
      </w:r>
      <w:hyperlink r:id="rId16" w:history="1">
        <w:r w:rsidRPr="00305EB0">
          <w:rPr>
            <w:rStyle w:val="Hyperlink"/>
            <w:rFonts w:ascii="Times New Roman" w:hAnsi="Times New Roman"/>
            <w:sz w:val="24"/>
            <w:szCs w:val="24"/>
          </w:rPr>
          <w:t>Http://ejournal.unsrat.ac.id/index.php/jkp/article/view/2243</w:t>
        </w:r>
      </w:hyperlink>
      <w:r w:rsidRPr="00305EB0">
        <w:rPr>
          <w:rFonts w:ascii="Times New Roman" w:hAnsi="Times New Roman"/>
          <w:sz w:val="24"/>
          <w:szCs w:val="24"/>
        </w:rPr>
        <w:t>. Diakses pada tanggal 28 Januari 2015, jam 20.00 WITA</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Prasetyo, Sigit Nian. 2010. </w:t>
      </w:r>
      <w:r w:rsidRPr="00305EB0">
        <w:rPr>
          <w:rFonts w:ascii="Times New Roman" w:hAnsi="Times New Roman"/>
          <w:i/>
          <w:sz w:val="24"/>
          <w:szCs w:val="24"/>
        </w:rPr>
        <w:t>Konsep dan Proses Keperawatan Nyeri</w:t>
      </w:r>
      <w:r w:rsidRPr="00305EB0">
        <w:rPr>
          <w:rFonts w:ascii="Times New Roman" w:hAnsi="Times New Roman"/>
          <w:sz w:val="24"/>
          <w:szCs w:val="24"/>
        </w:rPr>
        <w:t>. Yogyakarta : Graha Ilmu</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 xml:space="preserve">Pratiwi, R. 2012. </w:t>
      </w:r>
      <w:r w:rsidRPr="00305EB0">
        <w:rPr>
          <w:rFonts w:ascii="Times New Roman" w:hAnsi="Times New Roman"/>
          <w:i/>
          <w:sz w:val="24"/>
          <w:szCs w:val="24"/>
        </w:rPr>
        <w:t xml:space="preserve">Penurunan intensitas nyeri akibat luka post sectio caesarea setelah dilakukan latihan teknik pernapasan menggunakan aromatherapy </w:t>
      </w:r>
      <w:r w:rsidRPr="00305EB0">
        <w:rPr>
          <w:rFonts w:ascii="Times New Roman" w:hAnsi="Times New Roman"/>
          <w:i/>
          <w:sz w:val="24"/>
          <w:szCs w:val="24"/>
        </w:rPr>
        <w:lastRenderedPageBreak/>
        <w:t>lavender di Rumah Sakit Al.Islam Bandung.</w:t>
      </w:r>
      <w:r w:rsidRPr="00305EB0">
        <w:rPr>
          <w:rFonts w:ascii="Times New Roman" w:hAnsi="Times New Roman"/>
          <w:sz w:val="24"/>
          <w:szCs w:val="24"/>
        </w:rPr>
        <w:t xml:space="preserve"> Jurnal Univeristas Padjajaran. No. 1. Vol. 1. 2012</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r w:rsidRPr="00305EB0">
        <w:rPr>
          <w:rFonts w:ascii="Times New Roman" w:hAnsi="Times New Roman"/>
          <w:sz w:val="24"/>
          <w:szCs w:val="24"/>
        </w:rPr>
        <w:tab/>
      </w:r>
      <w:hyperlink r:id="rId17" w:history="1">
        <w:r w:rsidRPr="00305EB0">
          <w:rPr>
            <w:rStyle w:val="Hyperlink"/>
            <w:rFonts w:ascii="Times New Roman" w:hAnsi="Times New Roman"/>
            <w:sz w:val="24"/>
            <w:szCs w:val="24"/>
          </w:rPr>
          <w:t>Http://journal.unpad.ac.id/index.php/ejournal/article/view/711</w:t>
        </w:r>
      </w:hyperlink>
      <w:r w:rsidRPr="00305EB0">
        <w:rPr>
          <w:rFonts w:ascii="Times New Roman" w:hAnsi="Times New Roman"/>
          <w:sz w:val="24"/>
          <w:szCs w:val="24"/>
        </w:rPr>
        <w:t>. Diunduh pada tanggal 7 Oktober, jam 19.00 WITA</w:t>
      </w:r>
    </w:p>
    <w:p w:rsidR="008269DC" w:rsidRPr="00305EB0" w:rsidRDefault="008269DC" w:rsidP="008269DC">
      <w:pPr>
        <w:tabs>
          <w:tab w:val="left" w:pos="709"/>
        </w:tabs>
        <w:spacing w:after="0" w:line="240" w:lineRule="auto"/>
        <w:ind w:left="720" w:hanging="720"/>
        <w:jc w:val="both"/>
        <w:rPr>
          <w:rFonts w:ascii="Times New Roman" w:hAnsi="Times New Roman"/>
          <w:sz w:val="24"/>
          <w:szCs w:val="24"/>
        </w:rPr>
      </w:pPr>
    </w:p>
    <w:p w:rsidR="008269DC" w:rsidRPr="00305EB0" w:rsidRDefault="008269DC" w:rsidP="008269DC">
      <w:pPr>
        <w:spacing w:line="240" w:lineRule="auto"/>
        <w:jc w:val="both"/>
        <w:rPr>
          <w:rFonts w:ascii="Times New Roman" w:hAnsi="Times New Roman"/>
          <w:sz w:val="24"/>
        </w:rPr>
      </w:pPr>
      <w:r w:rsidRPr="00305EB0">
        <w:rPr>
          <w:rFonts w:ascii="Times New Roman" w:hAnsi="Times New Roman"/>
          <w:sz w:val="24"/>
        </w:rPr>
        <w:t xml:space="preserve">Tamsuri, A. 2007. </w:t>
      </w:r>
      <w:r w:rsidRPr="00305EB0">
        <w:rPr>
          <w:rFonts w:ascii="Times New Roman" w:hAnsi="Times New Roman"/>
          <w:i/>
          <w:sz w:val="24"/>
        </w:rPr>
        <w:t>Konsep dan Penatalaksanaan Nyeri</w:t>
      </w:r>
      <w:r w:rsidRPr="00305EB0">
        <w:rPr>
          <w:rFonts w:ascii="Times New Roman" w:hAnsi="Times New Roman"/>
          <w:sz w:val="24"/>
        </w:rPr>
        <w:t>. Jakarta : EGC</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Wiknojasostro, 2007. </w:t>
      </w:r>
      <w:r w:rsidRPr="00305EB0">
        <w:rPr>
          <w:rFonts w:ascii="Times New Roman" w:hAnsi="Times New Roman"/>
          <w:i/>
          <w:sz w:val="24"/>
          <w:szCs w:val="24"/>
        </w:rPr>
        <w:t>Ilmu Kebidanan</w:t>
      </w:r>
      <w:r w:rsidRPr="00305EB0">
        <w:rPr>
          <w:rFonts w:ascii="Times New Roman" w:hAnsi="Times New Roman"/>
          <w:sz w:val="24"/>
          <w:szCs w:val="24"/>
        </w:rPr>
        <w:t>. Jakarta : Yayasan Bina Pustaka</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szCs w:val="24"/>
        </w:rPr>
        <w:t xml:space="preserve">Wiknojasostro,dkk. 2010. </w:t>
      </w:r>
      <w:r w:rsidRPr="00305EB0">
        <w:rPr>
          <w:rFonts w:ascii="Times New Roman" w:hAnsi="Times New Roman"/>
          <w:i/>
          <w:sz w:val="24"/>
          <w:szCs w:val="24"/>
        </w:rPr>
        <w:t>Buku Acuan Nasional Pelayanan Kesehatan Maternal Dan Neonatal</w:t>
      </w:r>
      <w:r w:rsidRPr="00305EB0">
        <w:rPr>
          <w:rFonts w:ascii="Times New Roman" w:hAnsi="Times New Roman"/>
          <w:sz w:val="24"/>
          <w:szCs w:val="24"/>
        </w:rPr>
        <w:t>. Yayasan Bina Pustaka Sarwono Prawirohardjo. Jakarta</w:t>
      </w:r>
    </w:p>
    <w:p w:rsidR="008269DC" w:rsidRPr="00305EB0" w:rsidRDefault="008269DC" w:rsidP="008269DC">
      <w:pPr>
        <w:spacing w:line="240" w:lineRule="auto"/>
        <w:ind w:left="720" w:hanging="720"/>
        <w:jc w:val="both"/>
        <w:rPr>
          <w:rFonts w:ascii="Times New Roman" w:hAnsi="Times New Roman"/>
          <w:sz w:val="24"/>
          <w:szCs w:val="24"/>
        </w:rPr>
      </w:pPr>
      <w:r w:rsidRPr="00305EB0">
        <w:rPr>
          <w:rFonts w:ascii="Times New Roman" w:hAnsi="Times New Roman"/>
          <w:sz w:val="24"/>
        </w:rPr>
        <w:t xml:space="preserve">Young, C &amp; Koopsen, C. 2007. </w:t>
      </w:r>
      <w:r w:rsidRPr="00305EB0">
        <w:rPr>
          <w:rFonts w:ascii="Times New Roman" w:hAnsi="Times New Roman"/>
          <w:i/>
          <w:sz w:val="24"/>
        </w:rPr>
        <w:t>Spiritualitas, Kesehatan, dan Penyembuhan</w:t>
      </w:r>
      <w:r w:rsidRPr="00305EB0">
        <w:rPr>
          <w:rFonts w:ascii="Times New Roman" w:hAnsi="Times New Roman"/>
          <w:sz w:val="24"/>
        </w:rPr>
        <w:t>. Medan : Bina Media Perintis.</w:t>
      </w:r>
    </w:p>
    <w:p w:rsidR="008269DC" w:rsidRPr="00305EB0" w:rsidRDefault="008269DC" w:rsidP="008269DC">
      <w:pPr>
        <w:tabs>
          <w:tab w:val="left" w:pos="709"/>
        </w:tabs>
        <w:spacing w:before="240" w:after="0" w:line="240" w:lineRule="auto"/>
        <w:ind w:left="720" w:hanging="720"/>
        <w:jc w:val="both"/>
        <w:rPr>
          <w:rFonts w:ascii="Times New Roman" w:hAnsi="Times New Roman"/>
          <w:sz w:val="24"/>
          <w:szCs w:val="24"/>
        </w:rPr>
      </w:pPr>
    </w:p>
    <w:p w:rsidR="008269DC" w:rsidRPr="008269DC" w:rsidRDefault="008269DC" w:rsidP="00B668D3">
      <w:pPr>
        <w:tabs>
          <w:tab w:val="left" w:pos="567"/>
        </w:tabs>
        <w:spacing w:after="0" w:line="360" w:lineRule="auto"/>
        <w:jc w:val="both"/>
        <w:rPr>
          <w:rFonts w:ascii="Times New Roman" w:hAnsi="Times New Roman"/>
          <w:sz w:val="24"/>
          <w:szCs w:val="24"/>
          <w:lang w:val="en-US"/>
        </w:rPr>
      </w:pPr>
    </w:p>
    <w:p w:rsidR="00B668D3" w:rsidRPr="008269DC" w:rsidRDefault="00B668D3" w:rsidP="00B668D3">
      <w:pPr>
        <w:tabs>
          <w:tab w:val="left" w:pos="567"/>
        </w:tabs>
        <w:spacing w:after="0" w:line="360" w:lineRule="auto"/>
        <w:jc w:val="both"/>
        <w:rPr>
          <w:rFonts w:ascii="Times New Roman" w:hAnsi="Times New Roman"/>
          <w:sz w:val="24"/>
          <w:szCs w:val="24"/>
          <w:lang w:val="en-US"/>
        </w:rPr>
      </w:pPr>
    </w:p>
    <w:p w:rsidR="00630AF8" w:rsidRDefault="00630AF8"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8269DC">
      <w:pPr>
        <w:rPr>
          <w:rFonts w:ascii="Times New Roman" w:hAnsi="Times New Roman"/>
          <w:sz w:val="28"/>
          <w:szCs w:val="28"/>
          <w:lang w:val="en-US"/>
        </w:rPr>
        <w:sectPr w:rsidR="008269DC" w:rsidSect="00B668D3">
          <w:pgSz w:w="11906" w:h="16838"/>
          <w:pgMar w:top="1701" w:right="1701" w:bottom="1418" w:left="2268" w:header="709" w:footer="709" w:gutter="0"/>
          <w:pgNumType w:start="1"/>
          <w:cols w:space="708"/>
          <w:docGrid w:linePitch="360"/>
        </w:sectPr>
      </w:pPr>
    </w:p>
    <w:p w:rsidR="008269DC" w:rsidRDefault="008269DC" w:rsidP="008269DC">
      <w:pPr>
        <w:rPr>
          <w:rFonts w:ascii="Times New Roman" w:hAnsi="Times New Roman"/>
          <w:sz w:val="28"/>
          <w:szCs w:val="28"/>
          <w:lang w:val="en-US"/>
        </w:rPr>
      </w:pPr>
      <w:r>
        <w:rPr>
          <w:rFonts w:ascii="Times New Roman" w:hAnsi="Times New Roman"/>
          <w:noProof/>
          <w:sz w:val="28"/>
          <w:szCs w:val="28"/>
          <w:lang w:val="en-US" w:eastAsia="en-US"/>
        </w:rPr>
        <w:lastRenderedPageBreak/>
        <w:pict>
          <v:roundrect id="_x0000_s1064" style="position:absolute;margin-left:-.9pt;margin-top:4.95pt;width:409.5pt;height:660.75pt;z-index:251704320" arcsize="10923f" fillcolor="#92cddc [1944]" strokecolor="#92cddc [1944]" strokeweight="1pt">
            <v:fill color2="#daeef3 [664]" angle="-45" focus="-50%" type="gradient"/>
            <v:shadow on="t" type="perspective" color="#205867 [1608]" opacity=".5" offset="1pt" offset2="-3pt"/>
            <v:textbox style="mso-next-textbox:#_x0000_s1064">
              <w:txbxContent>
                <w:p w:rsidR="008269DC" w:rsidRPr="00ED7EB9" w:rsidRDefault="008269DC" w:rsidP="008269DC">
                  <w:pPr>
                    <w:jc w:val="center"/>
                    <w:rPr>
                      <w:rFonts w:ascii="Times New Roman" w:hAnsi="Times New Roman"/>
                      <w:b/>
                      <w:sz w:val="24"/>
                    </w:rPr>
                  </w:pPr>
                  <w:r w:rsidRPr="00ED7EB9">
                    <w:rPr>
                      <w:rFonts w:ascii="Times New Roman" w:hAnsi="Times New Roman"/>
                      <w:b/>
                      <w:sz w:val="24"/>
                    </w:rPr>
                    <w:t>CURICULUM VITAE</w:t>
                  </w:r>
                </w:p>
                <w:p w:rsidR="008269DC" w:rsidRDefault="008269DC" w:rsidP="008269DC">
                  <w:pPr>
                    <w:jc w:val="center"/>
                  </w:pPr>
                  <w:r>
                    <w:rPr>
                      <w:noProof/>
                    </w:rPr>
                    <w:drawing>
                      <wp:inline distT="0" distB="0" distL="0" distR="0">
                        <wp:extent cx="969970" cy="1440000"/>
                        <wp:effectExtent l="19050" t="0" r="1580" b="0"/>
                        <wp:docPr id="2" name="Picture 1" descr="_DSC463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4630_02.jpg"/>
                                <pic:cNvPicPr/>
                              </pic:nvPicPr>
                              <pic:blipFill>
                                <a:blip r:embed="rId18"/>
                                <a:stretch>
                                  <a:fillRect/>
                                </a:stretch>
                              </pic:blipFill>
                              <pic:spPr>
                                <a:xfrm>
                                  <a:off x="0" y="0"/>
                                  <a:ext cx="969970" cy="1440000"/>
                                </a:xfrm>
                                <a:prstGeom prst="rect">
                                  <a:avLst/>
                                </a:prstGeom>
                              </pic:spPr>
                            </pic:pic>
                          </a:graphicData>
                        </a:graphic>
                      </wp:inline>
                    </w:drawing>
                  </w:r>
                </w:p>
                <w:p w:rsidR="008269DC" w:rsidRDefault="008269DC" w:rsidP="008269DC">
                  <w:pPr>
                    <w:spacing w:after="0" w:line="360" w:lineRule="auto"/>
                    <w:rPr>
                      <w:rFonts w:ascii="Times New Roman" w:hAnsi="Times New Roman"/>
                      <w:b/>
                      <w:color w:val="000000" w:themeColor="text1"/>
                      <w:sz w:val="24"/>
                      <w:szCs w:val="24"/>
                    </w:rPr>
                  </w:pPr>
                </w:p>
                <w:p w:rsidR="008269DC" w:rsidRDefault="008269DC" w:rsidP="008269DC">
                  <w:pPr>
                    <w:spacing w:after="0" w:line="360" w:lineRule="auto"/>
                    <w:rPr>
                      <w:rFonts w:ascii="Times New Roman" w:hAnsi="Times New Roman"/>
                      <w:color w:val="000000" w:themeColor="text1"/>
                      <w:sz w:val="24"/>
                      <w:szCs w:val="24"/>
                    </w:rPr>
                  </w:pPr>
                  <w:r w:rsidRPr="00ED7EB9">
                    <w:rPr>
                      <w:rFonts w:ascii="Times New Roman" w:hAnsi="Times New Roman"/>
                      <w:b/>
                      <w:color w:val="000000" w:themeColor="text1"/>
                      <w:sz w:val="24"/>
                      <w:szCs w:val="24"/>
                    </w:rPr>
                    <w:t>Identitas Penulis</w:t>
                  </w:r>
                </w:p>
                <w:p w:rsidR="008269DC" w:rsidRDefault="008269DC" w:rsidP="008269DC">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Nama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Freventi Veronika J. C. Purba</w:t>
                  </w:r>
                </w:p>
                <w:p w:rsidR="008269DC" w:rsidRDefault="008269DC" w:rsidP="008269DC">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NIM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sidRPr="000C3A3A">
                    <w:rPr>
                      <w:rFonts w:ascii="Times New Roman" w:hAnsi="Times New Roman"/>
                      <w:color w:val="000000" w:themeColor="text1"/>
                      <w:sz w:val="24"/>
                      <w:szCs w:val="24"/>
                    </w:rPr>
                    <w:t>1</w:t>
                  </w:r>
                  <w:r>
                    <w:rPr>
                      <w:rFonts w:ascii="Times New Roman" w:hAnsi="Times New Roman"/>
                      <w:color w:val="000000" w:themeColor="text1"/>
                      <w:sz w:val="24"/>
                      <w:szCs w:val="24"/>
                    </w:rPr>
                    <w:t>406</w:t>
                  </w:r>
                  <w:r w:rsidRPr="000C3A3A">
                    <w:rPr>
                      <w:rFonts w:ascii="Times New Roman" w:hAnsi="Times New Roman"/>
                      <w:color w:val="000000" w:themeColor="text1"/>
                      <w:sz w:val="24"/>
                      <w:szCs w:val="24"/>
                    </w:rPr>
                    <w:t>11</w:t>
                  </w:r>
                  <w:r>
                    <w:rPr>
                      <w:rFonts w:ascii="Times New Roman" w:hAnsi="Times New Roman"/>
                      <w:color w:val="000000" w:themeColor="text1"/>
                      <w:sz w:val="24"/>
                      <w:szCs w:val="24"/>
                    </w:rPr>
                    <w:t>68</w:t>
                  </w:r>
                </w:p>
                <w:p w:rsidR="008269DC" w:rsidRDefault="008269DC" w:rsidP="008269DC">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Tempat/Tgl. Lahir</w:t>
                  </w:r>
                  <w:r>
                    <w:rPr>
                      <w:rFonts w:ascii="Times New Roman" w:hAnsi="Times New Roman"/>
                      <w:color w:val="000000" w:themeColor="text1"/>
                      <w:sz w:val="24"/>
                      <w:szCs w:val="24"/>
                    </w:rPr>
                    <w:tab/>
                    <w:t>: Luwuk, 12 Juni 1993</w:t>
                  </w:r>
                </w:p>
                <w:p w:rsidR="008269DC" w:rsidRDefault="008269DC" w:rsidP="008269DC">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Agama</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Katolik </w:t>
                  </w:r>
                </w:p>
                <w:p w:rsidR="008269DC" w:rsidRDefault="008269DC" w:rsidP="008269DC">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Jenis kelamin</w:t>
                  </w:r>
                  <w:r>
                    <w:rPr>
                      <w:rFonts w:ascii="Times New Roman" w:hAnsi="Times New Roman"/>
                      <w:color w:val="000000" w:themeColor="text1"/>
                      <w:sz w:val="24"/>
                      <w:szCs w:val="24"/>
                    </w:rPr>
                    <w:tab/>
                  </w:r>
                  <w:r>
                    <w:rPr>
                      <w:rFonts w:ascii="Times New Roman" w:hAnsi="Times New Roman"/>
                      <w:color w:val="000000" w:themeColor="text1"/>
                      <w:sz w:val="24"/>
                      <w:szCs w:val="24"/>
                    </w:rPr>
                    <w:tab/>
                    <w:t>: Perempuan</w:t>
                  </w:r>
                </w:p>
                <w:p w:rsidR="008269DC" w:rsidRDefault="008269DC" w:rsidP="008269DC">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Suku/Bangsa</w:t>
                  </w:r>
                  <w:r>
                    <w:rPr>
                      <w:rFonts w:ascii="Times New Roman" w:hAnsi="Times New Roman"/>
                      <w:color w:val="000000" w:themeColor="text1"/>
                      <w:sz w:val="24"/>
                      <w:szCs w:val="24"/>
                    </w:rPr>
                    <w:tab/>
                  </w:r>
                  <w:r>
                    <w:rPr>
                      <w:rFonts w:ascii="Times New Roman" w:hAnsi="Times New Roman"/>
                      <w:color w:val="000000" w:themeColor="text1"/>
                      <w:sz w:val="24"/>
                      <w:szCs w:val="24"/>
                    </w:rPr>
                    <w:tab/>
                    <w:t>: Batak/Indonesia</w:t>
                  </w:r>
                </w:p>
                <w:p w:rsidR="008269DC" w:rsidRDefault="008269DC" w:rsidP="008269DC">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Alamat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Jl. Kerapu, Luwuk, Sulawesi Tengah </w:t>
                  </w:r>
                </w:p>
                <w:p w:rsidR="008269DC" w:rsidRDefault="008269DC" w:rsidP="008269DC">
                  <w:pPr>
                    <w:spacing w:line="360" w:lineRule="auto"/>
                    <w:rPr>
                      <w:rFonts w:ascii="Times New Roman" w:hAnsi="Times New Roman"/>
                      <w:color w:val="000000" w:themeColor="text1"/>
                      <w:sz w:val="24"/>
                      <w:szCs w:val="24"/>
                    </w:rPr>
                  </w:pPr>
                </w:p>
                <w:p w:rsidR="008269DC" w:rsidRDefault="008269DC" w:rsidP="008269DC">
                  <w:pPr>
                    <w:spacing w:after="0" w:line="360" w:lineRule="auto"/>
                    <w:rPr>
                      <w:rFonts w:ascii="Times New Roman" w:hAnsi="Times New Roman"/>
                      <w:b/>
                      <w:color w:val="000000" w:themeColor="text1"/>
                      <w:sz w:val="24"/>
                      <w:szCs w:val="24"/>
                    </w:rPr>
                  </w:pPr>
                  <w:r w:rsidRPr="00F93843">
                    <w:rPr>
                      <w:rFonts w:ascii="Times New Roman" w:hAnsi="Times New Roman"/>
                      <w:b/>
                      <w:color w:val="000000" w:themeColor="text1"/>
                      <w:sz w:val="24"/>
                      <w:szCs w:val="24"/>
                    </w:rPr>
                    <w:t>Riwayat pendidikan</w:t>
                  </w:r>
                </w:p>
                <w:p w:rsidR="008269DC" w:rsidRDefault="008269DC" w:rsidP="008269DC">
                  <w:pPr>
                    <w:tabs>
                      <w:tab w:val="left" w:pos="5387"/>
                    </w:tabs>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TK Katolik St. Yoseph Luwuk</w:t>
                  </w:r>
                  <w:r>
                    <w:rPr>
                      <w:rFonts w:ascii="Times New Roman" w:hAnsi="Times New Roman"/>
                      <w:color w:val="000000" w:themeColor="text1"/>
                      <w:sz w:val="24"/>
                      <w:szCs w:val="24"/>
                    </w:rPr>
                    <w:tab/>
                  </w:r>
                  <w:r>
                    <w:rPr>
                      <w:rFonts w:ascii="Times New Roman" w:hAnsi="Times New Roman"/>
                      <w:color w:val="000000" w:themeColor="text1"/>
                      <w:sz w:val="24"/>
                      <w:szCs w:val="24"/>
                    </w:rPr>
                    <w:tab/>
                    <w:t>LULUS 1999</w:t>
                  </w:r>
                </w:p>
                <w:p w:rsidR="008269DC" w:rsidRDefault="008269DC" w:rsidP="008269DC">
                  <w:pPr>
                    <w:tabs>
                      <w:tab w:val="left" w:pos="5387"/>
                    </w:tabs>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SD Katolik St. Yoseph Luwuk</w:t>
                  </w:r>
                  <w:r>
                    <w:rPr>
                      <w:rFonts w:ascii="Times New Roman" w:hAnsi="Times New Roman"/>
                      <w:color w:val="000000" w:themeColor="text1"/>
                      <w:sz w:val="24"/>
                      <w:szCs w:val="24"/>
                    </w:rPr>
                    <w:tab/>
                  </w:r>
                  <w:r>
                    <w:rPr>
                      <w:rFonts w:ascii="Times New Roman" w:hAnsi="Times New Roman"/>
                      <w:color w:val="000000" w:themeColor="text1"/>
                      <w:sz w:val="24"/>
                      <w:szCs w:val="24"/>
                    </w:rPr>
                    <w:tab/>
                    <w:t>LULUS 2005</w:t>
                  </w:r>
                </w:p>
                <w:p w:rsidR="008269DC" w:rsidRDefault="008269DC" w:rsidP="008269DC">
                  <w:pPr>
                    <w:tabs>
                      <w:tab w:val="left" w:pos="5387"/>
                    </w:tabs>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SMP Katolik St. Yoseph Luwuk</w:t>
                  </w:r>
                  <w:r>
                    <w:rPr>
                      <w:rFonts w:ascii="Times New Roman" w:hAnsi="Times New Roman"/>
                      <w:color w:val="000000" w:themeColor="text1"/>
                      <w:sz w:val="24"/>
                      <w:szCs w:val="24"/>
                    </w:rPr>
                    <w:tab/>
                  </w:r>
                  <w:r>
                    <w:rPr>
                      <w:rFonts w:ascii="Times New Roman" w:hAnsi="Times New Roman"/>
                      <w:color w:val="000000" w:themeColor="text1"/>
                      <w:sz w:val="24"/>
                      <w:szCs w:val="24"/>
                    </w:rPr>
                    <w:tab/>
                    <w:t>LULUS 2008</w:t>
                  </w:r>
                </w:p>
                <w:p w:rsidR="008269DC" w:rsidRDefault="008269DC" w:rsidP="008269DC">
                  <w:pPr>
                    <w:tabs>
                      <w:tab w:val="left" w:pos="5387"/>
                      <w:tab w:val="left" w:pos="5670"/>
                    </w:tabs>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SMA Katolik St. Yoseph Luwuk</w:t>
                  </w:r>
                  <w:r>
                    <w:rPr>
                      <w:rFonts w:ascii="Times New Roman" w:hAnsi="Times New Roman"/>
                      <w:color w:val="000000" w:themeColor="text1"/>
                      <w:sz w:val="24"/>
                      <w:szCs w:val="24"/>
                    </w:rPr>
                    <w:tab/>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t>LULUS 2011</w:t>
                  </w:r>
                </w:p>
                <w:p w:rsidR="008269DC" w:rsidRDefault="008269DC" w:rsidP="008269DC">
                  <w:pPr>
                    <w:tabs>
                      <w:tab w:val="left" w:pos="5387"/>
                      <w:tab w:val="left" w:pos="5670"/>
                    </w:tabs>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Akademi Keperawatan Gunung Maria Tomohon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LULUS 2014</w:t>
                  </w:r>
                </w:p>
                <w:p w:rsidR="008269DC" w:rsidRDefault="008269DC" w:rsidP="008269DC">
                  <w:pPr>
                    <w:tabs>
                      <w:tab w:val="left" w:pos="5387"/>
                    </w:tabs>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S</w:t>
                  </w:r>
                  <w:r w:rsidRPr="000C3A3A">
                    <w:rPr>
                      <w:rFonts w:ascii="Times New Roman" w:hAnsi="Times New Roman"/>
                      <w:color w:val="000000" w:themeColor="text1"/>
                      <w:sz w:val="24"/>
                      <w:szCs w:val="24"/>
                    </w:rPr>
                    <w:t>1</w:t>
                  </w:r>
                  <w:r>
                    <w:rPr>
                      <w:rFonts w:ascii="Times New Roman" w:hAnsi="Times New Roman"/>
                      <w:color w:val="000000" w:themeColor="text1"/>
                      <w:sz w:val="24"/>
                      <w:szCs w:val="24"/>
                    </w:rPr>
                    <w:t xml:space="preserve"> Keperawatan Universitas Katolik De La Salle Manado  </w:t>
                  </w:r>
                  <w:r>
                    <w:rPr>
                      <w:rFonts w:ascii="Times New Roman" w:hAnsi="Times New Roman"/>
                      <w:color w:val="000000" w:themeColor="text1"/>
                      <w:sz w:val="24"/>
                      <w:szCs w:val="24"/>
                    </w:rPr>
                    <w:tab/>
                    <w:t>LULUS 2016</w:t>
                  </w:r>
                </w:p>
                <w:p w:rsidR="008269DC" w:rsidRDefault="008269DC" w:rsidP="008269DC">
                  <w:pPr>
                    <w:spacing w:after="0" w:line="360" w:lineRule="auto"/>
                    <w:rPr>
                      <w:rFonts w:ascii="Times New Roman" w:hAnsi="Times New Roman"/>
                      <w:color w:val="000000" w:themeColor="text1"/>
                      <w:sz w:val="24"/>
                      <w:szCs w:val="24"/>
                    </w:rPr>
                  </w:pPr>
                </w:p>
                <w:p w:rsidR="008269DC" w:rsidRPr="00505AE4" w:rsidRDefault="008269DC" w:rsidP="008269DC">
                  <w:pPr>
                    <w:spacing w:after="0" w:line="360" w:lineRule="auto"/>
                    <w:rPr>
                      <w:rFonts w:ascii="Times New Roman" w:hAnsi="Times New Roman"/>
                      <w:b/>
                      <w:color w:val="000000" w:themeColor="text1"/>
                      <w:sz w:val="24"/>
                      <w:szCs w:val="24"/>
                    </w:rPr>
                  </w:pPr>
                  <w:r w:rsidRPr="00505AE4">
                    <w:rPr>
                      <w:rFonts w:ascii="Times New Roman" w:hAnsi="Times New Roman"/>
                      <w:b/>
                      <w:color w:val="000000" w:themeColor="text1"/>
                      <w:sz w:val="24"/>
                      <w:szCs w:val="24"/>
                    </w:rPr>
                    <w:t>Pelatihan Profesional</w:t>
                  </w:r>
                </w:p>
                <w:p w:rsidR="008269DC" w:rsidRDefault="008269DC" w:rsidP="008269DC">
                  <w:pPr>
                    <w:tabs>
                      <w:tab w:val="left" w:pos="5387"/>
                    </w:tabs>
                    <w:spacing w:after="0" w:line="360" w:lineRule="auto"/>
                    <w:rPr>
                      <w:rFonts w:ascii="Times New Roman" w:hAnsi="Times New Roman"/>
                      <w:sz w:val="24"/>
                      <w:szCs w:val="24"/>
                    </w:rPr>
                  </w:pPr>
                  <w:r>
                    <w:rPr>
                      <w:rFonts w:ascii="Times New Roman" w:hAnsi="Times New Roman"/>
                      <w:color w:val="000000" w:themeColor="text1"/>
                      <w:sz w:val="24"/>
                      <w:szCs w:val="24"/>
                    </w:rPr>
                    <w:t>Pelatihan Bantuan Hidup Dasar (BHD)</w:t>
                  </w:r>
                  <w:r>
                    <w:rPr>
                      <w:rFonts w:ascii="Times New Roman" w:hAnsi="Times New Roman"/>
                      <w:color w:val="000000" w:themeColor="text1"/>
                      <w:sz w:val="24"/>
                      <w:szCs w:val="24"/>
                    </w:rPr>
                    <w:tab/>
                  </w:r>
                  <w:r>
                    <w:rPr>
                      <w:rFonts w:ascii="Times New Roman" w:hAnsi="Times New Roman"/>
                      <w:color w:val="000000" w:themeColor="text1"/>
                      <w:sz w:val="24"/>
                      <w:szCs w:val="24"/>
                    </w:rPr>
                    <w:tab/>
                    <w:t>Tahun 20</w:t>
                  </w:r>
                  <w:r>
                    <w:rPr>
                      <w:rFonts w:ascii="Times New Roman" w:hAnsi="Times New Roman"/>
                      <w:sz w:val="24"/>
                      <w:szCs w:val="24"/>
                    </w:rPr>
                    <w:t>14</w:t>
                  </w:r>
                </w:p>
                <w:p w:rsidR="008269DC" w:rsidRPr="00F93843" w:rsidRDefault="008269DC" w:rsidP="008269DC">
                  <w:pPr>
                    <w:tabs>
                      <w:tab w:val="left" w:pos="5387"/>
                    </w:tabs>
                    <w:spacing w:after="0" w:line="360" w:lineRule="auto"/>
                    <w:rPr>
                      <w:rFonts w:ascii="Times New Roman" w:hAnsi="Times New Roman"/>
                      <w:color w:val="000000" w:themeColor="text1"/>
                      <w:sz w:val="24"/>
                      <w:szCs w:val="24"/>
                    </w:rPr>
                  </w:pPr>
                  <w:r>
                    <w:rPr>
                      <w:rFonts w:ascii="Times New Roman" w:hAnsi="Times New Roman"/>
                      <w:sz w:val="24"/>
                      <w:szCs w:val="24"/>
                    </w:rPr>
                    <w:t>Pelatihan Metodologi Penelitian</w:t>
                  </w:r>
                  <w:r>
                    <w:rPr>
                      <w:rFonts w:ascii="Times New Roman" w:hAnsi="Times New Roman"/>
                      <w:sz w:val="24"/>
                      <w:szCs w:val="24"/>
                    </w:rPr>
                    <w:tab/>
                  </w:r>
                  <w:r>
                    <w:rPr>
                      <w:rFonts w:ascii="Times New Roman" w:hAnsi="Times New Roman"/>
                      <w:sz w:val="24"/>
                      <w:szCs w:val="24"/>
                    </w:rPr>
                    <w:tab/>
                    <w:t>Tahun 2014</w:t>
                  </w:r>
                </w:p>
              </w:txbxContent>
            </v:textbox>
          </v:roundrect>
        </w:pict>
      </w: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Default="008269DC" w:rsidP="008269DC">
      <w:pPr>
        <w:rPr>
          <w:rFonts w:ascii="Times New Roman" w:hAnsi="Times New Roman"/>
          <w:sz w:val="28"/>
          <w:szCs w:val="28"/>
          <w:lang w:val="en-US"/>
        </w:rPr>
      </w:pPr>
    </w:p>
    <w:p w:rsidR="008269DC" w:rsidRDefault="008269DC" w:rsidP="00630AF8">
      <w:pPr>
        <w:jc w:val="center"/>
        <w:rPr>
          <w:rFonts w:ascii="Times New Roman" w:hAnsi="Times New Roman"/>
          <w:sz w:val="28"/>
          <w:szCs w:val="28"/>
          <w:lang w:val="en-US"/>
        </w:rPr>
      </w:pPr>
    </w:p>
    <w:p w:rsidR="008269DC" w:rsidRPr="005A15E2" w:rsidRDefault="008269DC" w:rsidP="008269DC">
      <w:pPr>
        <w:tabs>
          <w:tab w:val="left" w:pos="567"/>
        </w:tabs>
        <w:spacing w:after="0" w:line="360" w:lineRule="auto"/>
        <w:jc w:val="center"/>
        <w:outlineLvl w:val="0"/>
        <w:rPr>
          <w:rFonts w:ascii="Times New Roman" w:hAnsi="Times New Roman"/>
          <w:b/>
          <w:sz w:val="24"/>
          <w:szCs w:val="24"/>
        </w:rPr>
      </w:pPr>
      <w:r w:rsidRPr="005A15E2">
        <w:rPr>
          <w:rFonts w:ascii="Times New Roman" w:hAnsi="Times New Roman"/>
          <w:b/>
          <w:sz w:val="24"/>
          <w:szCs w:val="24"/>
        </w:rPr>
        <w:lastRenderedPageBreak/>
        <w:t>PERMOHONAN MENJADI RESPONDEN</w:t>
      </w:r>
    </w:p>
    <w:p w:rsidR="008269DC" w:rsidRDefault="008269DC" w:rsidP="008269DC">
      <w:pPr>
        <w:tabs>
          <w:tab w:val="left" w:pos="567"/>
        </w:tabs>
        <w:spacing w:after="0" w:line="360" w:lineRule="auto"/>
        <w:jc w:val="center"/>
        <w:rPr>
          <w:rFonts w:ascii="Times New Roman" w:hAnsi="Times New Roman"/>
          <w:b/>
          <w:i/>
          <w:sz w:val="24"/>
          <w:szCs w:val="24"/>
        </w:rPr>
      </w:pPr>
      <w:r w:rsidRPr="005A15E2">
        <w:rPr>
          <w:rFonts w:ascii="Times New Roman" w:hAnsi="Times New Roman"/>
          <w:b/>
          <w:i/>
          <w:sz w:val="24"/>
          <w:szCs w:val="24"/>
        </w:rPr>
        <w:t>(Informed Consent)</w:t>
      </w:r>
    </w:p>
    <w:p w:rsidR="008269DC" w:rsidRDefault="008269DC" w:rsidP="008269DC">
      <w:pPr>
        <w:tabs>
          <w:tab w:val="left" w:pos="567"/>
        </w:tabs>
        <w:spacing w:after="0" w:line="360" w:lineRule="auto"/>
        <w:jc w:val="both"/>
        <w:rPr>
          <w:rFonts w:ascii="Times New Roman" w:hAnsi="Times New Roman"/>
          <w:sz w:val="24"/>
          <w:szCs w:val="24"/>
        </w:rPr>
      </w:pPr>
      <w:r>
        <w:rPr>
          <w:rFonts w:ascii="Times New Roman" w:hAnsi="Times New Roman"/>
          <w:sz w:val="24"/>
          <w:szCs w:val="24"/>
        </w:rPr>
        <w:t>Kepada</w:t>
      </w:r>
    </w:p>
    <w:p w:rsidR="008269DC" w:rsidRDefault="008269DC" w:rsidP="008269DC">
      <w:pPr>
        <w:tabs>
          <w:tab w:val="left" w:pos="567"/>
        </w:tabs>
        <w:spacing w:after="0" w:line="360" w:lineRule="auto"/>
        <w:jc w:val="both"/>
        <w:rPr>
          <w:rFonts w:ascii="Times New Roman" w:hAnsi="Times New Roman"/>
          <w:sz w:val="24"/>
          <w:szCs w:val="24"/>
        </w:rPr>
      </w:pPr>
      <w:r>
        <w:rPr>
          <w:rFonts w:ascii="Times New Roman" w:hAnsi="Times New Roman"/>
          <w:sz w:val="24"/>
          <w:szCs w:val="24"/>
        </w:rPr>
        <w:t>Calon renponden</w:t>
      </w:r>
    </w:p>
    <w:p w:rsidR="008269DC" w:rsidRDefault="008269DC" w:rsidP="008269DC">
      <w:pPr>
        <w:tabs>
          <w:tab w:val="left" w:pos="567"/>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Dengan hormat, </w:t>
      </w:r>
    </w:p>
    <w:p w:rsidR="008269DC" w:rsidRDefault="008269DC" w:rsidP="008269DC">
      <w:pPr>
        <w:tabs>
          <w:tab w:val="left" w:pos="567"/>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Yang bertanda tangan dibawah ini:</w:t>
      </w:r>
    </w:p>
    <w:p w:rsidR="008269DC" w:rsidRDefault="008269DC" w:rsidP="008269DC">
      <w:pPr>
        <w:tabs>
          <w:tab w:val="left" w:pos="567"/>
          <w:tab w:val="left" w:pos="2127"/>
          <w:tab w:val="left" w:pos="3261"/>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Nama</w:t>
      </w:r>
      <w:r>
        <w:rPr>
          <w:rFonts w:ascii="Times New Roman" w:hAnsi="Times New Roman"/>
          <w:sz w:val="24"/>
          <w:szCs w:val="24"/>
        </w:rPr>
        <w:tab/>
      </w:r>
      <w:r>
        <w:rPr>
          <w:rFonts w:ascii="Times New Roman" w:hAnsi="Times New Roman"/>
          <w:sz w:val="24"/>
          <w:szCs w:val="24"/>
        </w:rPr>
        <w:tab/>
        <w:t>: Freventi Veronika J. C Purba</w:t>
      </w:r>
    </w:p>
    <w:p w:rsidR="008269DC" w:rsidRDefault="008269DC" w:rsidP="008269DC">
      <w:pPr>
        <w:tabs>
          <w:tab w:val="left" w:pos="567"/>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w:t>
      </w:r>
      <w:r>
        <w:rPr>
          <w:rFonts w:ascii="Times New Roman" w:hAnsi="Times New Roman"/>
          <w:sz w:val="24"/>
          <w:szCs w:val="24"/>
        </w:rPr>
        <w:tab/>
      </w:r>
      <w:r>
        <w:rPr>
          <w:rFonts w:ascii="Times New Roman" w:hAnsi="Times New Roman"/>
          <w:sz w:val="24"/>
          <w:szCs w:val="24"/>
        </w:rPr>
        <w:tab/>
        <w:t xml:space="preserve">: </w:t>
      </w:r>
      <w:r w:rsidRPr="003A14DB">
        <w:rPr>
          <w:rFonts w:ascii="Times New Roman" w:hAnsi="Times New Roman"/>
          <w:sz w:val="24"/>
          <w:szCs w:val="24"/>
        </w:rPr>
        <w:t>1</w:t>
      </w:r>
      <w:r>
        <w:rPr>
          <w:rFonts w:ascii="Times New Roman" w:hAnsi="Times New Roman"/>
          <w:sz w:val="24"/>
          <w:szCs w:val="24"/>
        </w:rPr>
        <w:t>406</w:t>
      </w:r>
      <w:r w:rsidRPr="003A14DB">
        <w:rPr>
          <w:rFonts w:ascii="Times New Roman" w:hAnsi="Times New Roman"/>
          <w:sz w:val="24"/>
          <w:szCs w:val="24"/>
        </w:rPr>
        <w:t>11</w:t>
      </w:r>
      <w:r>
        <w:rPr>
          <w:rFonts w:ascii="Times New Roman" w:hAnsi="Times New Roman"/>
          <w:sz w:val="24"/>
          <w:szCs w:val="24"/>
        </w:rPr>
        <w:t>68</w:t>
      </w:r>
    </w:p>
    <w:p w:rsidR="008269DC" w:rsidRDefault="008269DC" w:rsidP="008269DC">
      <w:pPr>
        <w:tabs>
          <w:tab w:val="left" w:pos="567"/>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Pekerjaan</w:t>
      </w:r>
      <w:r>
        <w:rPr>
          <w:rFonts w:ascii="Times New Roman" w:hAnsi="Times New Roman"/>
          <w:sz w:val="24"/>
          <w:szCs w:val="24"/>
        </w:rPr>
        <w:tab/>
        <w:t>: Mahasiswa</w:t>
      </w:r>
    </w:p>
    <w:p w:rsidR="008269DC" w:rsidRDefault="008269DC" w:rsidP="008269DC">
      <w:pPr>
        <w:tabs>
          <w:tab w:val="left" w:pos="567"/>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Alamat</w:t>
      </w:r>
      <w:r>
        <w:rPr>
          <w:rFonts w:ascii="Times New Roman" w:hAnsi="Times New Roman"/>
          <w:sz w:val="24"/>
          <w:szCs w:val="24"/>
        </w:rPr>
        <w:tab/>
      </w:r>
      <w:r>
        <w:rPr>
          <w:rFonts w:ascii="Times New Roman" w:hAnsi="Times New Roman"/>
          <w:sz w:val="24"/>
          <w:szCs w:val="24"/>
        </w:rPr>
        <w:tab/>
        <w:t>: Jl. Kairagi I, kombos atas</w:t>
      </w:r>
    </w:p>
    <w:p w:rsidR="008269DC" w:rsidRDefault="008269DC" w:rsidP="008269DC">
      <w:pPr>
        <w:tabs>
          <w:tab w:val="left" w:pos="567"/>
        </w:tabs>
        <w:spacing w:after="0" w:line="360" w:lineRule="auto"/>
        <w:ind w:left="720"/>
        <w:jc w:val="both"/>
        <w:rPr>
          <w:rFonts w:ascii="Times New Roman" w:hAnsi="Times New Roman"/>
          <w:sz w:val="24"/>
          <w:szCs w:val="24"/>
        </w:rPr>
      </w:pPr>
      <w:r>
        <w:rPr>
          <w:rFonts w:ascii="Times New Roman" w:hAnsi="Times New Roman"/>
          <w:sz w:val="24"/>
          <w:szCs w:val="24"/>
        </w:rPr>
        <w:tab/>
        <w:t xml:space="preserve">Bermaksud akan mengadakan penelitian dengan judul “Perbedaan Intensitas Nyeri Luka Operasi pada Pasien Post Operasi </w:t>
      </w:r>
      <w:r w:rsidRPr="00737139">
        <w:rPr>
          <w:rFonts w:ascii="Times New Roman" w:hAnsi="Times New Roman"/>
          <w:i/>
          <w:sz w:val="24"/>
          <w:szCs w:val="24"/>
        </w:rPr>
        <w:t>Sectio Caesarea</w:t>
      </w:r>
      <w:r>
        <w:rPr>
          <w:rFonts w:ascii="Times New Roman" w:hAnsi="Times New Roman"/>
          <w:sz w:val="24"/>
          <w:szCs w:val="24"/>
        </w:rPr>
        <w:t xml:space="preserve"> dengan Menggunakan Teknik Distraksi Auditory dan Relaksasi Nafas Dalam”. Penelitian ini merupakan salah satu kegiatan dalam menyelesaikan tugas akhir di program S</w:t>
      </w:r>
      <w:r w:rsidRPr="003A14DB">
        <w:rPr>
          <w:rFonts w:ascii="Times New Roman" w:hAnsi="Times New Roman"/>
          <w:sz w:val="24"/>
          <w:szCs w:val="24"/>
        </w:rPr>
        <w:t>1</w:t>
      </w:r>
      <w:r>
        <w:rPr>
          <w:rFonts w:ascii="Times New Roman" w:hAnsi="Times New Roman"/>
          <w:sz w:val="24"/>
          <w:szCs w:val="24"/>
        </w:rPr>
        <w:t xml:space="preserve"> Universitas Katolik De La Salle. Saya mengharapkan partisipasi anda dalam memberikan jawaban atas wawancara sesuai dengan pendapat Ibu tanpa dipengaruhi oleh orang lain. Saya akan menjamin kerahasiaan identitas dan jawaban anda, informasi yang anda berikan hanya akan digunakan untuk proses penelitian. Partisipasi dalam penelitian dan informasi yang telah diberikan tidak akan dipergunakan dalam hal-hal yang dapat merugikan responden dalam bentuk apapun.</w:t>
      </w:r>
    </w:p>
    <w:p w:rsidR="008269DC" w:rsidRDefault="008269DC" w:rsidP="008269DC">
      <w:pPr>
        <w:tabs>
          <w:tab w:val="left" w:pos="567"/>
        </w:tabs>
        <w:spacing w:after="0" w:line="360" w:lineRule="auto"/>
        <w:ind w:left="720"/>
        <w:jc w:val="both"/>
        <w:rPr>
          <w:rFonts w:ascii="Times New Roman" w:hAnsi="Times New Roman"/>
          <w:sz w:val="24"/>
          <w:szCs w:val="24"/>
        </w:rPr>
      </w:pPr>
      <w:r>
        <w:rPr>
          <w:rFonts w:ascii="Times New Roman" w:hAnsi="Times New Roman"/>
          <w:sz w:val="24"/>
          <w:szCs w:val="24"/>
        </w:rPr>
        <w:tab/>
        <w:t>Jika anda bersedia untuk menjadi responden, mohon untuk menandatangani lembar persetujuan yang saya lampirkan serta menjawab pertanyaan-pertanyaan yang saya sertakan. Jika anda tidak bersedia untuk menjadai responden, maka tidak ada ancaman bagi anda maupun keluarga anda. Atas perhatian dan kerjasamanya untuk menjadi responden saya ucapkan terima kasih.</w:t>
      </w:r>
    </w:p>
    <w:p w:rsidR="008269DC" w:rsidRDefault="008269DC" w:rsidP="008269DC">
      <w:pPr>
        <w:tabs>
          <w:tab w:val="left" w:pos="567"/>
        </w:tabs>
        <w:spacing w:after="0" w:line="360" w:lineRule="auto"/>
        <w:ind w:left="720"/>
        <w:jc w:val="both"/>
        <w:rPr>
          <w:rFonts w:ascii="Times New Roman" w:hAnsi="Times New Roman"/>
          <w:sz w:val="24"/>
          <w:szCs w:val="24"/>
        </w:rPr>
      </w:pPr>
    </w:p>
    <w:p w:rsidR="008269DC" w:rsidRDefault="008269DC" w:rsidP="008269DC">
      <w:pPr>
        <w:tabs>
          <w:tab w:val="left" w:pos="567"/>
        </w:tabs>
        <w:spacing w:after="0" w:line="360" w:lineRule="auto"/>
        <w:ind w:left="720"/>
        <w:jc w:val="both"/>
        <w:outlineLvl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Hormat Saya</w:t>
      </w:r>
    </w:p>
    <w:p w:rsidR="008269DC" w:rsidRDefault="008269DC" w:rsidP="008269DC">
      <w:pPr>
        <w:tabs>
          <w:tab w:val="left" w:pos="567"/>
        </w:tabs>
        <w:spacing w:after="0" w:line="360" w:lineRule="auto"/>
        <w:ind w:left="720"/>
        <w:jc w:val="both"/>
        <w:outlineLvl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Freventi Veronika J. C Purba</w:t>
      </w:r>
    </w:p>
    <w:p w:rsidR="008269DC" w:rsidRDefault="008269DC" w:rsidP="008269DC">
      <w:pPr>
        <w:tabs>
          <w:tab w:val="left" w:pos="567"/>
        </w:tabs>
        <w:spacing w:after="0" w:line="360" w:lineRule="auto"/>
        <w:jc w:val="both"/>
        <w:outlineLvl w:val="0"/>
        <w:rPr>
          <w:rFonts w:ascii="Times New Roman" w:hAnsi="Times New Roman"/>
          <w:b/>
          <w:sz w:val="24"/>
          <w:szCs w:val="24"/>
        </w:rPr>
      </w:pPr>
    </w:p>
    <w:p w:rsidR="008269DC" w:rsidRDefault="008269DC" w:rsidP="008269DC">
      <w:pPr>
        <w:tabs>
          <w:tab w:val="left" w:pos="567"/>
        </w:tabs>
        <w:spacing w:after="0" w:line="360" w:lineRule="auto"/>
        <w:ind w:left="720"/>
        <w:jc w:val="center"/>
        <w:outlineLvl w:val="0"/>
        <w:rPr>
          <w:rFonts w:ascii="Times New Roman" w:hAnsi="Times New Roman"/>
          <w:b/>
          <w:sz w:val="24"/>
          <w:szCs w:val="24"/>
        </w:rPr>
      </w:pPr>
    </w:p>
    <w:p w:rsidR="008269DC" w:rsidRPr="001B4649" w:rsidRDefault="008269DC" w:rsidP="008269DC">
      <w:pPr>
        <w:tabs>
          <w:tab w:val="left" w:pos="567"/>
        </w:tabs>
        <w:spacing w:after="0" w:line="360" w:lineRule="auto"/>
        <w:ind w:left="720"/>
        <w:jc w:val="center"/>
        <w:outlineLvl w:val="0"/>
        <w:rPr>
          <w:rFonts w:ascii="Times New Roman" w:hAnsi="Times New Roman"/>
          <w:b/>
          <w:sz w:val="24"/>
          <w:szCs w:val="24"/>
        </w:rPr>
      </w:pPr>
      <w:r w:rsidRPr="001B4649">
        <w:rPr>
          <w:rFonts w:ascii="Times New Roman" w:hAnsi="Times New Roman"/>
          <w:b/>
          <w:sz w:val="24"/>
          <w:szCs w:val="24"/>
        </w:rPr>
        <w:lastRenderedPageBreak/>
        <w:t>PERSETUJUAN MENJADI RESPONDEN</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Saya yang bertanda tangan di bawah ini:</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ab/>
        <w:t>Nama (initial)</w:t>
      </w:r>
      <w:r>
        <w:rPr>
          <w:rFonts w:ascii="Times New Roman" w:hAnsi="Times New Roman"/>
          <w:sz w:val="24"/>
          <w:szCs w:val="24"/>
        </w:rPr>
        <w:tab/>
        <w:t>:</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ab/>
        <w:t xml:space="preserve">Alamat </w:t>
      </w:r>
      <w:r>
        <w:rPr>
          <w:rFonts w:ascii="Times New Roman" w:hAnsi="Times New Roman"/>
          <w:sz w:val="24"/>
          <w:szCs w:val="24"/>
        </w:rPr>
        <w:tab/>
        <w:t>:</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Menyatakan bersedia menjadi subjek (responden) dalam penelitian dari:</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ab/>
        <w:t xml:space="preserve">Nama </w:t>
      </w:r>
      <w:r>
        <w:rPr>
          <w:rFonts w:ascii="Times New Roman" w:hAnsi="Times New Roman"/>
          <w:sz w:val="24"/>
          <w:szCs w:val="24"/>
        </w:rPr>
        <w:tab/>
      </w:r>
      <w:r>
        <w:rPr>
          <w:rFonts w:ascii="Times New Roman" w:hAnsi="Times New Roman"/>
          <w:sz w:val="24"/>
          <w:szCs w:val="24"/>
        </w:rPr>
        <w:tab/>
        <w:t>: Freventi Veronika J. C Purba</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ab/>
        <w:t>NIM</w:t>
      </w:r>
      <w:r>
        <w:rPr>
          <w:rFonts w:ascii="Times New Roman" w:hAnsi="Times New Roman"/>
          <w:sz w:val="24"/>
          <w:szCs w:val="24"/>
        </w:rPr>
        <w:tab/>
      </w:r>
      <w:r>
        <w:rPr>
          <w:rFonts w:ascii="Times New Roman" w:hAnsi="Times New Roman"/>
          <w:sz w:val="24"/>
          <w:szCs w:val="24"/>
        </w:rPr>
        <w:tab/>
        <w:t xml:space="preserve">: </w:t>
      </w:r>
      <w:r w:rsidRPr="003A14DB">
        <w:rPr>
          <w:rFonts w:ascii="Times New Roman" w:hAnsi="Times New Roman"/>
          <w:sz w:val="24"/>
          <w:szCs w:val="24"/>
        </w:rPr>
        <w:t>1</w:t>
      </w:r>
      <w:r>
        <w:rPr>
          <w:rFonts w:ascii="Times New Roman" w:hAnsi="Times New Roman"/>
          <w:sz w:val="24"/>
          <w:szCs w:val="24"/>
        </w:rPr>
        <w:t>406</w:t>
      </w:r>
      <w:r w:rsidRPr="003A14DB">
        <w:rPr>
          <w:rFonts w:ascii="Times New Roman" w:hAnsi="Times New Roman"/>
          <w:sz w:val="24"/>
          <w:szCs w:val="24"/>
        </w:rPr>
        <w:t>11</w:t>
      </w:r>
      <w:r>
        <w:rPr>
          <w:rFonts w:ascii="Times New Roman" w:hAnsi="Times New Roman"/>
          <w:sz w:val="24"/>
          <w:szCs w:val="24"/>
        </w:rPr>
        <w:t>68</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ab/>
        <w:t>Pekerjaan</w:t>
      </w:r>
      <w:r>
        <w:rPr>
          <w:rFonts w:ascii="Times New Roman" w:hAnsi="Times New Roman"/>
          <w:sz w:val="24"/>
          <w:szCs w:val="24"/>
        </w:rPr>
        <w:tab/>
        <w:t xml:space="preserve">: Mahasiswa </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ab/>
        <w:t>Alamat</w:t>
      </w:r>
      <w:r>
        <w:rPr>
          <w:rFonts w:ascii="Times New Roman" w:hAnsi="Times New Roman"/>
          <w:sz w:val="24"/>
          <w:szCs w:val="24"/>
        </w:rPr>
        <w:tab/>
      </w:r>
      <w:r>
        <w:rPr>
          <w:rFonts w:ascii="Times New Roman" w:hAnsi="Times New Roman"/>
          <w:sz w:val="24"/>
          <w:szCs w:val="24"/>
        </w:rPr>
        <w:tab/>
        <w:t>: Jl. Kairagi I, kombos atas</w:t>
      </w:r>
    </w:p>
    <w:p w:rsidR="008269DC" w:rsidRDefault="008269DC" w:rsidP="008269DC">
      <w:pPr>
        <w:tabs>
          <w:tab w:val="left" w:pos="567"/>
        </w:tabs>
        <w:spacing w:after="0" w:line="360" w:lineRule="auto"/>
        <w:ind w:left="720"/>
        <w:rPr>
          <w:rFonts w:ascii="Times New Roman" w:hAnsi="Times New Roman"/>
          <w:sz w:val="24"/>
          <w:szCs w:val="24"/>
        </w:rPr>
      </w:pPr>
      <w:r>
        <w:rPr>
          <w:rFonts w:ascii="Times New Roman" w:hAnsi="Times New Roman"/>
          <w:sz w:val="24"/>
          <w:szCs w:val="24"/>
        </w:rPr>
        <w:tab/>
        <w:t>Program Studi</w:t>
      </w:r>
      <w:r>
        <w:rPr>
          <w:rFonts w:ascii="Times New Roman" w:hAnsi="Times New Roman"/>
          <w:sz w:val="24"/>
          <w:szCs w:val="24"/>
        </w:rPr>
        <w:tab/>
        <w:t>: Ilmu Keperawatan Universitas Katolok De La Salle</w:t>
      </w:r>
      <w:r>
        <w:rPr>
          <w:rFonts w:ascii="Times New Roman" w:hAnsi="Times New Roman"/>
          <w:sz w:val="24"/>
          <w:szCs w:val="24"/>
        </w:rPr>
        <w:tab/>
      </w:r>
    </w:p>
    <w:p w:rsidR="008269DC" w:rsidRDefault="008269DC" w:rsidP="008269DC">
      <w:pPr>
        <w:tabs>
          <w:tab w:val="left" w:pos="567"/>
          <w:tab w:val="left" w:pos="2835"/>
        </w:tabs>
        <w:spacing w:after="0" w:line="360" w:lineRule="auto"/>
        <w:ind w:left="2977" w:hanging="1552"/>
        <w:rPr>
          <w:rFonts w:ascii="Times New Roman" w:hAnsi="Times New Roman"/>
          <w:sz w:val="24"/>
          <w:szCs w:val="24"/>
        </w:rPr>
      </w:pPr>
      <w:r>
        <w:rPr>
          <w:rFonts w:ascii="Times New Roman" w:hAnsi="Times New Roman"/>
          <w:sz w:val="24"/>
          <w:szCs w:val="24"/>
        </w:rPr>
        <w:t xml:space="preserve">Judul </w:t>
      </w:r>
      <w:r>
        <w:rPr>
          <w:rFonts w:ascii="Times New Roman" w:hAnsi="Times New Roman"/>
          <w:sz w:val="24"/>
          <w:szCs w:val="24"/>
        </w:rPr>
        <w:tab/>
        <w:t xml:space="preserve"> : Perbedaan Perubahan Intensitas Nyeri Luka Operasi antara   Pasien yang Menggunakan Teknik Distraksi dan Relaksasi</w:t>
      </w: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r>
        <w:rPr>
          <w:rFonts w:ascii="Times New Roman" w:hAnsi="Times New Roman"/>
          <w:sz w:val="24"/>
          <w:szCs w:val="24"/>
        </w:rPr>
        <w:t>Dengan ini saya menyatakan secara sukarela untuk ikut sebagai responden dalam penelitian ini serta bersedia menjawab semua pertanyaa-pertanyaan dengan sadar dan sebenar-benarnya.</w:t>
      </w: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p>
    <w:p w:rsidR="008269DC" w:rsidRDefault="008269DC" w:rsidP="008269DC">
      <w:pPr>
        <w:tabs>
          <w:tab w:val="left" w:pos="567"/>
          <w:tab w:val="left" w:pos="2835"/>
        </w:tabs>
        <w:spacing w:after="0" w:line="360" w:lineRule="auto"/>
        <w:rPr>
          <w:rFonts w:ascii="Times New Roman" w:hAnsi="Times New Roman"/>
          <w:sz w:val="24"/>
          <w:szCs w:val="24"/>
        </w:rPr>
      </w:pP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Luwuk,</w:t>
      </w:r>
      <w:r>
        <w:rPr>
          <w:rFonts w:ascii="Times New Roman" w:hAnsi="Times New Roman"/>
          <w:sz w:val="24"/>
          <w:szCs w:val="24"/>
        </w:rPr>
        <w:tab/>
      </w:r>
      <w:r>
        <w:rPr>
          <w:rFonts w:ascii="Times New Roman" w:hAnsi="Times New Roman"/>
          <w:sz w:val="24"/>
          <w:szCs w:val="24"/>
        </w:rPr>
        <w:tab/>
        <w:t>20</w:t>
      </w:r>
      <w:r w:rsidRPr="003A14DB">
        <w:rPr>
          <w:rFonts w:ascii="Times New Roman" w:hAnsi="Times New Roman"/>
          <w:sz w:val="24"/>
          <w:szCs w:val="24"/>
        </w:rPr>
        <w:t>1</w:t>
      </w:r>
      <w:r>
        <w:rPr>
          <w:rFonts w:ascii="Times New Roman" w:hAnsi="Times New Roman"/>
          <w:sz w:val="24"/>
          <w:szCs w:val="24"/>
        </w:rPr>
        <w:t>6</w:t>
      </w: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w:t>
      </w: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Nama dan tanda tangan</w:t>
      </w:r>
    </w:p>
    <w:p w:rsidR="008269DC" w:rsidRDefault="008269DC" w:rsidP="008269DC">
      <w:pPr>
        <w:tabs>
          <w:tab w:val="left" w:pos="567"/>
          <w:tab w:val="left" w:pos="2835"/>
        </w:tabs>
        <w:spacing w:after="0" w:line="360" w:lineRule="auto"/>
        <w:rPr>
          <w:rFonts w:ascii="Times New Roman" w:hAnsi="Times New Roman"/>
          <w:sz w:val="24"/>
          <w:szCs w:val="24"/>
        </w:rPr>
      </w:pPr>
    </w:p>
    <w:p w:rsidR="008269DC" w:rsidRDefault="008269DC" w:rsidP="008269DC">
      <w:pPr>
        <w:tabs>
          <w:tab w:val="left" w:pos="567"/>
          <w:tab w:val="left" w:pos="2835"/>
        </w:tabs>
        <w:spacing w:after="0" w:line="360" w:lineRule="auto"/>
        <w:rPr>
          <w:rFonts w:ascii="Times New Roman" w:hAnsi="Times New Roman"/>
          <w:sz w:val="24"/>
          <w:szCs w:val="24"/>
        </w:rPr>
      </w:pPr>
    </w:p>
    <w:p w:rsidR="008269DC" w:rsidRDefault="008269DC" w:rsidP="008269DC">
      <w:pPr>
        <w:tabs>
          <w:tab w:val="left" w:pos="567"/>
          <w:tab w:val="left" w:pos="2835"/>
        </w:tabs>
        <w:spacing w:after="0" w:line="360" w:lineRule="auto"/>
        <w:rPr>
          <w:rFonts w:ascii="Times New Roman" w:hAnsi="Times New Roman"/>
          <w:sz w:val="24"/>
          <w:szCs w:val="24"/>
        </w:rPr>
      </w:pPr>
    </w:p>
    <w:p w:rsidR="008269DC" w:rsidRDefault="008269DC" w:rsidP="008269DC">
      <w:pPr>
        <w:tabs>
          <w:tab w:val="left" w:pos="567"/>
          <w:tab w:val="left" w:pos="2835"/>
        </w:tabs>
        <w:spacing w:after="0" w:line="360" w:lineRule="auto"/>
        <w:rPr>
          <w:rFonts w:ascii="Times New Roman" w:hAnsi="Times New Roman"/>
          <w:sz w:val="24"/>
          <w:szCs w:val="24"/>
        </w:rPr>
      </w:pPr>
    </w:p>
    <w:p w:rsidR="008269DC" w:rsidRDefault="008269DC" w:rsidP="008269DC">
      <w:pPr>
        <w:tabs>
          <w:tab w:val="left" w:pos="567"/>
          <w:tab w:val="left" w:pos="2835"/>
        </w:tabs>
        <w:spacing w:after="0" w:line="360" w:lineRule="auto"/>
        <w:ind w:left="709" w:firstLine="716"/>
        <w:jc w:val="center"/>
        <w:rPr>
          <w:rFonts w:ascii="Times New Roman" w:hAnsi="Times New Roman"/>
          <w:b/>
          <w:sz w:val="24"/>
          <w:szCs w:val="24"/>
        </w:rPr>
      </w:pPr>
    </w:p>
    <w:p w:rsidR="008269DC" w:rsidRDefault="008269DC" w:rsidP="008269DC">
      <w:pPr>
        <w:tabs>
          <w:tab w:val="left" w:pos="567"/>
          <w:tab w:val="left" w:pos="2835"/>
        </w:tabs>
        <w:spacing w:after="0" w:line="360" w:lineRule="auto"/>
        <w:ind w:left="709" w:firstLine="716"/>
        <w:jc w:val="center"/>
        <w:rPr>
          <w:rFonts w:ascii="Times New Roman" w:hAnsi="Times New Roman"/>
          <w:b/>
          <w:sz w:val="24"/>
          <w:szCs w:val="24"/>
        </w:rPr>
      </w:pPr>
    </w:p>
    <w:p w:rsidR="008269DC" w:rsidRDefault="008269DC" w:rsidP="008269DC">
      <w:pPr>
        <w:tabs>
          <w:tab w:val="left" w:pos="567"/>
          <w:tab w:val="left" w:pos="2835"/>
        </w:tabs>
        <w:spacing w:after="0" w:line="360" w:lineRule="auto"/>
        <w:ind w:left="709" w:firstLine="716"/>
        <w:jc w:val="center"/>
        <w:rPr>
          <w:rFonts w:ascii="Times New Roman" w:hAnsi="Times New Roman"/>
          <w:b/>
          <w:sz w:val="24"/>
          <w:szCs w:val="24"/>
        </w:rPr>
      </w:pPr>
      <w:r>
        <w:rPr>
          <w:rFonts w:ascii="Times New Roman" w:hAnsi="Times New Roman"/>
          <w:b/>
          <w:sz w:val="24"/>
          <w:szCs w:val="24"/>
        </w:rPr>
        <w:lastRenderedPageBreak/>
        <w:t>PENGUKURAN SKALA NYERI</w:t>
      </w:r>
    </w:p>
    <w:p w:rsidR="008269DC" w:rsidRDefault="008269DC" w:rsidP="008269DC">
      <w:pPr>
        <w:tabs>
          <w:tab w:val="left" w:pos="567"/>
          <w:tab w:val="left" w:pos="2835"/>
        </w:tabs>
        <w:spacing w:after="0" w:line="360" w:lineRule="auto"/>
        <w:ind w:left="709" w:firstLine="716"/>
        <w:jc w:val="center"/>
        <w:rPr>
          <w:rFonts w:ascii="Times New Roman" w:hAnsi="Times New Roman"/>
          <w:b/>
          <w:sz w:val="24"/>
          <w:szCs w:val="24"/>
        </w:rPr>
      </w:pPr>
      <w:r w:rsidRPr="00764C11">
        <w:rPr>
          <w:rFonts w:ascii="Times New Roman" w:hAnsi="Times New Roman"/>
          <w:b/>
          <w:sz w:val="24"/>
          <w:szCs w:val="24"/>
        </w:rPr>
        <w:t>Perbedaan Intensitas Nyeri Luka Operasi Pada Pasien Post Operasi Sectio Caesarea yang M</w:t>
      </w:r>
      <w:r>
        <w:rPr>
          <w:rFonts w:ascii="Times New Roman" w:hAnsi="Times New Roman"/>
          <w:b/>
          <w:sz w:val="24"/>
          <w:szCs w:val="24"/>
        </w:rPr>
        <w:t xml:space="preserve"> </w:t>
      </w:r>
      <w:r w:rsidRPr="00764C11">
        <w:rPr>
          <w:rFonts w:ascii="Times New Roman" w:hAnsi="Times New Roman"/>
          <w:b/>
          <w:sz w:val="24"/>
          <w:szCs w:val="24"/>
        </w:rPr>
        <w:t xml:space="preserve">enggunakan Teknik Distraksi </w:t>
      </w:r>
    </w:p>
    <w:p w:rsidR="008269DC" w:rsidRPr="00764C11" w:rsidRDefault="008269DC" w:rsidP="008269DC">
      <w:pPr>
        <w:tabs>
          <w:tab w:val="left" w:pos="567"/>
          <w:tab w:val="left" w:pos="2835"/>
        </w:tabs>
        <w:spacing w:after="0" w:line="360" w:lineRule="auto"/>
        <w:ind w:left="709" w:firstLine="716"/>
        <w:jc w:val="center"/>
        <w:rPr>
          <w:rFonts w:ascii="Times New Roman" w:hAnsi="Times New Roman"/>
          <w:b/>
          <w:sz w:val="24"/>
          <w:szCs w:val="24"/>
        </w:rPr>
      </w:pPr>
      <w:r w:rsidRPr="00764C11">
        <w:rPr>
          <w:rFonts w:ascii="Times New Roman" w:hAnsi="Times New Roman"/>
          <w:b/>
          <w:sz w:val="24"/>
          <w:szCs w:val="24"/>
        </w:rPr>
        <w:t>Auditory dan Relaksasi Nafas Dalam</w:t>
      </w:r>
    </w:p>
    <w:p w:rsidR="008269DC" w:rsidRPr="00764C11" w:rsidRDefault="008269DC" w:rsidP="008269DC">
      <w:pPr>
        <w:tabs>
          <w:tab w:val="left" w:pos="567"/>
          <w:tab w:val="left" w:pos="2835"/>
        </w:tabs>
        <w:spacing w:after="0" w:line="360" w:lineRule="auto"/>
        <w:ind w:left="709" w:firstLine="716"/>
        <w:jc w:val="center"/>
        <w:rPr>
          <w:rFonts w:ascii="Times New Roman" w:hAnsi="Times New Roman"/>
          <w:b/>
          <w:sz w:val="24"/>
          <w:szCs w:val="24"/>
        </w:rPr>
      </w:pPr>
    </w:p>
    <w:p w:rsidR="008269DC" w:rsidRPr="00764C11" w:rsidRDefault="008269DC" w:rsidP="008269DC">
      <w:pPr>
        <w:tabs>
          <w:tab w:val="left" w:pos="567"/>
          <w:tab w:val="left" w:pos="2835"/>
        </w:tabs>
        <w:spacing w:after="0" w:line="360" w:lineRule="auto"/>
        <w:ind w:left="709" w:firstLine="716"/>
        <w:jc w:val="center"/>
        <w:rPr>
          <w:rFonts w:ascii="Times New Roman" w:hAnsi="Times New Roman"/>
          <w:b/>
          <w:sz w:val="24"/>
          <w:szCs w:val="24"/>
        </w:rPr>
      </w:pPr>
    </w:p>
    <w:p w:rsidR="008269DC" w:rsidRDefault="008269DC" w:rsidP="008269DC">
      <w:pPr>
        <w:tabs>
          <w:tab w:val="left" w:pos="567"/>
          <w:tab w:val="left" w:pos="2835"/>
        </w:tabs>
        <w:spacing w:after="0" w:line="360" w:lineRule="auto"/>
        <w:ind w:left="709" w:firstLine="716"/>
        <w:jc w:val="both"/>
        <w:rPr>
          <w:rFonts w:ascii="Times New Roman" w:hAnsi="Times New Roman"/>
          <w:b/>
          <w:sz w:val="24"/>
          <w:szCs w:val="24"/>
        </w:rPr>
      </w:pPr>
      <w:r w:rsidRPr="00764C11">
        <w:rPr>
          <w:rFonts w:ascii="Times New Roman" w:hAnsi="Times New Roman"/>
          <w:b/>
          <w:sz w:val="24"/>
          <w:szCs w:val="24"/>
        </w:rPr>
        <w:t>Data Responden</w:t>
      </w:r>
    </w:p>
    <w:p w:rsidR="008269DC" w:rsidRDefault="008269DC" w:rsidP="008269DC">
      <w:pPr>
        <w:tabs>
          <w:tab w:val="left" w:pos="567"/>
          <w:tab w:val="left" w:pos="2835"/>
        </w:tabs>
        <w:spacing w:after="0" w:line="360" w:lineRule="auto"/>
        <w:ind w:left="709" w:firstLine="716"/>
        <w:jc w:val="both"/>
        <w:rPr>
          <w:rFonts w:ascii="Times New Roman" w:hAnsi="Times New Roman"/>
          <w:sz w:val="24"/>
          <w:szCs w:val="24"/>
        </w:rPr>
      </w:pPr>
      <w:r>
        <w:rPr>
          <w:rFonts w:ascii="Times New Roman" w:hAnsi="Times New Roman"/>
          <w:sz w:val="24"/>
          <w:szCs w:val="24"/>
        </w:rPr>
        <w:t>Nama (initial)</w:t>
      </w:r>
      <w:r>
        <w:rPr>
          <w:rFonts w:ascii="Times New Roman" w:hAnsi="Times New Roman"/>
          <w:sz w:val="24"/>
          <w:szCs w:val="24"/>
        </w:rPr>
        <w:tab/>
        <w:t>:</w:t>
      </w:r>
    </w:p>
    <w:p w:rsidR="008269DC" w:rsidRDefault="008269DC" w:rsidP="008269DC">
      <w:pPr>
        <w:tabs>
          <w:tab w:val="left" w:pos="567"/>
          <w:tab w:val="left" w:pos="2835"/>
        </w:tabs>
        <w:spacing w:after="0" w:line="360" w:lineRule="auto"/>
        <w:ind w:left="709" w:firstLine="716"/>
        <w:jc w:val="both"/>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t>:</w:t>
      </w:r>
    </w:p>
    <w:p w:rsidR="008269DC" w:rsidRDefault="008269DC" w:rsidP="008269DC">
      <w:pPr>
        <w:tabs>
          <w:tab w:val="left" w:pos="567"/>
          <w:tab w:val="left" w:pos="2835"/>
        </w:tabs>
        <w:spacing w:after="0" w:line="360" w:lineRule="auto"/>
        <w:ind w:left="709" w:firstLine="716"/>
        <w:jc w:val="both"/>
        <w:rPr>
          <w:rFonts w:ascii="Times New Roman" w:hAnsi="Times New Roman"/>
          <w:sz w:val="24"/>
          <w:szCs w:val="24"/>
        </w:rPr>
      </w:pPr>
      <w:r>
        <w:rPr>
          <w:rFonts w:ascii="Times New Roman" w:hAnsi="Times New Roman"/>
          <w:sz w:val="24"/>
          <w:szCs w:val="24"/>
        </w:rPr>
        <w:t>Suku</w:t>
      </w:r>
      <w:r>
        <w:rPr>
          <w:rFonts w:ascii="Times New Roman" w:hAnsi="Times New Roman"/>
          <w:sz w:val="24"/>
          <w:szCs w:val="24"/>
        </w:rPr>
        <w:tab/>
        <w:t>:</w:t>
      </w:r>
    </w:p>
    <w:p w:rsidR="008269DC" w:rsidRPr="00764C11" w:rsidRDefault="008269DC" w:rsidP="008269DC">
      <w:pPr>
        <w:tabs>
          <w:tab w:val="left" w:pos="567"/>
          <w:tab w:val="left" w:pos="2835"/>
        </w:tabs>
        <w:spacing w:after="0" w:line="360" w:lineRule="auto"/>
        <w:ind w:left="709" w:firstLine="716"/>
        <w:jc w:val="both"/>
        <w:rPr>
          <w:rFonts w:ascii="Times New Roman" w:hAnsi="Times New Roman"/>
          <w:sz w:val="24"/>
          <w:szCs w:val="24"/>
        </w:rPr>
      </w:pPr>
      <w:r>
        <w:rPr>
          <w:rFonts w:ascii="Times New Roman" w:hAnsi="Times New Roman"/>
          <w:sz w:val="24"/>
          <w:szCs w:val="24"/>
        </w:rPr>
        <w:t>Kehamilan</w:t>
      </w:r>
      <w:r>
        <w:rPr>
          <w:rFonts w:ascii="Times New Roman" w:hAnsi="Times New Roman"/>
          <w:sz w:val="24"/>
          <w:szCs w:val="24"/>
        </w:rPr>
        <w:tab/>
        <w:t>:</w:t>
      </w: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p>
    <w:p w:rsidR="008269DC" w:rsidRDefault="008269DC" w:rsidP="008269DC">
      <w:pPr>
        <w:tabs>
          <w:tab w:val="left" w:pos="567"/>
          <w:tab w:val="left" w:pos="2268"/>
          <w:tab w:val="left" w:pos="2835"/>
          <w:tab w:val="left" w:pos="3402"/>
          <w:tab w:val="left" w:pos="3969"/>
          <w:tab w:val="left" w:pos="4536"/>
          <w:tab w:val="left" w:pos="4678"/>
          <w:tab w:val="left" w:pos="5103"/>
          <w:tab w:val="left" w:pos="5812"/>
          <w:tab w:val="left" w:pos="6379"/>
          <w:tab w:val="left" w:pos="6946"/>
          <w:tab w:val="left" w:pos="7655"/>
        </w:tabs>
        <w:spacing w:after="0" w:line="360" w:lineRule="auto"/>
        <w:ind w:left="709" w:firstLine="716"/>
        <w:rPr>
          <w:rFonts w:ascii="Times New Roman" w:hAnsi="Times New Roman"/>
          <w:sz w:val="24"/>
          <w:szCs w:val="24"/>
        </w:rPr>
      </w:pPr>
      <w:r>
        <w:rPr>
          <w:rFonts w:ascii="Times New Roman" w:hAnsi="Times New Roman"/>
          <w:noProof/>
          <w:sz w:val="24"/>
          <w:szCs w:val="24"/>
        </w:rPr>
        <w:pict>
          <v:shape id="_x0000_s1065" type="#_x0000_t32" style="position:absolute;left:0;text-align:left;margin-left:75.45pt;margin-top:13.25pt;width:315pt;height:.75pt;flip:y;z-index:251706368" o:connectortype="straight"/>
        </w:pict>
      </w:r>
      <w:r>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8" type="#_x0000_t88" style="position:absolute;left:0;text-align:left;margin-left:310.2pt;margin-top:-4pt;width:23.25pt;height:57.75pt;rotation:90;z-index:251709440" adj="1776"/>
        </w:pict>
      </w:r>
      <w:r>
        <w:rPr>
          <w:rFonts w:ascii="Times New Roman" w:hAnsi="Times New Roman"/>
          <w:noProof/>
          <w:sz w:val="24"/>
          <w:szCs w:val="24"/>
        </w:rPr>
        <w:pict>
          <v:rect id="_x0000_s1069" style="position:absolute;left:0;text-align:left;margin-left:365.7pt;margin-top:19.25pt;width:64.5pt;height:56.25pt;z-index:251710464" strokecolor="white [3212]">
            <v:textbox style="mso-next-textbox:#_x0000_s1069">
              <w:txbxContent>
                <w:p w:rsidR="008269DC" w:rsidRPr="00383AFD" w:rsidRDefault="008269DC" w:rsidP="008269DC">
                  <w:pPr>
                    <w:rPr>
                      <w:rFonts w:ascii="Times New Roman" w:hAnsi="Times New Roman"/>
                      <w:sz w:val="24"/>
                    </w:rPr>
                  </w:pPr>
                  <w:r w:rsidRPr="00383AFD">
                    <w:rPr>
                      <w:rFonts w:ascii="Times New Roman" w:hAnsi="Times New Roman"/>
                      <w:sz w:val="24"/>
                    </w:rPr>
                    <w:t>Nyeri Sangat Berat</w:t>
                  </w:r>
                </w:p>
              </w:txbxContent>
            </v:textbox>
          </v:rect>
        </w:pict>
      </w:r>
      <w:r>
        <w:rPr>
          <w:rFonts w:ascii="Times New Roman" w:hAnsi="Times New Roman"/>
          <w:noProof/>
          <w:sz w:val="24"/>
          <w:szCs w:val="24"/>
        </w:rPr>
        <w:pict>
          <v:shape id="_x0000_s1067" type="#_x0000_t88" style="position:absolute;left:0;text-align:left;margin-left:132.85pt;margin-top:-3.65pt;width:22.5pt;height:57.75pt;rotation:90;z-index:251708416"/>
        </w:pict>
      </w:r>
      <w:r>
        <w:rPr>
          <w:rFonts w:ascii="Times New Roman" w:hAnsi="Times New Roman"/>
          <w:noProof/>
          <w:sz w:val="24"/>
          <w:szCs w:val="24"/>
        </w:rPr>
        <w:pict>
          <v:shape id="_x0000_s1066" type="#_x0000_t88" style="position:absolute;left:0;text-align:left;margin-left:218.35pt;margin-top:-3.65pt;width:22.5pt;height:57.75pt;rotation:90;z-index:251707392"/>
        </w:pict>
      </w:r>
      <w:r>
        <w:rPr>
          <w:rFonts w:ascii="Times New Roman" w:hAnsi="Times New Roman"/>
          <w:sz w:val="24"/>
          <w:szCs w:val="24"/>
        </w:rPr>
        <w:t xml:space="preserve"> 0</w:t>
      </w:r>
      <w:r>
        <w:rPr>
          <w:rFonts w:ascii="Times New Roman" w:hAnsi="Times New Roman"/>
          <w:sz w:val="24"/>
          <w:szCs w:val="24"/>
        </w:rPr>
        <w:tab/>
      </w:r>
      <w:r w:rsidRPr="003A14DB">
        <w:rPr>
          <w:rFonts w:ascii="Times New Roman" w:hAnsi="Times New Roman"/>
          <w:sz w:val="24"/>
          <w:szCs w:val="24"/>
        </w:rPr>
        <w:t>1</w:t>
      </w:r>
      <w:r>
        <w:rPr>
          <w:rFonts w:ascii="Times New Roman" w:hAnsi="Times New Roman"/>
          <w:sz w:val="24"/>
          <w:szCs w:val="24"/>
        </w:rPr>
        <w:tab/>
        <w:t>2</w:t>
      </w:r>
      <w:r>
        <w:rPr>
          <w:rFonts w:ascii="Times New Roman" w:hAnsi="Times New Roman"/>
          <w:sz w:val="24"/>
          <w:szCs w:val="24"/>
        </w:rPr>
        <w:tab/>
        <w:t>3</w:t>
      </w:r>
      <w:r>
        <w:rPr>
          <w:rFonts w:ascii="Times New Roman" w:hAnsi="Times New Roman"/>
          <w:sz w:val="24"/>
          <w:szCs w:val="24"/>
        </w:rPr>
        <w:tab/>
        <w:t>4</w:t>
      </w:r>
      <w:r>
        <w:rPr>
          <w:rFonts w:ascii="Times New Roman" w:hAnsi="Times New Roman"/>
          <w:sz w:val="24"/>
          <w:szCs w:val="24"/>
        </w:rPr>
        <w:tab/>
        <w:t>5</w:t>
      </w:r>
      <w:r>
        <w:rPr>
          <w:rFonts w:ascii="Times New Roman" w:hAnsi="Times New Roman"/>
          <w:sz w:val="24"/>
          <w:szCs w:val="24"/>
        </w:rPr>
        <w:tab/>
      </w:r>
      <w:r>
        <w:rPr>
          <w:rFonts w:ascii="Times New Roman" w:hAnsi="Times New Roman"/>
          <w:sz w:val="24"/>
          <w:szCs w:val="24"/>
        </w:rPr>
        <w:tab/>
        <w:t>6</w:t>
      </w:r>
      <w:r>
        <w:rPr>
          <w:rFonts w:ascii="Times New Roman" w:hAnsi="Times New Roman"/>
          <w:sz w:val="24"/>
          <w:szCs w:val="24"/>
        </w:rPr>
        <w:tab/>
        <w:t>7</w:t>
      </w:r>
      <w:r>
        <w:rPr>
          <w:rFonts w:ascii="Times New Roman" w:hAnsi="Times New Roman"/>
          <w:sz w:val="24"/>
          <w:szCs w:val="24"/>
        </w:rPr>
        <w:tab/>
        <w:t>8</w:t>
      </w:r>
      <w:r>
        <w:rPr>
          <w:rFonts w:ascii="Times New Roman" w:hAnsi="Times New Roman"/>
          <w:sz w:val="24"/>
          <w:szCs w:val="24"/>
        </w:rPr>
        <w:tab/>
        <w:t>9</w:t>
      </w:r>
      <w:r>
        <w:rPr>
          <w:rFonts w:ascii="Times New Roman" w:hAnsi="Times New Roman"/>
          <w:sz w:val="24"/>
          <w:szCs w:val="24"/>
        </w:rPr>
        <w:tab/>
      </w:r>
      <w:r w:rsidRPr="003A14DB">
        <w:rPr>
          <w:rFonts w:ascii="Times New Roman" w:hAnsi="Times New Roman"/>
          <w:sz w:val="24"/>
          <w:szCs w:val="24"/>
        </w:rPr>
        <w:t>1</w:t>
      </w:r>
      <w:r>
        <w:rPr>
          <w:rFonts w:ascii="Times New Roman" w:hAnsi="Times New Roman"/>
          <w:sz w:val="24"/>
          <w:szCs w:val="24"/>
        </w:rPr>
        <w:t>0</w:t>
      </w:r>
    </w:p>
    <w:p w:rsidR="008269DC" w:rsidRDefault="008269DC" w:rsidP="008269DC">
      <w:pPr>
        <w:tabs>
          <w:tab w:val="left" w:pos="567"/>
          <w:tab w:val="left" w:pos="2835"/>
        </w:tabs>
        <w:spacing w:after="0" w:line="360" w:lineRule="auto"/>
        <w:ind w:left="709" w:firstLine="716"/>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r>
        <w:rPr>
          <w:rFonts w:ascii="Times New Roman" w:hAnsi="Times New Roman"/>
          <w:sz w:val="24"/>
          <w:szCs w:val="24"/>
        </w:rPr>
        <w:tab/>
        <w:t>Tidak Nyeri</w:t>
      </w:r>
      <w:r>
        <w:rPr>
          <w:rFonts w:ascii="Times New Roman" w:hAnsi="Times New Roman"/>
          <w:sz w:val="24"/>
          <w:szCs w:val="24"/>
        </w:rPr>
        <w:tab/>
        <w:t>Nyeri Ringan</w:t>
      </w:r>
      <w:r>
        <w:rPr>
          <w:rFonts w:ascii="Times New Roman" w:hAnsi="Times New Roman"/>
          <w:sz w:val="24"/>
          <w:szCs w:val="24"/>
        </w:rPr>
        <w:tab/>
        <w:t>Nyeri Sedang</w:t>
      </w:r>
      <w:r>
        <w:rPr>
          <w:rFonts w:ascii="Times New Roman" w:hAnsi="Times New Roman"/>
          <w:sz w:val="24"/>
          <w:szCs w:val="24"/>
        </w:rPr>
        <w:tab/>
        <w:t>Nyeri Berat</w:t>
      </w:r>
      <w:r>
        <w:rPr>
          <w:rFonts w:ascii="Times New Roman" w:hAnsi="Times New Roman"/>
          <w:sz w:val="24"/>
          <w:szCs w:val="24"/>
        </w:rPr>
        <w:tab/>
      </w: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r>
        <w:rPr>
          <w:rFonts w:ascii="Times New Roman" w:hAnsi="Times New Roman"/>
          <w:sz w:val="24"/>
          <w:szCs w:val="24"/>
        </w:rPr>
        <w:t xml:space="preserve">  </w:t>
      </w: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lang w:val="en-US"/>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lang w:val="en-US"/>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lang w:val="en-US"/>
        </w:rPr>
      </w:pPr>
    </w:p>
    <w:p w:rsidR="008269DC" w:rsidRPr="008269DC" w:rsidRDefault="008269DC" w:rsidP="008269DC">
      <w:pPr>
        <w:tabs>
          <w:tab w:val="left" w:pos="851"/>
          <w:tab w:val="left" w:pos="2268"/>
          <w:tab w:val="left" w:pos="2552"/>
          <w:tab w:val="left" w:pos="3969"/>
        </w:tabs>
        <w:spacing w:after="0" w:line="360" w:lineRule="auto"/>
        <w:rPr>
          <w:rFonts w:ascii="Times New Roman" w:hAnsi="Times New Roman"/>
          <w:sz w:val="24"/>
          <w:szCs w:val="24"/>
          <w:lang w:val="en-US"/>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Default="008269DC" w:rsidP="008269DC">
      <w:pPr>
        <w:tabs>
          <w:tab w:val="left" w:pos="851"/>
          <w:tab w:val="left" w:pos="2268"/>
          <w:tab w:val="left" w:pos="2552"/>
          <w:tab w:val="left" w:pos="3969"/>
        </w:tabs>
        <w:spacing w:after="0" w:line="360" w:lineRule="auto"/>
        <w:rPr>
          <w:rFonts w:ascii="Times New Roman" w:hAnsi="Times New Roman"/>
          <w:sz w:val="24"/>
          <w:szCs w:val="24"/>
        </w:rPr>
      </w:pPr>
    </w:p>
    <w:p w:rsidR="008269DC" w:rsidRPr="0088138B" w:rsidRDefault="008269DC" w:rsidP="008269DC">
      <w:pPr>
        <w:tabs>
          <w:tab w:val="left" w:pos="851"/>
          <w:tab w:val="left" w:pos="2268"/>
          <w:tab w:val="left" w:pos="2552"/>
          <w:tab w:val="left" w:pos="3969"/>
        </w:tabs>
        <w:spacing w:after="0" w:line="360" w:lineRule="auto"/>
        <w:jc w:val="center"/>
        <w:rPr>
          <w:rFonts w:ascii="Times New Roman" w:hAnsi="Times New Roman"/>
          <w:b/>
          <w:sz w:val="24"/>
          <w:szCs w:val="24"/>
        </w:rPr>
      </w:pPr>
      <w:r w:rsidRPr="0088138B">
        <w:rPr>
          <w:rFonts w:ascii="Times New Roman" w:hAnsi="Times New Roman"/>
          <w:b/>
          <w:sz w:val="24"/>
          <w:szCs w:val="24"/>
        </w:rPr>
        <w:lastRenderedPageBreak/>
        <w:t>STANDAR OPERASIONAL PROSEDUR (SOP)</w:t>
      </w:r>
    </w:p>
    <w:p w:rsidR="008269DC" w:rsidRDefault="008269DC" w:rsidP="008269DC">
      <w:pPr>
        <w:tabs>
          <w:tab w:val="left" w:pos="851"/>
          <w:tab w:val="left" w:pos="2268"/>
          <w:tab w:val="left" w:pos="2552"/>
          <w:tab w:val="left" w:pos="3969"/>
        </w:tabs>
        <w:spacing w:after="0" w:line="360" w:lineRule="auto"/>
        <w:jc w:val="center"/>
        <w:rPr>
          <w:rFonts w:ascii="Times New Roman" w:hAnsi="Times New Roman"/>
          <w:sz w:val="24"/>
          <w:szCs w:val="24"/>
        </w:rPr>
      </w:pPr>
      <w:r>
        <w:rPr>
          <w:rFonts w:ascii="Times New Roman" w:hAnsi="Times New Roman"/>
          <w:sz w:val="24"/>
          <w:szCs w:val="24"/>
        </w:rPr>
        <w:t>Teknik Mengatasi Nyeri dengan Relaksasi Nafas Dalam</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szCs w:val="24"/>
        </w:rPr>
      </w:pPr>
      <w:r>
        <w:rPr>
          <w:rFonts w:ascii="Times New Roman" w:hAnsi="Times New Roman"/>
          <w:sz w:val="24"/>
          <w:szCs w:val="24"/>
        </w:rPr>
        <w:t>Pengertian :</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szCs w:val="24"/>
        </w:rPr>
        <w:t xml:space="preserve">Teknik relaksasi nafas dalam merupaka </w:t>
      </w:r>
      <w:r>
        <w:rPr>
          <w:rFonts w:ascii="Times New Roman" w:hAnsi="Times New Roman"/>
          <w:sz w:val="24"/>
        </w:rPr>
        <w:t xml:space="preserve">suatu metode </w:t>
      </w:r>
      <w:r w:rsidRPr="00807A5B">
        <w:rPr>
          <w:rFonts w:ascii="Times New Roman" w:hAnsi="Times New Roman"/>
          <w:sz w:val="24"/>
        </w:rPr>
        <w:t xml:space="preserve">untuk menghilangkan nyeri dengan </w:t>
      </w:r>
      <w:r>
        <w:rPr>
          <w:rFonts w:ascii="Times New Roman" w:hAnsi="Times New Roman"/>
          <w:sz w:val="24"/>
        </w:rPr>
        <w:t>dengan cara merelaksasikan otot.</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Tujuan :</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Untuk mengurangi atau meghilangkan rasa nyeri</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Indikasi :</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Dilakukan untuk pasien yang mengalami nyeri</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Prosedur pelaksanaan :</w:t>
      </w:r>
    </w:p>
    <w:p w:rsidR="008269DC" w:rsidRDefault="008269DC" w:rsidP="003C15BE">
      <w:pPr>
        <w:pStyle w:val="ListParagraph"/>
        <w:numPr>
          <w:ilvl w:val="0"/>
          <w:numId w:val="3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prainteraksi</w:t>
      </w:r>
    </w:p>
    <w:p w:rsidR="008269DC" w:rsidRDefault="008269DC" w:rsidP="003C15BE">
      <w:pPr>
        <w:pStyle w:val="ListParagraph"/>
        <w:numPr>
          <w:ilvl w:val="0"/>
          <w:numId w:val="37"/>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Membaca status pasien</w:t>
      </w:r>
    </w:p>
    <w:p w:rsidR="008269DC" w:rsidRDefault="008269DC" w:rsidP="003C15BE">
      <w:pPr>
        <w:pStyle w:val="ListParagraph"/>
        <w:numPr>
          <w:ilvl w:val="0"/>
          <w:numId w:val="37"/>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 xml:space="preserve">Mengkaji reaksi obat kurang lebih </w:t>
      </w:r>
      <w:r>
        <w:rPr>
          <w:rFonts w:ascii="Times New Roman" w:hAnsi="Times New Roman" w:cs="Times New Roman"/>
          <w:sz w:val="24"/>
          <w:szCs w:val="24"/>
        </w:rPr>
        <w:t>5-</w:t>
      </w:r>
      <w:r w:rsidRPr="003A14DB">
        <w:rPr>
          <w:rFonts w:ascii="Times New Roman" w:hAnsi="Times New Roman" w:cs="Times New Roman"/>
          <w:sz w:val="24"/>
          <w:szCs w:val="24"/>
        </w:rPr>
        <w:t>1</w:t>
      </w:r>
      <w:r>
        <w:rPr>
          <w:rFonts w:ascii="Times New Roman" w:hAnsi="Times New Roman" w:cs="Times New Roman"/>
          <w:sz w:val="24"/>
          <w:szCs w:val="24"/>
        </w:rPr>
        <w:t>0 menit sebelum diberikan teknik relaksasi nafas dalam</w:t>
      </w:r>
    </w:p>
    <w:p w:rsidR="008269DC" w:rsidRDefault="008269DC" w:rsidP="003C15BE">
      <w:pPr>
        <w:pStyle w:val="ListParagraph"/>
        <w:numPr>
          <w:ilvl w:val="0"/>
          <w:numId w:val="37"/>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Mencuci tangan</w:t>
      </w:r>
    </w:p>
    <w:p w:rsidR="008269DC" w:rsidRDefault="008269DC" w:rsidP="003C15BE">
      <w:pPr>
        <w:pStyle w:val="ListParagraph"/>
        <w:numPr>
          <w:ilvl w:val="0"/>
          <w:numId w:val="37"/>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Menyiapkan alat</w:t>
      </w:r>
    </w:p>
    <w:p w:rsidR="008269DC" w:rsidRDefault="008269DC" w:rsidP="003C15BE">
      <w:pPr>
        <w:pStyle w:val="ListParagraph"/>
        <w:numPr>
          <w:ilvl w:val="0"/>
          <w:numId w:val="3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orientasi</w:t>
      </w:r>
    </w:p>
    <w:p w:rsidR="008269DC" w:rsidRDefault="008269DC" w:rsidP="003C15BE">
      <w:pPr>
        <w:pStyle w:val="ListParagraph"/>
        <w:numPr>
          <w:ilvl w:val="0"/>
          <w:numId w:val="38"/>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Memberikan salam terapeutik</w:t>
      </w:r>
    </w:p>
    <w:p w:rsidR="008269DC" w:rsidRDefault="008269DC" w:rsidP="003C15BE">
      <w:pPr>
        <w:pStyle w:val="ListParagraph"/>
        <w:numPr>
          <w:ilvl w:val="0"/>
          <w:numId w:val="38"/>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Validasi kondisi pasien</w:t>
      </w:r>
    </w:p>
    <w:p w:rsidR="008269DC" w:rsidRDefault="008269DC" w:rsidP="003C15BE">
      <w:pPr>
        <w:pStyle w:val="ListParagraph"/>
        <w:numPr>
          <w:ilvl w:val="0"/>
          <w:numId w:val="38"/>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Menjaga privacy pasien</w:t>
      </w:r>
    </w:p>
    <w:p w:rsidR="008269DC" w:rsidRDefault="008269DC" w:rsidP="003C15BE">
      <w:pPr>
        <w:pStyle w:val="ListParagraph"/>
        <w:numPr>
          <w:ilvl w:val="0"/>
          <w:numId w:val="38"/>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Menjelaskan tujuan dan prosedur yang akan dilakukan kepada pasien dan keluarga</w:t>
      </w:r>
    </w:p>
    <w:p w:rsidR="008269DC" w:rsidRDefault="008269DC" w:rsidP="003C15BE">
      <w:pPr>
        <w:pStyle w:val="ListParagraph"/>
        <w:numPr>
          <w:ilvl w:val="0"/>
          <w:numId w:val="3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kerja</w:t>
      </w:r>
    </w:p>
    <w:p w:rsidR="008269DC"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Berikan kesempatan kepada pasien untuk bertanya jika ada yang kurang jelas</w:t>
      </w:r>
    </w:p>
    <w:p w:rsidR="008269DC"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Atur posisi pasien agar rileks tanpa beban fisik</w:t>
      </w:r>
    </w:p>
    <w:p w:rsidR="008269DC"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sidRPr="004A5CD7">
        <w:rPr>
          <w:rFonts w:ascii="Times New Roman" w:hAnsi="Times New Roman" w:cs="Times New Roman"/>
          <w:sz w:val="24"/>
        </w:rPr>
        <w:t>Instruksikan pasien untuk tarik nafas dalam sehingga rongga paru berisi udara</w:t>
      </w:r>
    </w:p>
    <w:p w:rsidR="008269DC"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Instruksikan pasien secara perlahan dan menghembuskan udara membiarkannya keluar dari setiap bagian anggota tubuh, pada waktu bersamaan minta pasien untuk memusatkan perhatian betapa nikmat rasanya.</w:t>
      </w:r>
    </w:p>
    <w:p w:rsidR="008269DC" w:rsidRPr="004A5CD7"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lastRenderedPageBreak/>
        <w:t>Instruksikan pasien untuk bernafas dalam dengan irama normal beberapa saat (</w:t>
      </w:r>
      <w:r w:rsidRPr="003A14DB">
        <w:rPr>
          <w:rFonts w:ascii="Times New Roman" w:hAnsi="Times New Roman" w:cs="Times New Roman"/>
          <w:sz w:val="24"/>
          <w:szCs w:val="24"/>
        </w:rPr>
        <w:t>1</w:t>
      </w:r>
      <w:r>
        <w:rPr>
          <w:rFonts w:ascii="Times New Roman" w:hAnsi="Times New Roman" w:cs="Times New Roman"/>
          <w:sz w:val="24"/>
          <w:szCs w:val="24"/>
        </w:rPr>
        <w:t>-2 menit)</w:t>
      </w:r>
    </w:p>
    <w:p w:rsidR="008269DC" w:rsidRPr="004A5CD7"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szCs w:val="24"/>
        </w:rPr>
        <w:t>Insruksikan pasien untuk bernafas dalam, kemudian menghembuskan secara perlahan dan merasakan saat ini udara mengalir dari tangan, kaki, menuju ke paru-paru kemudian udara dan rasakan udara mengalir keseluruh tubuh.</w:t>
      </w:r>
    </w:p>
    <w:p w:rsidR="008269DC" w:rsidRPr="00043B44"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szCs w:val="24"/>
        </w:rPr>
        <w:t>Minta pasien untuk memusatkan perhatian pada kaki dan tangan, udara yang mengalir dan merasakan keluar dari ujung-ujung jari tangan dan kaki dan rasakan kehangatannya.</w:t>
      </w:r>
    </w:p>
    <w:p w:rsidR="008269DC" w:rsidRPr="00043B44"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szCs w:val="24"/>
        </w:rPr>
        <w:t>Instuksikan pasien untuk mengalami teknik tersebut apabila pasien merasakan nyeri kembali.</w:t>
      </w:r>
    </w:p>
    <w:p w:rsidR="008269DC" w:rsidRPr="004A5CD7" w:rsidRDefault="008269DC" w:rsidP="003C15BE">
      <w:pPr>
        <w:pStyle w:val="ListParagraph"/>
        <w:numPr>
          <w:ilvl w:val="0"/>
          <w:numId w:val="39"/>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szCs w:val="24"/>
        </w:rPr>
        <w:t>Setelah pasien merasakan ketenangan, minta pasien untuk melakukan secara mandiri</w:t>
      </w:r>
    </w:p>
    <w:p w:rsidR="008269DC" w:rsidRDefault="008269DC" w:rsidP="003C15BE">
      <w:pPr>
        <w:pStyle w:val="ListParagraph"/>
        <w:numPr>
          <w:ilvl w:val="0"/>
          <w:numId w:val="3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terminasi</w:t>
      </w:r>
    </w:p>
    <w:p w:rsidR="008269DC" w:rsidRDefault="008269DC" w:rsidP="003C15BE">
      <w:pPr>
        <w:pStyle w:val="ListParagraph"/>
        <w:numPr>
          <w:ilvl w:val="0"/>
          <w:numId w:val="40"/>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Evaluasi hasil kegiatan</w:t>
      </w:r>
    </w:p>
    <w:p w:rsidR="008269DC" w:rsidRDefault="008269DC" w:rsidP="003C15BE">
      <w:pPr>
        <w:pStyle w:val="ListParagraph"/>
        <w:numPr>
          <w:ilvl w:val="0"/>
          <w:numId w:val="40"/>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Lakukan kontrak untuk kegiatan selanjutnya</w:t>
      </w:r>
    </w:p>
    <w:p w:rsidR="008269DC" w:rsidRDefault="008269DC" w:rsidP="003C15BE">
      <w:pPr>
        <w:pStyle w:val="ListParagraph"/>
        <w:numPr>
          <w:ilvl w:val="0"/>
          <w:numId w:val="40"/>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Akhiri kegiatan dengan baik</w:t>
      </w:r>
    </w:p>
    <w:p w:rsidR="008269DC" w:rsidRDefault="008269DC" w:rsidP="003C15BE">
      <w:pPr>
        <w:pStyle w:val="ListParagraph"/>
        <w:numPr>
          <w:ilvl w:val="0"/>
          <w:numId w:val="40"/>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Cuci tangan</w:t>
      </w:r>
    </w:p>
    <w:p w:rsidR="008269DC" w:rsidRDefault="008269DC" w:rsidP="003C15BE">
      <w:pPr>
        <w:pStyle w:val="ListParagraph"/>
        <w:numPr>
          <w:ilvl w:val="0"/>
          <w:numId w:val="3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 xml:space="preserve">Dokumentasi </w:t>
      </w:r>
    </w:p>
    <w:p w:rsidR="008269DC" w:rsidRDefault="008269DC" w:rsidP="003C15BE">
      <w:pPr>
        <w:pStyle w:val="ListParagraph"/>
        <w:numPr>
          <w:ilvl w:val="0"/>
          <w:numId w:val="41"/>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Catat waktu pelaksanaan tindakan</w:t>
      </w:r>
    </w:p>
    <w:p w:rsidR="008269DC" w:rsidRDefault="008269DC" w:rsidP="003C15BE">
      <w:pPr>
        <w:pStyle w:val="ListParagraph"/>
        <w:numPr>
          <w:ilvl w:val="0"/>
          <w:numId w:val="41"/>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Catat respon pasien</w:t>
      </w:r>
    </w:p>
    <w:p w:rsidR="008269DC" w:rsidRDefault="008269DC" w:rsidP="003C15BE">
      <w:pPr>
        <w:pStyle w:val="ListParagraph"/>
        <w:numPr>
          <w:ilvl w:val="0"/>
          <w:numId w:val="41"/>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Paraf dan nama perawat jaga</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b/>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b/>
          <w:sz w:val="24"/>
          <w:lang w:val="en-US"/>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b/>
          <w:sz w:val="24"/>
          <w:lang w:val="en-US"/>
        </w:rPr>
      </w:pPr>
    </w:p>
    <w:p w:rsidR="008269DC" w:rsidRPr="008269DC" w:rsidRDefault="008269DC" w:rsidP="008269DC">
      <w:pPr>
        <w:tabs>
          <w:tab w:val="left" w:pos="851"/>
          <w:tab w:val="left" w:pos="2268"/>
          <w:tab w:val="left" w:pos="2552"/>
          <w:tab w:val="left" w:pos="3969"/>
        </w:tabs>
        <w:spacing w:after="0" w:line="360" w:lineRule="auto"/>
        <w:jc w:val="both"/>
        <w:rPr>
          <w:rFonts w:ascii="Times New Roman" w:hAnsi="Times New Roman"/>
          <w:b/>
          <w:sz w:val="24"/>
          <w:lang w:val="en-US"/>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Pr="00043B44" w:rsidRDefault="008269DC" w:rsidP="008269DC">
      <w:pPr>
        <w:tabs>
          <w:tab w:val="left" w:pos="851"/>
          <w:tab w:val="left" w:pos="2268"/>
          <w:tab w:val="left" w:pos="2552"/>
          <w:tab w:val="left" w:pos="3969"/>
        </w:tabs>
        <w:spacing w:after="0" w:line="360" w:lineRule="auto"/>
        <w:jc w:val="center"/>
        <w:rPr>
          <w:rFonts w:ascii="Times New Roman" w:hAnsi="Times New Roman"/>
          <w:b/>
          <w:sz w:val="24"/>
        </w:rPr>
      </w:pPr>
      <w:r w:rsidRPr="00043B44">
        <w:rPr>
          <w:rFonts w:ascii="Times New Roman" w:hAnsi="Times New Roman"/>
          <w:b/>
          <w:sz w:val="24"/>
        </w:rPr>
        <w:lastRenderedPageBreak/>
        <w:t>STANDAR OPERASIONAL PROSEDUR (SOP)</w:t>
      </w:r>
    </w:p>
    <w:p w:rsidR="008269DC" w:rsidRPr="00A7356C" w:rsidRDefault="008269DC" w:rsidP="008269DC">
      <w:pPr>
        <w:tabs>
          <w:tab w:val="left" w:pos="851"/>
          <w:tab w:val="left" w:pos="2268"/>
          <w:tab w:val="left" w:pos="2552"/>
          <w:tab w:val="left" w:pos="3969"/>
        </w:tabs>
        <w:spacing w:after="0" w:line="360" w:lineRule="auto"/>
        <w:jc w:val="center"/>
        <w:rPr>
          <w:rFonts w:ascii="Times New Roman" w:hAnsi="Times New Roman"/>
          <w:i/>
          <w:sz w:val="24"/>
        </w:rPr>
      </w:pPr>
      <w:r>
        <w:rPr>
          <w:rFonts w:ascii="Times New Roman" w:hAnsi="Times New Roman"/>
          <w:sz w:val="24"/>
        </w:rPr>
        <w:t xml:space="preserve">Teknik Mengatasi Nyeri dengan Distraksi </w:t>
      </w:r>
      <w:r w:rsidRPr="00A7356C">
        <w:rPr>
          <w:rFonts w:ascii="Times New Roman" w:hAnsi="Times New Roman"/>
          <w:i/>
          <w:sz w:val="24"/>
        </w:rPr>
        <w:t>Auditory</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 xml:space="preserve">Pengertian : </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 xml:space="preserve">Suatu metode dengan mendengarkan suara atau musik yang disukai </w:t>
      </w:r>
      <w:r w:rsidRPr="00807A5B">
        <w:rPr>
          <w:rFonts w:ascii="Times New Roman" w:hAnsi="Times New Roman"/>
          <w:sz w:val="24"/>
        </w:rPr>
        <w:t>untuk mengalihkan suatu keadaan dimana pasien merasakan nyeri</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Tujuan :</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Untuk mengurangi atau menghilangkan rasa nyeri pada pasien</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Indikasi:</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Dilakukan pada pasien dengan gangguan nyeri</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r>
        <w:rPr>
          <w:rFonts w:ascii="Times New Roman" w:hAnsi="Times New Roman"/>
          <w:sz w:val="24"/>
        </w:rPr>
        <w:t>Prosedur pelaksanaan:</w:t>
      </w:r>
    </w:p>
    <w:p w:rsidR="008269DC" w:rsidRDefault="008269DC" w:rsidP="003C15BE">
      <w:pPr>
        <w:pStyle w:val="ListParagraph"/>
        <w:numPr>
          <w:ilvl w:val="0"/>
          <w:numId w:val="42"/>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prainteraksi</w:t>
      </w:r>
    </w:p>
    <w:p w:rsidR="008269DC" w:rsidRDefault="008269DC" w:rsidP="003C15BE">
      <w:pPr>
        <w:pStyle w:val="ListParagraph"/>
        <w:numPr>
          <w:ilvl w:val="0"/>
          <w:numId w:val="43"/>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Membaca status pasien</w:t>
      </w:r>
    </w:p>
    <w:p w:rsidR="008269DC" w:rsidRPr="00A7356C" w:rsidRDefault="008269DC" w:rsidP="003C15BE">
      <w:pPr>
        <w:pStyle w:val="ListParagraph"/>
        <w:numPr>
          <w:ilvl w:val="0"/>
          <w:numId w:val="43"/>
        </w:numPr>
        <w:tabs>
          <w:tab w:val="left" w:pos="851"/>
          <w:tab w:val="left" w:pos="2268"/>
          <w:tab w:val="left" w:pos="2552"/>
          <w:tab w:val="left" w:pos="3969"/>
        </w:tabs>
        <w:jc w:val="both"/>
        <w:rPr>
          <w:rFonts w:ascii="Times New Roman" w:hAnsi="Times New Roman" w:cs="Times New Roman"/>
          <w:i/>
          <w:sz w:val="24"/>
        </w:rPr>
      </w:pPr>
      <w:r>
        <w:rPr>
          <w:rFonts w:ascii="Times New Roman" w:hAnsi="Times New Roman" w:cs="Times New Roman"/>
          <w:sz w:val="24"/>
        </w:rPr>
        <w:t xml:space="preserve">Mengkaji reaksi obat kurang lebih </w:t>
      </w:r>
      <w:r>
        <w:rPr>
          <w:rFonts w:ascii="Times New Roman" w:hAnsi="Times New Roman" w:cs="Times New Roman"/>
          <w:sz w:val="24"/>
          <w:szCs w:val="24"/>
        </w:rPr>
        <w:t>5-</w:t>
      </w:r>
      <w:r w:rsidRPr="003A14DB">
        <w:rPr>
          <w:rFonts w:ascii="Times New Roman" w:hAnsi="Times New Roman" w:cs="Times New Roman"/>
          <w:sz w:val="24"/>
          <w:szCs w:val="24"/>
        </w:rPr>
        <w:t>1</w:t>
      </w:r>
      <w:r>
        <w:rPr>
          <w:rFonts w:ascii="Times New Roman" w:hAnsi="Times New Roman" w:cs="Times New Roman"/>
          <w:sz w:val="24"/>
          <w:szCs w:val="24"/>
        </w:rPr>
        <w:t xml:space="preserve">0 menit sebelum diberikan teknik distraksi </w:t>
      </w:r>
      <w:r w:rsidRPr="00A7356C">
        <w:rPr>
          <w:rFonts w:ascii="Times New Roman" w:hAnsi="Times New Roman" w:cs="Times New Roman"/>
          <w:i/>
          <w:sz w:val="24"/>
          <w:szCs w:val="24"/>
        </w:rPr>
        <w:t>auditory</w:t>
      </w:r>
    </w:p>
    <w:p w:rsidR="008269DC" w:rsidRDefault="008269DC" w:rsidP="003C15BE">
      <w:pPr>
        <w:pStyle w:val="ListParagraph"/>
        <w:numPr>
          <w:ilvl w:val="0"/>
          <w:numId w:val="43"/>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Mencuci tangan</w:t>
      </w:r>
    </w:p>
    <w:p w:rsidR="008269DC" w:rsidRDefault="008269DC" w:rsidP="003C15BE">
      <w:pPr>
        <w:pStyle w:val="ListParagraph"/>
        <w:numPr>
          <w:ilvl w:val="0"/>
          <w:numId w:val="43"/>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Menyiapkan peralatan (rekaman relaksasi)</w:t>
      </w:r>
    </w:p>
    <w:p w:rsidR="008269DC" w:rsidRDefault="008269DC" w:rsidP="003C15BE">
      <w:pPr>
        <w:pStyle w:val="ListParagraph"/>
        <w:numPr>
          <w:ilvl w:val="0"/>
          <w:numId w:val="42"/>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orientasi</w:t>
      </w:r>
    </w:p>
    <w:p w:rsidR="008269DC" w:rsidRDefault="008269DC" w:rsidP="003C15BE">
      <w:pPr>
        <w:pStyle w:val="ListParagraph"/>
        <w:numPr>
          <w:ilvl w:val="0"/>
          <w:numId w:val="44"/>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Memberikan salam kepada pasien</w:t>
      </w:r>
    </w:p>
    <w:p w:rsidR="008269DC" w:rsidRDefault="008269DC" w:rsidP="003C15BE">
      <w:pPr>
        <w:pStyle w:val="ListParagraph"/>
        <w:numPr>
          <w:ilvl w:val="0"/>
          <w:numId w:val="44"/>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Perkenalkan nama perawat</w:t>
      </w:r>
    </w:p>
    <w:p w:rsidR="008269DC" w:rsidRDefault="008269DC" w:rsidP="003C15BE">
      <w:pPr>
        <w:pStyle w:val="ListParagraph"/>
        <w:numPr>
          <w:ilvl w:val="0"/>
          <w:numId w:val="44"/>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Validasi kondisi pasien</w:t>
      </w:r>
    </w:p>
    <w:p w:rsidR="008269DC" w:rsidRDefault="008269DC" w:rsidP="003C15BE">
      <w:pPr>
        <w:pStyle w:val="ListParagraph"/>
        <w:numPr>
          <w:ilvl w:val="0"/>
          <w:numId w:val="44"/>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Menjelaskan tujuan dan prosedur yang akan dilakukan pada pasien dan keluarga</w:t>
      </w:r>
    </w:p>
    <w:p w:rsidR="008269DC" w:rsidRDefault="008269DC" w:rsidP="003C15BE">
      <w:pPr>
        <w:pStyle w:val="ListParagraph"/>
        <w:numPr>
          <w:ilvl w:val="0"/>
          <w:numId w:val="42"/>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kerja</w:t>
      </w:r>
    </w:p>
    <w:p w:rsidR="008269DC" w:rsidRDefault="008269DC" w:rsidP="003C15BE">
      <w:pPr>
        <w:pStyle w:val="ListParagraph"/>
        <w:numPr>
          <w:ilvl w:val="0"/>
          <w:numId w:val="45"/>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Berikan kesempatan pada pasien untuk bertanya jika kurang jeas</w:t>
      </w:r>
    </w:p>
    <w:p w:rsidR="008269DC" w:rsidRDefault="008269DC" w:rsidP="003C15BE">
      <w:pPr>
        <w:pStyle w:val="ListParagraph"/>
        <w:numPr>
          <w:ilvl w:val="0"/>
          <w:numId w:val="45"/>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Tanyakan keluhan pasien</w:t>
      </w:r>
    </w:p>
    <w:p w:rsidR="008269DC" w:rsidRDefault="008269DC" w:rsidP="003C15BE">
      <w:pPr>
        <w:pStyle w:val="ListParagraph"/>
        <w:numPr>
          <w:ilvl w:val="0"/>
          <w:numId w:val="45"/>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Menjaga privacy pasien</w:t>
      </w:r>
    </w:p>
    <w:p w:rsidR="008269DC" w:rsidRDefault="008269DC" w:rsidP="003C15BE">
      <w:pPr>
        <w:pStyle w:val="ListParagraph"/>
        <w:numPr>
          <w:ilvl w:val="0"/>
          <w:numId w:val="45"/>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Mengatur posisi pasien agar rileks tanpa beban fisik</w:t>
      </w:r>
    </w:p>
    <w:p w:rsidR="008269DC" w:rsidRPr="00E85083" w:rsidRDefault="008269DC" w:rsidP="003C15BE">
      <w:pPr>
        <w:pStyle w:val="ListParagraph"/>
        <w:numPr>
          <w:ilvl w:val="0"/>
          <w:numId w:val="45"/>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Memberikan penjelasan pada pasien beberapa cara distraksi</w:t>
      </w:r>
    </w:p>
    <w:p w:rsidR="008269DC" w:rsidRDefault="008269DC" w:rsidP="003C15BE">
      <w:pPr>
        <w:pStyle w:val="ListParagraph"/>
        <w:numPr>
          <w:ilvl w:val="0"/>
          <w:numId w:val="4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Minta klien untuk menutup mata</w:t>
      </w:r>
    </w:p>
    <w:p w:rsidR="008269DC" w:rsidRDefault="008269DC" w:rsidP="003C15BE">
      <w:pPr>
        <w:pStyle w:val="ListParagraph"/>
        <w:numPr>
          <w:ilvl w:val="0"/>
          <w:numId w:val="4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Minta klien untuk bernafas dalam pelan-pelan 3-5 menit sampai klien merasa rileks</w:t>
      </w:r>
    </w:p>
    <w:p w:rsidR="008269DC" w:rsidRDefault="008269DC" w:rsidP="003C15BE">
      <w:pPr>
        <w:pStyle w:val="ListParagraph"/>
        <w:numPr>
          <w:ilvl w:val="0"/>
          <w:numId w:val="4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Nyalakan musik klasik Mozart</w:t>
      </w:r>
    </w:p>
    <w:p w:rsidR="008269DC" w:rsidRDefault="008269DC" w:rsidP="003C15BE">
      <w:pPr>
        <w:pStyle w:val="ListParagraph"/>
        <w:numPr>
          <w:ilvl w:val="0"/>
          <w:numId w:val="4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lastRenderedPageBreak/>
        <w:t>Jika klien menunjukkan tanda gelisah atau tidak nyaman, hentikan latihan</w:t>
      </w:r>
    </w:p>
    <w:p w:rsidR="008269DC" w:rsidRDefault="008269DC" w:rsidP="003C15BE">
      <w:pPr>
        <w:pStyle w:val="ListParagraph"/>
        <w:numPr>
          <w:ilvl w:val="0"/>
          <w:numId w:val="4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Setelah kurang lebih 20-30 menit, minta pasien untuk nafas dalam beberapa kali sambil mulailah kembali ke kondisi sekarang untuk mengakhiri teknik distraksi auditory.</w:t>
      </w:r>
    </w:p>
    <w:p w:rsidR="008269DC" w:rsidRPr="0050145C" w:rsidRDefault="008269DC" w:rsidP="003C15BE">
      <w:pPr>
        <w:pStyle w:val="ListParagraph"/>
        <w:numPr>
          <w:ilvl w:val="0"/>
          <w:numId w:val="46"/>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Minta klien untuk membuka mata</w:t>
      </w:r>
    </w:p>
    <w:p w:rsidR="008269DC" w:rsidRDefault="008269DC" w:rsidP="003C15BE">
      <w:pPr>
        <w:pStyle w:val="ListParagraph"/>
        <w:numPr>
          <w:ilvl w:val="0"/>
          <w:numId w:val="45"/>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Bereskan dan rapikan alat</w:t>
      </w:r>
    </w:p>
    <w:p w:rsidR="008269DC" w:rsidRDefault="008269DC" w:rsidP="003C15BE">
      <w:pPr>
        <w:pStyle w:val="ListParagraph"/>
        <w:numPr>
          <w:ilvl w:val="0"/>
          <w:numId w:val="42"/>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Tahap terminasi</w:t>
      </w:r>
    </w:p>
    <w:p w:rsidR="008269DC" w:rsidRDefault="008269DC" w:rsidP="003C15BE">
      <w:pPr>
        <w:pStyle w:val="ListParagraph"/>
        <w:numPr>
          <w:ilvl w:val="0"/>
          <w:numId w:val="47"/>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Evaluasi hasil kegiatan</w:t>
      </w:r>
    </w:p>
    <w:p w:rsidR="008269DC" w:rsidRDefault="008269DC" w:rsidP="003C15BE">
      <w:pPr>
        <w:pStyle w:val="ListParagraph"/>
        <w:numPr>
          <w:ilvl w:val="0"/>
          <w:numId w:val="47"/>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Lakukan kontrak waktu untuk kegiatan selanjutnya</w:t>
      </w:r>
    </w:p>
    <w:p w:rsidR="008269DC" w:rsidRPr="00132A7E" w:rsidRDefault="008269DC" w:rsidP="003C15BE">
      <w:pPr>
        <w:pStyle w:val="ListParagraph"/>
        <w:numPr>
          <w:ilvl w:val="0"/>
          <w:numId w:val="47"/>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Cuci tangan</w:t>
      </w:r>
    </w:p>
    <w:p w:rsidR="008269DC" w:rsidRDefault="008269DC" w:rsidP="003C15BE">
      <w:pPr>
        <w:pStyle w:val="ListParagraph"/>
        <w:numPr>
          <w:ilvl w:val="0"/>
          <w:numId w:val="42"/>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Dokumentasi</w:t>
      </w:r>
    </w:p>
    <w:p w:rsidR="008269DC" w:rsidRDefault="008269DC" w:rsidP="003C15BE">
      <w:pPr>
        <w:pStyle w:val="ListParagraph"/>
        <w:numPr>
          <w:ilvl w:val="0"/>
          <w:numId w:val="48"/>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Catat waktu pelaksanaan tindakan</w:t>
      </w:r>
    </w:p>
    <w:p w:rsidR="008269DC" w:rsidRDefault="008269DC" w:rsidP="003C15BE">
      <w:pPr>
        <w:pStyle w:val="ListParagraph"/>
        <w:numPr>
          <w:ilvl w:val="0"/>
          <w:numId w:val="48"/>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Catat respon terhadap teknik distraksi</w:t>
      </w:r>
    </w:p>
    <w:p w:rsidR="008269DC" w:rsidRDefault="008269DC" w:rsidP="003C15BE">
      <w:pPr>
        <w:pStyle w:val="ListParagraph"/>
        <w:numPr>
          <w:ilvl w:val="0"/>
          <w:numId w:val="48"/>
        </w:numPr>
        <w:tabs>
          <w:tab w:val="left" w:pos="851"/>
          <w:tab w:val="left" w:pos="2268"/>
          <w:tab w:val="left" w:pos="2552"/>
          <w:tab w:val="left" w:pos="3969"/>
        </w:tabs>
        <w:jc w:val="both"/>
        <w:rPr>
          <w:rFonts w:ascii="Times New Roman" w:hAnsi="Times New Roman" w:cs="Times New Roman"/>
          <w:sz w:val="24"/>
        </w:rPr>
      </w:pPr>
      <w:r>
        <w:rPr>
          <w:rFonts w:ascii="Times New Roman" w:hAnsi="Times New Roman" w:cs="Times New Roman"/>
          <w:sz w:val="24"/>
        </w:rPr>
        <w:t>Paraf dan nama perawat jaga</w:t>
      </w: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Default="008269DC" w:rsidP="008269DC">
      <w:pPr>
        <w:tabs>
          <w:tab w:val="left" w:pos="851"/>
          <w:tab w:val="left" w:pos="2268"/>
          <w:tab w:val="left" w:pos="2552"/>
          <w:tab w:val="left" w:pos="3969"/>
        </w:tabs>
        <w:spacing w:after="0" w:line="360" w:lineRule="auto"/>
        <w:jc w:val="both"/>
        <w:rPr>
          <w:rFonts w:ascii="Times New Roman" w:hAnsi="Times New Roman"/>
          <w:sz w:val="24"/>
        </w:rPr>
      </w:pPr>
    </w:p>
    <w:p w:rsidR="008269DC" w:rsidRPr="00256F94" w:rsidRDefault="008269DC" w:rsidP="008269DC">
      <w:pPr>
        <w:tabs>
          <w:tab w:val="left" w:pos="851"/>
          <w:tab w:val="left" w:pos="2268"/>
          <w:tab w:val="left" w:pos="2552"/>
          <w:tab w:val="left" w:pos="3969"/>
        </w:tabs>
        <w:spacing w:after="0" w:line="360" w:lineRule="auto"/>
        <w:rPr>
          <w:rFonts w:ascii="Times New Roman" w:hAnsi="Times New Roman"/>
          <w:b/>
          <w:sz w:val="24"/>
        </w:rPr>
      </w:pPr>
      <w:r>
        <w:rPr>
          <w:rFonts w:ascii="Times New Roman" w:hAnsi="Times New Roman"/>
          <w:b/>
          <w:sz w:val="24"/>
        </w:rPr>
        <w:t xml:space="preserve"> </w:t>
      </w:r>
    </w:p>
    <w:p w:rsidR="008269DC" w:rsidRPr="008749AB" w:rsidRDefault="008269DC" w:rsidP="008269DC">
      <w:pPr>
        <w:rPr>
          <w:rFonts w:ascii="Times New Roman" w:hAnsi="Times New Roman"/>
          <w:sz w:val="24"/>
          <w:szCs w:val="24"/>
        </w:rPr>
      </w:pPr>
    </w:p>
    <w:p w:rsidR="008269DC" w:rsidRDefault="008269DC" w:rsidP="00630AF8">
      <w:pPr>
        <w:jc w:val="center"/>
        <w:rPr>
          <w:rFonts w:ascii="Times New Roman" w:hAnsi="Times New Roman"/>
          <w:sz w:val="28"/>
          <w:szCs w:val="28"/>
          <w:lang w:val="en-US"/>
        </w:rPr>
      </w:pPr>
    </w:p>
    <w:p w:rsidR="00D92F25" w:rsidRDefault="00D92F25" w:rsidP="00D92F25">
      <w:pPr>
        <w:rPr>
          <w:rFonts w:ascii="Times New Roman" w:hAnsi="Times New Roman"/>
          <w:sz w:val="28"/>
          <w:szCs w:val="28"/>
          <w:lang w:val="en-US"/>
        </w:rPr>
        <w:sectPr w:rsidR="00D92F25" w:rsidSect="00B668D3">
          <w:pgSz w:w="11906" w:h="16838"/>
          <w:pgMar w:top="1701" w:right="1701" w:bottom="1418" w:left="2268" w:header="709" w:footer="709" w:gutter="0"/>
          <w:pgNumType w:start="1"/>
          <w:cols w:space="708"/>
          <w:docGrid w:linePitch="360"/>
        </w:sectPr>
      </w:pPr>
    </w:p>
    <w:tbl>
      <w:tblPr>
        <w:tblStyle w:val="TableGrid"/>
        <w:tblpPr w:leftFromText="180" w:rightFromText="180" w:vertAnchor="text" w:horzAnchor="margin" w:tblpY="176"/>
        <w:tblW w:w="13467" w:type="dxa"/>
        <w:tblLayout w:type="fixed"/>
        <w:tblLook w:val="04A0"/>
      </w:tblPr>
      <w:tblGrid>
        <w:gridCol w:w="709"/>
        <w:gridCol w:w="851"/>
        <w:gridCol w:w="708"/>
        <w:gridCol w:w="567"/>
        <w:gridCol w:w="1276"/>
        <w:gridCol w:w="851"/>
        <w:gridCol w:w="1134"/>
        <w:gridCol w:w="425"/>
        <w:gridCol w:w="850"/>
        <w:gridCol w:w="1276"/>
        <w:gridCol w:w="709"/>
        <w:gridCol w:w="850"/>
        <w:gridCol w:w="1276"/>
        <w:gridCol w:w="851"/>
        <w:gridCol w:w="1134"/>
      </w:tblGrid>
      <w:tr w:rsidR="00D92F25" w:rsidTr="00D92F25">
        <w:trPr>
          <w:trHeight w:val="703"/>
        </w:trPr>
        <w:tc>
          <w:tcPr>
            <w:tcW w:w="13467" w:type="dxa"/>
            <w:gridSpan w:val="15"/>
          </w:tcPr>
          <w:p w:rsidR="00D92F25" w:rsidRDefault="00D92F25" w:rsidP="00D92F25">
            <w:pPr>
              <w:jc w:val="center"/>
              <w:rPr>
                <w:rFonts w:ascii="Times New Roman" w:hAnsi="Times New Roman"/>
                <w:b/>
                <w:sz w:val="28"/>
                <w:szCs w:val="24"/>
              </w:rPr>
            </w:pPr>
            <w:r w:rsidRPr="007B098A">
              <w:rPr>
                <w:rFonts w:ascii="Times New Roman" w:hAnsi="Times New Roman"/>
                <w:b/>
                <w:sz w:val="28"/>
                <w:szCs w:val="24"/>
              </w:rPr>
              <w:lastRenderedPageBreak/>
              <w:t>MASTER TABEL</w:t>
            </w:r>
          </w:p>
          <w:p w:rsidR="00D92F25" w:rsidRPr="007B098A" w:rsidRDefault="00D92F25" w:rsidP="00D92F25">
            <w:pPr>
              <w:jc w:val="center"/>
              <w:rPr>
                <w:rFonts w:ascii="Times New Roman" w:hAnsi="Times New Roman"/>
                <w:b/>
                <w:sz w:val="24"/>
                <w:szCs w:val="24"/>
              </w:rPr>
            </w:pPr>
            <w:r>
              <w:rPr>
                <w:rFonts w:ascii="Times New Roman" w:hAnsi="Times New Roman"/>
                <w:b/>
                <w:sz w:val="28"/>
                <w:szCs w:val="24"/>
              </w:rPr>
              <w:t>INTENSITAS NYERI</w:t>
            </w:r>
          </w:p>
        </w:tc>
      </w:tr>
      <w:tr w:rsidR="00D92F25" w:rsidTr="00D92F25">
        <w:tc>
          <w:tcPr>
            <w:tcW w:w="6096" w:type="dxa"/>
            <w:gridSpan w:val="7"/>
            <w:tcBorders>
              <w:right w:val="single" w:sz="12" w:space="0" w:color="auto"/>
            </w:tcBorders>
          </w:tcPr>
          <w:p w:rsidR="00D92F25" w:rsidRPr="004F713F" w:rsidRDefault="00D92F25" w:rsidP="00D92F25">
            <w:pPr>
              <w:jc w:val="center"/>
              <w:rPr>
                <w:rFonts w:ascii="Times New Roman" w:hAnsi="Times New Roman"/>
                <w:b/>
                <w:sz w:val="24"/>
                <w:szCs w:val="24"/>
              </w:rPr>
            </w:pPr>
            <w:r w:rsidRPr="004F713F">
              <w:rPr>
                <w:rFonts w:ascii="Times New Roman" w:hAnsi="Times New Roman"/>
                <w:b/>
                <w:sz w:val="24"/>
                <w:szCs w:val="24"/>
              </w:rPr>
              <w:t>DISTRIBUSI AUDITORY</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6946" w:type="dxa"/>
            <w:gridSpan w:val="7"/>
            <w:tcBorders>
              <w:left w:val="single" w:sz="12" w:space="0" w:color="auto"/>
            </w:tcBorders>
          </w:tcPr>
          <w:p w:rsidR="00D92F25" w:rsidRPr="004F713F" w:rsidRDefault="00D92F25" w:rsidP="00D92F25">
            <w:pPr>
              <w:jc w:val="center"/>
              <w:rPr>
                <w:rFonts w:ascii="Times New Roman" w:hAnsi="Times New Roman"/>
                <w:b/>
                <w:sz w:val="24"/>
                <w:szCs w:val="24"/>
              </w:rPr>
            </w:pPr>
            <w:r w:rsidRPr="004F713F">
              <w:rPr>
                <w:rFonts w:ascii="Times New Roman" w:hAnsi="Times New Roman"/>
                <w:b/>
                <w:sz w:val="24"/>
                <w:szCs w:val="24"/>
              </w:rPr>
              <w:t>DISTRIBUSI RELAKSASI NAFAS DALAM</w:t>
            </w:r>
          </w:p>
        </w:tc>
      </w:tr>
      <w:tr w:rsidR="00D92F25" w:rsidTr="00D92F25">
        <w:tc>
          <w:tcPr>
            <w:tcW w:w="709" w:type="dxa"/>
          </w:tcPr>
          <w:p w:rsidR="00D92F25" w:rsidRDefault="00D92F25" w:rsidP="00D92F25">
            <w:pPr>
              <w:jc w:val="center"/>
              <w:rPr>
                <w:rFonts w:ascii="Times New Roman" w:hAnsi="Times New Roman"/>
                <w:sz w:val="24"/>
                <w:szCs w:val="24"/>
              </w:rPr>
            </w:pPr>
            <w:r>
              <w:rPr>
                <w:rFonts w:ascii="Times New Roman" w:hAnsi="Times New Roman"/>
                <w:sz w:val="24"/>
                <w:szCs w:val="24"/>
              </w:rPr>
              <w:t>No</w:t>
            </w:r>
          </w:p>
        </w:tc>
        <w:tc>
          <w:tcPr>
            <w:tcW w:w="851" w:type="dxa"/>
          </w:tcPr>
          <w:p w:rsidR="00D92F25" w:rsidRDefault="00D92F25" w:rsidP="00D92F25">
            <w:pPr>
              <w:jc w:val="center"/>
              <w:rPr>
                <w:rFonts w:ascii="Times New Roman" w:hAnsi="Times New Roman"/>
                <w:sz w:val="24"/>
                <w:szCs w:val="24"/>
              </w:rPr>
            </w:pPr>
            <w:r>
              <w:rPr>
                <w:rFonts w:ascii="Times New Roman" w:hAnsi="Times New Roman"/>
                <w:sz w:val="24"/>
                <w:szCs w:val="24"/>
              </w:rPr>
              <w:t>Umur</w:t>
            </w:r>
          </w:p>
        </w:tc>
        <w:tc>
          <w:tcPr>
            <w:tcW w:w="708" w:type="dxa"/>
            <w:tcBorders>
              <w:right w:val="single" w:sz="8" w:space="0" w:color="auto"/>
            </w:tcBorders>
          </w:tcPr>
          <w:p w:rsidR="00D92F25" w:rsidRDefault="00D92F25" w:rsidP="00D92F25">
            <w:pPr>
              <w:jc w:val="center"/>
              <w:rPr>
                <w:rFonts w:ascii="Times New Roman" w:hAnsi="Times New Roman"/>
                <w:sz w:val="24"/>
                <w:szCs w:val="24"/>
              </w:rPr>
            </w:pPr>
            <w:r>
              <w:rPr>
                <w:rFonts w:ascii="Times New Roman" w:hAnsi="Times New Roman"/>
                <w:sz w:val="24"/>
                <w:szCs w:val="24"/>
              </w:rPr>
              <w:t>K</w:t>
            </w:r>
          </w:p>
        </w:tc>
        <w:tc>
          <w:tcPr>
            <w:tcW w:w="567" w:type="dxa"/>
            <w:tcBorders>
              <w:left w:val="single" w:sz="8" w:space="0" w:color="auto"/>
            </w:tcBorders>
          </w:tcPr>
          <w:p w:rsidR="00D92F25" w:rsidRDefault="00D92F25" w:rsidP="00D92F25">
            <w:pPr>
              <w:jc w:val="center"/>
              <w:rPr>
                <w:rFonts w:ascii="Times New Roman" w:hAnsi="Times New Roman"/>
                <w:sz w:val="24"/>
                <w:szCs w:val="24"/>
              </w:rPr>
            </w:pPr>
            <w:r>
              <w:rPr>
                <w:rFonts w:ascii="Times New Roman" w:hAnsi="Times New Roman"/>
                <w:sz w:val="24"/>
                <w:szCs w:val="24"/>
              </w:rPr>
              <w:t>Pre</w:t>
            </w:r>
          </w:p>
        </w:tc>
        <w:tc>
          <w:tcPr>
            <w:tcW w:w="1276" w:type="dxa"/>
          </w:tcPr>
          <w:p w:rsidR="00D92F25" w:rsidRDefault="00D92F25" w:rsidP="00D92F25">
            <w:pPr>
              <w:jc w:val="center"/>
              <w:rPr>
                <w:rFonts w:ascii="Times New Roman" w:hAnsi="Times New Roman"/>
                <w:sz w:val="24"/>
                <w:szCs w:val="24"/>
              </w:rPr>
            </w:pPr>
            <w:r>
              <w:rPr>
                <w:rFonts w:ascii="Times New Roman" w:hAnsi="Times New Roman"/>
                <w:sz w:val="24"/>
                <w:szCs w:val="24"/>
              </w:rPr>
              <w:t>Jumlah</w:t>
            </w:r>
          </w:p>
        </w:tc>
        <w:tc>
          <w:tcPr>
            <w:tcW w:w="851" w:type="dxa"/>
          </w:tcPr>
          <w:p w:rsidR="00D92F25" w:rsidRDefault="00D92F25" w:rsidP="00D92F25">
            <w:pPr>
              <w:jc w:val="center"/>
              <w:rPr>
                <w:rFonts w:ascii="Times New Roman" w:hAnsi="Times New Roman"/>
                <w:sz w:val="24"/>
                <w:szCs w:val="24"/>
              </w:rPr>
            </w:pPr>
            <w:r>
              <w:rPr>
                <w:rFonts w:ascii="Times New Roman" w:hAnsi="Times New Roman"/>
                <w:sz w:val="24"/>
                <w:szCs w:val="24"/>
              </w:rPr>
              <w:t>Post</w:t>
            </w:r>
          </w:p>
        </w:tc>
        <w:tc>
          <w:tcPr>
            <w:tcW w:w="1134" w:type="dxa"/>
            <w:tcBorders>
              <w:right w:val="single" w:sz="12" w:space="0" w:color="auto"/>
            </w:tcBorders>
          </w:tcPr>
          <w:p w:rsidR="00D92F25" w:rsidRDefault="00D92F25" w:rsidP="00D92F25">
            <w:pPr>
              <w:jc w:val="center"/>
              <w:rPr>
                <w:rFonts w:ascii="Times New Roman" w:hAnsi="Times New Roman"/>
                <w:sz w:val="24"/>
                <w:szCs w:val="24"/>
              </w:rPr>
            </w:pPr>
            <w:r>
              <w:rPr>
                <w:rFonts w:ascii="Times New Roman" w:hAnsi="Times New Roman"/>
                <w:sz w:val="24"/>
                <w:szCs w:val="24"/>
              </w:rPr>
              <w:t>Jumlah</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tcPr>
          <w:p w:rsidR="00D92F25" w:rsidRDefault="00D92F25" w:rsidP="00D92F25">
            <w:pPr>
              <w:jc w:val="center"/>
              <w:rPr>
                <w:rFonts w:ascii="Times New Roman" w:hAnsi="Times New Roman"/>
                <w:sz w:val="24"/>
                <w:szCs w:val="24"/>
              </w:rPr>
            </w:pPr>
            <w:r>
              <w:rPr>
                <w:rFonts w:ascii="Times New Roman" w:hAnsi="Times New Roman"/>
                <w:sz w:val="24"/>
                <w:szCs w:val="24"/>
              </w:rPr>
              <w:t>No</w:t>
            </w:r>
          </w:p>
        </w:tc>
        <w:tc>
          <w:tcPr>
            <w:tcW w:w="1276" w:type="dxa"/>
            <w:tcBorders>
              <w:right w:val="single" w:sz="8" w:space="0" w:color="auto"/>
            </w:tcBorders>
          </w:tcPr>
          <w:p w:rsidR="00D92F25" w:rsidRDefault="00D92F25" w:rsidP="00D92F25">
            <w:pPr>
              <w:jc w:val="center"/>
              <w:rPr>
                <w:rFonts w:ascii="Times New Roman" w:hAnsi="Times New Roman"/>
                <w:sz w:val="24"/>
                <w:szCs w:val="24"/>
              </w:rPr>
            </w:pPr>
            <w:r>
              <w:rPr>
                <w:rFonts w:ascii="Times New Roman" w:hAnsi="Times New Roman"/>
                <w:sz w:val="24"/>
                <w:szCs w:val="24"/>
              </w:rPr>
              <w:t>Umur</w:t>
            </w:r>
          </w:p>
        </w:tc>
        <w:tc>
          <w:tcPr>
            <w:tcW w:w="709" w:type="dxa"/>
            <w:tcBorders>
              <w:left w:val="single" w:sz="8" w:space="0" w:color="auto"/>
            </w:tcBorders>
          </w:tcPr>
          <w:p w:rsidR="00D92F25" w:rsidRDefault="00D92F25" w:rsidP="00D92F25">
            <w:pPr>
              <w:jc w:val="center"/>
              <w:rPr>
                <w:rFonts w:ascii="Times New Roman" w:hAnsi="Times New Roman"/>
                <w:sz w:val="24"/>
                <w:szCs w:val="24"/>
              </w:rPr>
            </w:pPr>
            <w:r>
              <w:rPr>
                <w:rFonts w:ascii="Times New Roman" w:hAnsi="Times New Roman"/>
                <w:sz w:val="24"/>
                <w:szCs w:val="24"/>
              </w:rPr>
              <w:t>K</w:t>
            </w:r>
          </w:p>
        </w:tc>
        <w:tc>
          <w:tcPr>
            <w:tcW w:w="850" w:type="dxa"/>
          </w:tcPr>
          <w:p w:rsidR="00D92F25" w:rsidRDefault="00D92F25" w:rsidP="00D92F25">
            <w:pPr>
              <w:jc w:val="center"/>
              <w:rPr>
                <w:rFonts w:ascii="Times New Roman" w:hAnsi="Times New Roman"/>
                <w:sz w:val="24"/>
                <w:szCs w:val="24"/>
              </w:rPr>
            </w:pPr>
            <w:r>
              <w:rPr>
                <w:rFonts w:ascii="Times New Roman" w:hAnsi="Times New Roman"/>
                <w:sz w:val="24"/>
                <w:szCs w:val="24"/>
              </w:rPr>
              <w:t>Pre</w:t>
            </w:r>
          </w:p>
        </w:tc>
        <w:tc>
          <w:tcPr>
            <w:tcW w:w="1276" w:type="dxa"/>
          </w:tcPr>
          <w:p w:rsidR="00D92F25" w:rsidRDefault="00D92F25" w:rsidP="00D92F25">
            <w:pPr>
              <w:jc w:val="center"/>
              <w:rPr>
                <w:rFonts w:ascii="Times New Roman" w:hAnsi="Times New Roman"/>
                <w:sz w:val="24"/>
                <w:szCs w:val="24"/>
              </w:rPr>
            </w:pPr>
            <w:r>
              <w:rPr>
                <w:rFonts w:ascii="Times New Roman" w:hAnsi="Times New Roman"/>
                <w:sz w:val="24"/>
                <w:szCs w:val="24"/>
              </w:rPr>
              <w:t>Jumlah</w:t>
            </w:r>
          </w:p>
        </w:tc>
        <w:tc>
          <w:tcPr>
            <w:tcW w:w="851" w:type="dxa"/>
          </w:tcPr>
          <w:p w:rsidR="00D92F25" w:rsidRDefault="00D92F25" w:rsidP="00D92F25">
            <w:pPr>
              <w:jc w:val="center"/>
              <w:rPr>
                <w:rFonts w:ascii="Times New Roman" w:hAnsi="Times New Roman"/>
                <w:sz w:val="24"/>
                <w:szCs w:val="24"/>
              </w:rPr>
            </w:pPr>
            <w:r>
              <w:rPr>
                <w:rFonts w:ascii="Times New Roman" w:hAnsi="Times New Roman"/>
                <w:sz w:val="24"/>
                <w:szCs w:val="24"/>
              </w:rPr>
              <w:t>Post</w:t>
            </w:r>
          </w:p>
        </w:tc>
        <w:tc>
          <w:tcPr>
            <w:tcW w:w="1134" w:type="dxa"/>
          </w:tcPr>
          <w:p w:rsidR="00D92F25" w:rsidRDefault="00D92F25" w:rsidP="00D92F25">
            <w:pPr>
              <w:jc w:val="center"/>
              <w:rPr>
                <w:rFonts w:ascii="Times New Roman" w:hAnsi="Times New Roman"/>
                <w:sz w:val="24"/>
                <w:szCs w:val="24"/>
              </w:rPr>
            </w:pPr>
            <w:r>
              <w:rPr>
                <w:rFonts w:ascii="Times New Roman" w:hAnsi="Times New Roman"/>
                <w:sz w:val="24"/>
                <w:szCs w:val="24"/>
              </w:rPr>
              <w:t>Jumlah</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33</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20</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34</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8</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41</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5</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5</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29</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32</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29</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6</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134" w:type="dxa"/>
            <w:tcBorders>
              <w:bottom w:val="single" w:sz="8" w:space="0" w:color="auto"/>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33</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5</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19</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8</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134" w:type="dxa"/>
            <w:tcBorders>
              <w:top w:val="single" w:sz="8" w:space="0" w:color="auto"/>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5</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34</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26</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36</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24</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2</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8</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38</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35</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5</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5</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22</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2</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38</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4</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29</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10</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29</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6</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10</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23</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2</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10</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10</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11</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15</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11</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24</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2</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5</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5</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12</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28</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6</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12</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24</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2</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13</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27</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9</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13</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18</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14</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22</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2</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10</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10</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8</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14</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18</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10</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10</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7</w:t>
            </w:r>
          </w:p>
        </w:tc>
      </w:tr>
      <w:tr w:rsidR="00D92F25" w:rsidTr="00D92F25">
        <w:tc>
          <w:tcPr>
            <w:tcW w:w="709"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15</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32</w:t>
            </w:r>
          </w:p>
        </w:tc>
        <w:tc>
          <w:tcPr>
            <w:tcW w:w="708"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4</w:t>
            </w:r>
          </w:p>
        </w:tc>
        <w:tc>
          <w:tcPr>
            <w:tcW w:w="567"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6</w:t>
            </w:r>
          </w:p>
        </w:tc>
        <w:tc>
          <w:tcPr>
            <w:tcW w:w="1276" w:type="dxa"/>
            <w:vAlign w:val="center"/>
          </w:tcPr>
          <w:p w:rsidR="00D92F25" w:rsidRPr="00761E29" w:rsidRDefault="00D92F25" w:rsidP="00D92F25">
            <w:pPr>
              <w:jc w:val="center"/>
              <w:rPr>
                <w:rFonts w:ascii="Arial Narrow" w:hAnsi="Arial Narrow" w:cs="Calibri"/>
                <w:bCs/>
                <w:sz w:val="24"/>
                <w:szCs w:val="24"/>
              </w:rPr>
            </w:pPr>
            <w:r w:rsidRPr="00761E29">
              <w:rPr>
                <w:rFonts w:ascii="Arial Narrow" w:hAnsi="Arial Narrow" w:cs="Calibri"/>
                <w:bCs/>
              </w:rPr>
              <w:t>6</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c>
          <w:tcPr>
            <w:tcW w:w="1134" w:type="dxa"/>
            <w:tcBorders>
              <w:righ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3</w:t>
            </w:r>
          </w:p>
        </w:tc>
        <w:tc>
          <w:tcPr>
            <w:tcW w:w="425" w:type="dxa"/>
            <w:tcBorders>
              <w:top w:val="nil"/>
              <w:left w:val="single" w:sz="12" w:space="0" w:color="auto"/>
              <w:bottom w:val="nil"/>
              <w:right w:val="single" w:sz="12" w:space="0" w:color="auto"/>
            </w:tcBorders>
          </w:tcPr>
          <w:p w:rsidR="00D92F25" w:rsidRDefault="00D92F25" w:rsidP="00D92F25">
            <w:pPr>
              <w:rPr>
                <w:rFonts w:ascii="Times New Roman" w:hAnsi="Times New Roman"/>
                <w:sz w:val="24"/>
                <w:szCs w:val="24"/>
              </w:rPr>
            </w:pPr>
          </w:p>
        </w:tc>
        <w:tc>
          <w:tcPr>
            <w:tcW w:w="850" w:type="dxa"/>
            <w:tcBorders>
              <w:left w:val="single" w:sz="12"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15</w:t>
            </w:r>
          </w:p>
        </w:tc>
        <w:tc>
          <w:tcPr>
            <w:tcW w:w="1276" w:type="dxa"/>
            <w:tcBorders>
              <w:righ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26</w:t>
            </w:r>
          </w:p>
        </w:tc>
        <w:tc>
          <w:tcPr>
            <w:tcW w:w="709" w:type="dxa"/>
            <w:tcBorders>
              <w:left w:val="single" w:sz="8" w:space="0" w:color="auto"/>
            </w:tcBorders>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sz w:val="24"/>
                <w:szCs w:val="24"/>
              </w:rPr>
              <w:t>3</w:t>
            </w:r>
          </w:p>
        </w:tc>
        <w:tc>
          <w:tcPr>
            <w:tcW w:w="850"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1276"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9</w:t>
            </w:r>
          </w:p>
        </w:tc>
        <w:tc>
          <w:tcPr>
            <w:tcW w:w="851"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c>
          <w:tcPr>
            <w:tcW w:w="1134" w:type="dxa"/>
            <w:vAlign w:val="center"/>
          </w:tcPr>
          <w:p w:rsidR="00D92F25" w:rsidRDefault="00D92F25" w:rsidP="00D92F25">
            <w:pPr>
              <w:jc w:val="center"/>
              <w:rPr>
                <w:rFonts w:ascii="Arial Narrow" w:hAnsi="Arial Narrow" w:cs="Calibri"/>
                <w:color w:val="000000"/>
                <w:sz w:val="24"/>
                <w:szCs w:val="24"/>
              </w:rPr>
            </w:pPr>
            <w:r>
              <w:rPr>
                <w:rFonts w:ascii="Arial Narrow" w:hAnsi="Arial Narrow" w:cs="Calibri"/>
                <w:color w:val="000000"/>
              </w:rPr>
              <w:t>4</w:t>
            </w:r>
          </w:p>
        </w:tc>
      </w:tr>
    </w:tbl>
    <w:p w:rsidR="00D92F25" w:rsidRP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rPr>
      </w:pPr>
      <w:r>
        <w:rPr>
          <w:rFonts w:ascii="Times New Roman" w:hAnsi="Times New Roman"/>
          <w:sz w:val="24"/>
          <w:szCs w:val="24"/>
        </w:rPr>
        <w:t>Keterangan:</w:t>
      </w:r>
    </w:p>
    <w:p w:rsidR="00D92F25" w:rsidRPr="005A2E2A" w:rsidRDefault="00D92F25" w:rsidP="00D92F25">
      <w:pPr>
        <w:spacing w:after="0"/>
        <w:rPr>
          <w:rFonts w:ascii="Times New Roman" w:hAnsi="Times New Roman"/>
          <w:color w:val="000000"/>
          <w:sz w:val="24"/>
          <w:szCs w:val="24"/>
        </w:rPr>
      </w:pPr>
      <w:r w:rsidRPr="005A2E2A">
        <w:rPr>
          <w:rFonts w:ascii="Times New Roman" w:hAnsi="Times New Roman"/>
          <w:color w:val="000000"/>
          <w:sz w:val="24"/>
          <w:szCs w:val="24"/>
        </w:rPr>
        <w:t>1. 15-20 tahun</w:t>
      </w:r>
    </w:p>
    <w:p w:rsidR="00D92F25" w:rsidRPr="005A2E2A" w:rsidRDefault="00D92F25" w:rsidP="00D92F25">
      <w:pPr>
        <w:spacing w:after="0"/>
        <w:rPr>
          <w:rFonts w:ascii="Times New Roman" w:hAnsi="Times New Roman"/>
          <w:color w:val="000000"/>
          <w:sz w:val="24"/>
          <w:szCs w:val="24"/>
        </w:rPr>
      </w:pPr>
      <w:r w:rsidRPr="005A2E2A">
        <w:rPr>
          <w:rFonts w:ascii="Times New Roman" w:hAnsi="Times New Roman"/>
          <w:color w:val="000000"/>
          <w:sz w:val="24"/>
          <w:szCs w:val="24"/>
        </w:rPr>
        <w:t>2. 21-25 tahun</w:t>
      </w:r>
    </w:p>
    <w:p w:rsidR="00D92F25" w:rsidRPr="005A2E2A" w:rsidRDefault="00D92F25" w:rsidP="00D92F25">
      <w:pPr>
        <w:spacing w:after="0"/>
        <w:rPr>
          <w:rFonts w:ascii="Times New Roman" w:hAnsi="Times New Roman"/>
          <w:color w:val="000000"/>
          <w:sz w:val="24"/>
          <w:szCs w:val="24"/>
        </w:rPr>
      </w:pPr>
      <w:r w:rsidRPr="005A2E2A">
        <w:rPr>
          <w:rFonts w:ascii="Times New Roman" w:hAnsi="Times New Roman"/>
          <w:color w:val="000000"/>
          <w:sz w:val="24"/>
          <w:szCs w:val="24"/>
        </w:rPr>
        <w:t>3. 26-30 tahun</w:t>
      </w:r>
    </w:p>
    <w:p w:rsidR="00D92F25" w:rsidRDefault="00D92F25" w:rsidP="00D92F25">
      <w:pPr>
        <w:spacing w:after="0"/>
        <w:rPr>
          <w:rFonts w:ascii="Times New Roman" w:hAnsi="Times New Roman"/>
          <w:color w:val="000000"/>
          <w:sz w:val="24"/>
          <w:szCs w:val="24"/>
        </w:rPr>
        <w:sectPr w:rsidR="00D92F25" w:rsidSect="00D92F25">
          <w:pgSz w:w="16838" w:h="11906" w:orient="landscape"/>
          <w:pgMar w:top="1701" w:right="1418" w:bottom="2268" w:left="1701" w:header="709" w:footer="709" w:gutter="0"/>
          <w:pgNumType w:start="9"/>
          <w:cols w:space="708"/>
          <w:docGrid w:linePitch="360"/>
        </w:sectPr>
      </w:pPr>
      <w:r w:rsidRPr="005A2E2A">
        <w:rPr>
          <w:rFonts w:ascii="Times New Roman" w:hAnsi="Times New Roman"/>
          <w:color w:val="000000"/>
          <w:sz w:val="24"/>
          <w:szCs w:val="24"/>
        </w:rPr>
        <w:t>4. &gt;31 tahun</w:t>
      </w:r>
    </w:p>
    <w:p w:rsidR="00D92F25" w:rsidRDefault="00D92F25" w:rsidP="00D92F2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HASIL UJI ANALISA UNIVARIAT DAN BIVARIAT</w:t>
      </w:r>
    </w:p>
    <w:p w:rsidR="00D92F25" w:rsidRDefault="00D92F25" w:rsidP="00D92F25">
      <w:pPr>
        <w:autoSpaceDE w:val="0"/>
        <w:autoSpaceDN w:val="0"/>
        <w:adjustRightInd w:val="0"/>
        <w:spacing w:after="0" w:line="240" w:lineRule="auto"/>
        <w:jc w:val="center"/>
        <w:rPr>
          <w:rFonts w:ascii="Times New Roman" w:hAnsi="Times New Roman"/>
          <w:b/>
          <w:sz w:val="24"/>
          <w:szCs w:val="24"/>
        </w:rPr>
      </w:pPr>
    </w:p>
    <w:p w:rsidR="00D92F25" w:rsidRDefault="00D92F25" w:rsidP="00D92F25">
      <w:pPr>
        <w:autoSpaceDE w:val="0"/>
        <w:autoSpaceDN w:val="0"/>
        <w:adjustRightInd w:val="0"/>
        <w:spacing w:after="0" w:line="240" w:lineRule="auto"/>
        <w:rPr>
          <w:rFonts w:ascii="Times New Roman" w:hAnsi="Times New Roman"/>
          <w:b/>
          <w:sz w:val="24"/>
          <w:szCs w:val="24"/>
        </w:rPr>
      </w:pPr>
    </w:p>
    <w:p w:rsidR="00D92F25" w:rsidRPr="009B725C" w:rsidRDefault="00D92F25" w:rsidP="00D92F25">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Hasil Uji Normalitas</w:t>
      </w:r>
    </w:p>
    <w:p w:rsidR="00D92F25" w:rsidRPr="0043079C" w:rsidRDefault="00D92F25" w:rsidP="00D92F25">
      <w:pPr>
        <w:autoSpaceDE w:val="0"/>
        <w:autoSpaceDN w:val="0"/>
        <w:adjustRightInd w:val="0"/>
        <w:spacing w:after="0" w:line="240" w:lineRule="auto"/>
        <w:rPr>
          <w:rFonts w:ascii="Times New Roman" w:hAnsi="Times New Roman"/>
          <w:sz w:val="24"/>
          <w:szCs w:val="24"/>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4"/>
        <w:gridCol w:w="1001"/>
        <w:gridCol w:w="1000"/>
        <w:gridCol w:w="1000"/>
        <w:gridCol w:w="1000"/>
        <w:gridCol w:w="1000"/>
        <w:gridCol w:w="1000"/>
      </w:tblGrid>
      <w:tr w:rsidR="00D92F25" w:rsidRPr="0043079C" w:rsidTr="00A52F5B">
        <w:trPr>
          <w:cantSplit/>
        </w:trPr>
        <w:tc>
          <w:tcPr>
            <w:tcW w:w="7655" w:type="dxa"/>
            <w:gridSpan w:val="7"/>
            <w:tcBorders>
              <w:top w:val="nil"/>
              <w:left w:val="nil"/>
              <w:bottom w:val="nil"/>
              <w:right w:val="nil"/>
            </w:tcBorders>
            <w:shd w:val="clear" w:color="auto" w:fill="FFFFFF"/>
          </w:tcPr>
          <w:p w:rsidR="00D92F25" w:rsidRPr="0043079C" w:rsidRDefault="00D92F25" w:rsidP="00A52F5B">
            <w:pPr>
              <w:autoSpaceDE w:val="0"/>
              <w:autoSpaceDN w:val="0"/>
              <w:adjustRightInd w:val="0"/>
              <w:spacing w:after="0" w:line="240" w:lineRule="auto"/>
              <w:ind w:left="60" w:right="60"/>
              <w:jc w:val="center"/>
              <w:rPr>
                <w:rFonts w:ascii="Arial" w:hAnsi="Arial" w:cs="Arial"/>
                <w:color w:val="000000"/>
                <w:sz w:val="18"/>
                <w:szCs w:val="18"/>
              </w:rPr>
            </w:pPr>
            <w:r w:rsidRPr="0043079C">
              <w:rPr>
                <w:rFonts w:ascii="Arial" w:hAnsi="Arial" w:cs="Arial"/>
                <w:b/>
                <w:bCs/>
                <w:color w:val="000000"/>
                <w:sz w:val="18"/>
                <w:szCs w:val="18"/>
              </w:rPr>
              <w:t>Case Processing Summary</w:t>
            </w:r>
          </w:p>
        </w:tc>
      </w:tr>
      <w:tr w:rsidR="00D92F25" w:rsidRPr="0043079C" w:rsidTr="00A52F5B">
        <w:trPr>
          <w:cantSplit/>
        </w:trPr>
        <w:tc>
          <w:tcPr>
            <w:tcW w:w="1654" w:type="dxa"/>
            <w:vMerge w:val="restart"/>
            <w:tcBorders>
              <w:top w:val="single" w:sz="16" w:space="0" w:color="000000"/>
              <w:left w:val="single" w:sz="16" w:space="0" w:color="000000"/>
              <w:bottom w:val="nil"/>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6001" w:type="dxa"/>
            <w:gridSpan w:val="6"/>
            <w:tcBorders>
              <w:top w:val="single" w:sz="16" w:space="0" w:color="000000"/>
              <w:lef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Cases</w:t>
            </w:r>
          </w:p>
        </w:tc>
      </w:tr>
      <w:tr w:rsidR="00D92F25" w:rsidRPr="0043079C" w:rsidTr="00A52F5B">
        <w:trPr>
          <w:cantSplit/>
        </w:trPr>
        <w:tc>
          <w:tcPr>
            <w:tcW w:w="1654" w:type="dxa"/>
            <w:vMerge/>
            <w:tcBorders>
              <w:top w:val="single" w:sz="16" w:space="0" w:color="000000"/>
              <w:left w:val="single" w:sz="16" w:space="0" w:color="000000"/>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2001" w:type="dxa"/>
            <w:gridSpan w:val="2"/>
            <w:tcBorders>
              <w:lef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Valid</w:t>
            </w:r>
          </w:p>
        </w:tc>
        <w:tc>
          <w:tcPr>
            <w:tcW w:w="2000" w:type="dxa"/>
            <w:gridSpan w:val="2"/>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Missing</w:t>
            </w:r>
          </w:p>
        </w:tc>
        <w:tc>
          <w:tcPr>
            <w:tcW w:w="2000" w:type="dxa"/>
            <w:gridSpan w:val="2"/>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Total</w:t>
            </w:r>
          </w:p>
        </w:tc>
      </w:tr>
      <w:tr w:rsidR="00D92F25" w:rsidRPr="0043079C" w:rsidTr="00A52F5B">
        <w:trPr>
          <w:cantSplit/>
        </w:trPr>
        <w:tc>
          <w:tcPr>
            <w:tcW w:w="1654" w:type="dxa"/>
            <w:vMerge/>
            <w:tcBorders>
              <w:top w:val="single" w:sz="16" w:space="0" w:color="000000"/>
              <w:left w:val="single" w:sz="16" w:space="0" w:color="000000"/>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1001" w:type="dxa"/>
            <w:tcBorders>
              <w:left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N</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Percent</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N</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Percent</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Percent</w:t>
            </w:r>
          </w:p>
        </w:tc>
      </w:tr>
      <w:tr w:rsidR="00D92F25" w:rsidRPr="0043079C" w:rsidTr="00A52F5B">
        <w:trPr>
          <w:cantSplit/>
        </w:trPr>
        <w:tc>
          <w:tcPr>
            <w:tcW w:w="1654" w:type="dxa"/>
            <w:tcBorders>
              <w:top w:val="single" w:sz="16" w:space="0" w:color="000000"/>
              <w:left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PRE AUDITORI</w:t>
            </w:r>
          </w:p>
        </w:tc>
        <w:tc>
          <w:tcPr>
            <w:tcW w:w="1001" w:type="dxa"/>
            <w:tcBorders>
              <w:top w:val="single" w:sz="16" w:space="0" w:color="000000"/>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0.0%</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r>
      <w:tr w:rsidR="00D92F25" w:rsidRPr="0043079C" w:rsidTr="00A52F5B">
        <w:trPr>
          <w:cantSplit/>
        </w:trPr>
        <w:tc>
          <w:tcPr>
            <w:tcW w:w="1654" w:type="dxa"/>
            <w:tcBorders>
              <w:top w:val="nil"/>
              <w:left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PRE RND</w:t>
            </w:r>
          </w:p>
        </w:tc>
        <w:tc>
          <w:tcPr>
            <w:tcW w:w="1001"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0.0%</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r>
      <w:tr w:rsidR="00D92F25" w:rsidRPr="0043079C" w:rsidTr="00A52F5B">
        <w:trPr>
          <w:cantSplit/>
        </w:trPr>
        <w:tc>
          <w:tcPr>
            <w:tcW w:w="1654" w:type="dxa"/>
            <w:tcBorders>
              <w:top w:val="nil"/>
              <w:left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POST AUDITORI</w:t>
            </w:r>
          </w:p>
        </w:tc>
        <w:tc>
          <w:tcPr>
            <w:tcW w:w="1001"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0.0%</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r>
      <w:tr w:rsidR="00D92F25" w:rsidRPr="0043079C" w:rsidTr="00A52F5B">
        <w:trPr>
          <w:cantSplit/>
        </w:trPr>
        <w:tc>
          <w:tcPr>
            <w:tcW w:w="1654" w:type="dxa"/>
            <w:tcBorders>
              <w:top w:val="nil"/>
              <w:left w:val="single" w:sz="16" w:space="0" w:color="000000"/>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POST RND</w:t>
            </w:r>
          </w:p>
        </w:tc>
        <w:tc>
          <w:tcPr>
            <w:tcW w:w="1001" w:type="dxa"/>
            <w:tcBorders>
              <w:top w:val="nil"/>
              <w:left w:val="single" w:sz="16" w:space="0" w:color="000000"/>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0.0%</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r>
    </w:tbl>
    <w:p w:rsidR="00D92F25" w:rsidRPr="0043079C" w:rsidRDefault="00D92F25" w:rsidP="00D92F25">
      <w:pPr>
        <w:autoSpaceDE w:val="0"/>
        <w:autoSpaceDN w:val="0"/>
        <w:adjustRightInd w:val="0"/>
        <w:spacing w:after="0" w:line="240" w:lineRule="auto"/>
        <w:rPr>
          <w:rFonts w:ascii="Times New Roman" w:hAnsi="Times New Roman"/>
          <w:sz w:val="24"/>
          <w:szCs w:val="24"/>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3"/>
        <w:gridCol w:w="2426"/>
        <w:gridCol w:w="1379"/>
        <w:gridCol w:w="1000"/>
        <w:gridCol w:w="1046"/>
      </w:tblGrid>
      <w:tr w:rsidR="00D92F25" w:rsidRPr="0043079C" w:rsidTr="00A52F5B">
        <w:trPr>
          <w:cantSplit/>
        </w:trPr>
        <w:tc>
          <w:tcPr>
            <w:tcW w:w="7502" w:type="dxa"/>
            <w:gridSpan w:val="5"/>
            <w:tcBorders>
              <w:top w:val="nil"/>
              <w:left w:val="nil"/>
              <w:bottom w:val="nil"/>
              <w:right w:val="nil"/>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b/>
                <w:bCs/>
                <w:color w:val="000000"/>
                <w:sz w:val="18"/>
                <w:szCs w:val="18"/>
              </w:rPr>
              <w:t>Descriptives</w:t>
            </w:r>
          </w:p>
        </w:tc>
      </w:tr>
      <w:tr w:rsidR="00D92F25" w:rsidRPr="0043079C" w:rsidTr="00A52F5B">
        <w:trPr>
          <w:cantSplit/>
        </w:trPr>
        <w:tc>
          <w:tcPr>
            <w:tcW w:w="5456" w:type="dxa"/>
            <w:gridSpan w:val="3"/>
            <w:tcBorders>
              <w:top w:val="single" w:sz="16" w:space="0" w:color="000000"/>
              <w:left w:val="single" w:sz="16" w:space="0" w:color="000000"/>
              <w:bottom w:val="single" w:sz="16" w:space="0" w:color="000000"/>
              <w:right w:val="nil"/>
            </w:tcBorders>
            <w:shd w:val="clear" w:color="auto" w:fill="FFFFFF"/>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Std. Error</w:t>
            </w:r>
          </w:p>
        </w:tc>
      </w:tr>
      <w:tr w:rsidR="00D92F25" w:rsidRPr="0043079C" w:rsidTr="00A52F5B">
        <w:trPr>
          <w:cantSplit/>
        </w:trPr>
        <w:tc>
          <w:tcPr>
            <w:tcW w:w="1652" w:type="dxa"/>
            <w:vMerge w:val="restart"/>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PRE AUDITORI</w:t>
            </w:r>
          </w:p>
        </w:tc>
        <w:tc>
          <w:tcPr>
            <w:tcW w:w="3804" w:type="dxa"/>
            <w:gridSpan w:val="2"/>
            <w:tcBorders>
              <w:top w:val="single" w:sz="16" w:space="0" w:color="000000"/>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6.9333</w:t>
            </w:r>
          </w:p>
        </w:tc>
        <w:tc>
          <w:tcPr>
            <w:tcW w:w="1046" w:type="dxa"/>
            <w:tcBorders>
              <w:top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.39601</w:t>
            </w: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6.0840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2425" w:type="dxa"/>
            <w:vMerge/>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7.7827</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6.9259</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7.0000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2.352</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1.53375</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.128</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.580</w:t>
            </w:r>
          </w:p>
        </w:tc>
      </w:tr>
      <w:tr w:rsidR="00D92F25" w:rsidRPr="0043079C" w:rsidTr="00A52F5B">
        <w:trPr>
          <w:cantSplit/>
        </w:trPr>
        <w:tc>
          <w:tcPr>
            <w:tcW w:w="1652" w:type="dxa"/>
            <w:vMerge/>
            <w:tcBorders>
              <w:top w:val="single" w:sz="16" w:space="0" w:color="000000"/>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Kurtosis</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.234</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1.121</w:t>
            </w:r>
          </w:p>
        </w:tc>
      </w:tr>
      <w:tr w:rsidR="00D92F25" w:rsidRPr="0043079C" w:rsidTr="00A52F5B">
        <w:trPr>
          <w:cantSplit/>
        </w:trPr>
        <w:tc>
          <w:tcPr>
            <w:tcW w:w="1652" w:type="dxa"/>
            <w:vMerge w:val="restart"/>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PRE RND</w:t>
            </w: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7.6000</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.50521</w:t>
            </w: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6.5164</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2425" w:type="dxa"/>
            <w:vMerge/>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8.6836</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7.6667</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8.0000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3.829</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1.95667</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-.668</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.580</w:t>
            </w: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Kurtosis</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-.508</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1.121</w:t>
            </w:r>
          </w:p>
        </w:tc>
      </w:tr>
      <w:tr w:rsidR="00D92F25" w:rsidRPr="0043079C" w:rsidTr="00A52F5B">
        <w:trPr>
          <w:cantSplit/>
        </w:trPr>
        <w:tc>
          <w:tcPr>
            <w:tcW w:w="1652" w:type="dxa"/>
            <w:vMerge w:val="restart"/>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POST AUDITORI</w:t>
            </w: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3.9333</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.55606</w:t>
            </w: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2.7407</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2425" w:type="dxa"/>
            <w:vMerge/>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5.1260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3.8704</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4.0000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4.638</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2.15362</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8.00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.148</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.580</w:t>
            </w:r>
          </w:p>
        </w:tc>
      </w:tr>
      <w:tr w:rsidR="00D92F25" w:rsidRPr="0043079C" w:rsidTr="00A52F5B">
        <w:trPr>
          <w:cantSplit/>
        </w:trPr>
        <w:tc>
          <w:tcPr>
            <w:tcW w:w="1652" w:type="dxa"/>
            <w:vMerge/>
            <w:tcBorders>
              <w:top w:val="nil"/>
              <w:left w:val="single" w:sz="16" w:space="0" w:color="000000"/>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Kurtosis</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-.786</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1.121</w:t>
            </w:r>
          </w:p>
        </w:tc>
      </w:tr>
      <w:tr w:rsidR="00D92F25" w:rsidRPr="0043079C" w:rsidTr="00A52F5B">
        <w:trPr>
          <w:cantSplit/>
        </w:trPr>
        <w:tc>
          <w:tcPr>
            <w:tcW w:w="1652" w:type="dxa"/>
            <w:vMerge w:val="restart"/>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POST RND</w:t>
            </w: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4.0667</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.57293</w:t>
            </w: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2425" w:type="dxa"/>
            <w:vMerge w:val="restart"/>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2.8378</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2425" w:type="dxa"/>
            <w:vMerge/>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1379" w:type="dxa"/>
            <w:tcBorders>
              <w:top w:val="nil"/>
              <w:left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5.2955</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4.0741</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4.0000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4.924</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2.21897</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5.00</w:t>
            </w:r>
          </w:p>
        </w:tc>
        <w:tc>
          <w:tcPr>
            <w:tcW w:w="1046" w:type="dxa"/>
            <w:tcBorders>
              <w:top w:val="nil"/>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Times New Roman" w:hAnsi="Times New Roman"/>
                <w:sz w:val="24"/>
                <w:szCs w:val="24"/>
              </w:rPr>
            </w:pPr>
          </w:p>
        </w:tc>
        <w:tc>
          <w:tcPr>
            <w:tcW w:w="3804" w:type="dxa"/>
            <w:gridSpan w:val="2"/>
            <w:tcBorders>
              <w:top w:val="nil"/>
              <w:left w:val="nil"/>
              <w:bottom w:val="nil"/>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-.323</w:t>
            </w:r>
          </w:p>
        </w:tc>
        <w:tc>
          <w:tcPr>
            <w:tcW w:w="1046"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.580</w:t>
            </w:r>
          </w:p>
        </w:tc>
      </w:tr>
      <w:tr w:rsidR="00D92F25" w:rsidRPr="0043079C" w:rsidTr="00A52F5B">
        <w:trPr>
          <w:cantSplit/>
        </w:trPr>
        <w:tc>
          <w:tcPr>
            <w:tcW w:w="1652" w:type="dxa"/>
            <w:vMerge/>
            <w:tcBorders>
              <w:top w:val="nil"/>
              <w:left w:val="single" w:sz="16" w:space="0" w:color="000000"/>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3804" w:type="dxa"/>
            <w:gridSpan w:val="2"/>
            <w:tcBorders>
              <w:top w:val="nil"/>
              <w:left w:val="nil"/>
              <w:bottom w:val="single" w:sz="16" w:space="0" w:color="000000"/>
              <w:right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-1.292</w:t>
            </w:r>
          </w:p>
        </w:tc>
        <w:tc>
          <w:tcPr>
            <w:tcW w:w="1046" w:type="dxa"/>
            <w:tcBorders>
              <w:top w:val="nil"/>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1.121</w:t>
            </w:r>
          </w:p>
        </w:tc>
      </w:tr>
    </w:tbl>
    <w:p w:rsidR="00D92F25" w:rsidRDefault="00D92F25" w:rsidP="00D92F25">
      <w:pPr>
        <w:autoSpaceDE w:val="0"/>
        <w:autoSpaceDN w:val="0"/>
        <w:adjustRightInd w:val="0"/>
        <w:spacing w:after="0" w:line="400" w:lineRule="atLeast"/>
        <w:rPr>
          <w:rFonts w:ascii="Times New Roman" w:hAnsi="Times New Roman"/>
          <w:sz w:val="24"/>
          <w:szCs w:val="24"/>
        </w:rPr>
      </w:pPr>
    </w:p>
    <w:p w:rsidR="00D92F25" w:rsidRPr="0043079C" w:rsidRDefault="00D92F25" w:rsidP="00D92F25">
      <w:pPr>
        <w:autoSpaceDE w:val="0"/>
        <w:autoSpaceDN w:val="0"/>
        <w:adjustRightInd w:val="0"/>
        <w:spacing w:after="0" w:line="400" w:lineRule="atLeast"/>
        <w:rPr>
          <w:rFonts w:ascii="Times New Roman" w:hAnsi="Times New Roman"/>
          <w:sz w:val="24"/>
          <w:szCs w:val="24"/>
        </w:rPr>
      </w:pPr>
    </w:p>
    <w:tbl>
      <w:tblPr>
        <w:tblpPr w:leftFromText="180" w:rightFromText="180" w:vertAnchor="text" w:tblpY="26"/>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4"/>
        <w:gridCol w:w="1001"/>
        <w:gridCol w:w="1000"/>
        <w:gridCol w:w="1000"/>
        <w:gridCol w:w="1000"/>
        <w:gridCol w:w="1000"/>
        <w:gridCol w:w="1000"/>
      </w:tblGrid>
      <w:tr w:rsidR="00D92F25" w:rsidRPr="0043079C" w:rsidTr="00A52F5B">
        <w:trPr>
          <w:cantSplit/>
        </w:trPr>
        <w:tc>
          <w:tcPr>
            <w:tcW w:w="7655" w:type="dxa"/>
            <w:gridSpan w:val="7"/>
            <w:tcBorders>
              <w:top w:val="nil"/>
              <w:left w:val="nil"/>
              <w:bottom w:val="nil"/>
              <w:right w:val="nil"/>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b/>
                <w:bCs/>
                <w:color w:val="000000"/>
                <w:sz w:val="18"/>
                <w:szCs w:val="18"/>
              </w:rPr>
              <w:t>Tests of Normality</w:t>
            </w:r>
          </w:p>
        </w:tc>
      </w:tr>
      <w:tr w:rsidR="00D92F25" w:rsidRPr="0043079C" w:rsidTr="00A52F5B">
        <w:trPr>
          <w:cantSplit/>
        </w:trPr>
        <w:tc>
          <w:tcPr>
            <w:tcW w:w="1654" w:type="dxa"/>
            <w:vMerge w:val="restart"/>
            <w:tcBorders>
              <w:top w:val="single" w:sz="16" w:space="0" w:color="000000"/>
              <w:left w:val="single" w:sz="16" w:space="0" w:color="000000"/>
              <w:bottom w:val="nil"/>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3001" w:type="dxa"/>
            <w:gridSpan w:val="3"/>
            <w:tcBorders>
              <w:top w:val="single" w:sz="16" w:space="0" w:color="000000"/>
              <w:lef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Kolmogorov-Smirnov</w:t>
            </w:r>
            <w:r w:rsidRPr="0043079C">
              <w:rPr>
                <w:rFonts w:ascii="Arial" w:hAnsi="Arial" w:cs="Arial"/>
                <w:color w:val="000000"/>
                <w:sz w:val="18"/>
                <w:szCs w:val="18"/>
                <w:vertAlign w:val="superscript"/>
              </w:rPr>
              <w:t>a</w:t>
            </w:r>
          </w:p>
        </w:tc>
        <w:tc>
          <w:tcPr>
            <w:tcW w:w="3000" w:type="dxa"/>
            <w:gridSpan w:val="3"/>
            <w:tcBorders>
              <w:top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Shapiro-Wilk</w:t>
            </w:r>
          </w:p>
        </w:tc>
      </w:tr>
      <w:tr w:rsidR="00D92F25" w:rsidRPr="0043079C" w:rsidTr="00A52F5B">
        <w:trPr>
          <w:cantSplit/>
        </w:trPr>
        <w:tc>
          <w:tcPr>
            <w:tcW w:w="1654" w:type="dxa"/>
            <w:vMerge/>
            <w:tcBorders>
              <w:top w:val="single" w:sz="16" w:space="0" w:color="000000"/>
              <w:left w:val="single" w:sz="16" w:space="0" w:color="000000"/>
              <w:bottom w:val="nil"/>
              <w:right w:val="single" w:sz="16" w:space="0" w:color="000000"/>
            </w:tcBorders>
            <w:shd w:val="clear" w:color="auto" w:fill="FFFFFF"/>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1001" w:type="dxa"/>
            <w:tcBorders>
              <w:left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Statistic</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df</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Sig.</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Statistic</w:t>
            </w:r>
          </w:p>
        </w:tc>
        <w:tc>
          <w:tcPr>
            <w:tcW w:w="1000" w:type="dxa"/>
            <w:tcBorders>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Sig.</w:t>
            </w:r>
          </w:p>
        </w:tc>
      </w:tr>
      <w:tr w:rsidR="00D92F25" w:rsidRPr="0043079C" w:rsidTr="00A52F5B">
        <w:trPr>
          <w:cantSplit/>
        </w:trPr>
        <w:tc>
          <w:tcPr>
            <w:tcW w:w="1654" w:type="dxa"/>
            <w:tcBorders>
              <w:top w:val="single" w:sz="16" w:space="0" w:color="000000"/>
              <w:left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PRE AUDITORI</w:t>
            </w:r>
          </w:p>
        </w:tc>
        <w:tc>
          <w:tcPr>
            <w:tcW w:w="1001" w:type="dxa"/>
            <w:tcBorders>
              <w:top w:val="single" w:sz="16" w:space="0" w:color="000000"/>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.149</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.200</w:t>
            </w:r>
            <w:r w:rsidRPr="0043079C">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.968</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.828</w:t>
            </w:r>
          </w:p>
        </w:tc>
      </w:tr>
      <w:tr w:rsidR="00D92F25" w:rsidRPr="0043079C" w:rsidTr="00A52F5B">
        <w:trPr>
          <w:cantSplit/>
        </w:trPr>
        <w:tc>
          <w:tcPr>
            <w:tcW w:w="1654" w:type="dxa"/>
            <w:tcBorders>
              <w:top w:val="nil"/>
              <w:left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PRE RND</w:t>
            </w:r>
          </w:p>
        </w:tc>
        <w:tc>
          <w:tcPr>
            <w:tcW w:w="1001"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.230</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.032</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.893</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.076</w:t>
            </w:r>
          </w:p>
        </w:tc>
      </w:tr>
      <w:tr w:rsidR="00D92F25" w:rsidRPr="0043079C" w:rsidTr="00A52F5B">
        <w:trPr>
          <w:cantSplit/>
        </w:trPr>
        <w:tc>
          <w:tcPr>
            <w:tcW w:w="1654" w:type="dxa"/>
            <w:tcBorders>
              <w:top w:val="nil"/>
              <w:left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POST AUDITORI</w:t>
            </w:r>
          </w:p>
        </w:tc>
        <w:tc>
          <w:tcPr>
            <w:tcW w:w="1001" w:type="dxa"/>
            <w:tcBorders>
              <w:top w:val="nil"/>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.165</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.200</w:t>
            </w:r>
            <w:r w:rsidRPr="0043079C">
              <w:rPr>
                <w:rFonts w:ascii="Arial" w:hAnsi="Arial" w:cs="Arial"/>
                <w:color w:val="000000"/>
                <w:sz w:val="18"/>
                <w:szCs w:val="18"/>
                <w:vertAlign w:val="superscript"/>
              </w:rPr>
              <w:t>*</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.925</w:t>
            </w:r>
          </w:p>
        </w:tc>
        <w:tc>
          <w:tcPr>
            <w:tcW w:w="1000" w:type="dxa"/>
            <w:tcBorders>
              <w:top w:val="nil"/>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.230</w:t>
            </w:r>
          </w:p>
        </w:tc>
      </w:tr>
      <w:tr w:rsidR="00D92F25" w:rsidRPr="0043079C" w:rsidTr="00A52F5B">
        <w:trPr>
          <w:cantSplit/>
        </w:trPr>
        <w:tc>
          <w:tcPr>
            <w:tcW w:w="1654" w:type="dxa"/>
            <w:tcBorders>
              <w:top w:val="nil"/>
              <w:left w:val="single" w:sz="16" w:space="0" w:color="000000"/>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POST RND</w:t>
            </w:r>
          </w:p>
        </w:tc>
        <w:tc>
          <w:tcPr>
            <w:tcW w:w="1001" w:type="dxa"/>
            <w:tcBorders>
              <w:top w:val="nil"/>
              <w:left w:val="single" w:sz="16" w:space="0" w:color="000000"/>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.183</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.188</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.882</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.051</w:t>
            </w:r>
          </w:p>
        </w:tc>
      </w:tr>
    </w:tbl>
    <w:p w:rsidR="00D92F25" w:rsidRPr="0043079C" w:rsidRDefault="00D92F25" w:rsidP="00D92F25">
      <w:pPr>
        <w:autoSpaceDE w:val="0"/>
        <w:autoSpaceDN w:val="0"/>
        <w:adjustRightInd w:val="0"/>
        <w:spacing w:after="0" w:line="240" w:lineRule="auto"/>
        <w:rPr>
          <w:rFonts w:ascii="Times New Roman" w:hAnsi="Times New Roman"/>
          <w:sz w:val="24"/>
          <w:szCs w:val="24"/>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3"/>
        <w:gridCol w:w="142"/>
        <w:gridCol w:w="441"/>
        <w:gridCol w:w="126"/>
        <w:gridCol w:w="567"/>
        <w:gridCol w:w="459"/>
        <w:gridCol w:w="250"/>
        <w:gridCol w:w="708"/>
        <w:gridCol w:w="42"/>
        <w:gridCol w:w="667"/>
        <w:gridCol w:w="333"/>
        <w:gridCol w:w="659"/>
        <w:gridCol w:w="751"/>
        <w:gridCol w:w="242"/>
        <w:gridCol w:w="850"/>
        <w:gridCol w:w="364"/>
        <w:gridCol w:w="345"/>
      </w:tblGrid>
      <w:tr w:rsidR="00D92F25" w:rsidRPr="0043079C" w:rsidTr="00A52F5B">
        <w:trPr>
          <w:gridAfter w:val="1"/>
          <w:wAfter w:w="345" w:type="dxa"/>
          <w:cantSplit/>
        </w:trPr>
        <w:tc>
          <w:tcPr>
            <w:tcW w:w="8444" w:type="dxa"/>
            <w:gridSpan w:val="16"/>
            <w:tcBorders>
              <w:top w:val="nil"/>
              <w:left w:val="nil"/>
              <w:bottom w:val="nil"/>
              <w:right w:val="nil"/>
            </w:tcBorders>
            <w:shd w:val="clear" w:color="auto" w:fill="FFFFFF"/>
          </w:tcPr>
          <w:p w:rsidR="00D92F25" w:rsidRPr="002230F0" w:rsidRDefault="00D92F25" w:rsidP="00A52F5B">
            <w:pPr>
              <w:autoSpaceDE w:val="0"/>
              <w:autoSpaceDN w:val="0"/>
              <w:adjustRightInd w:val="0"/>
              <w:spacing w:after="0" w:line="240" w:lineRule="auto"/>
              <w:rPr>
                <w:rFonts w:ascii="Times New Roman" w:hAnsi="Times New Roman"/>
                <w:b/>
                <w:i/>
                <w:sz w:val="24"/>
                <w:szCs w:val="24"/>
              </w:rPr>
            </w:pPr>
            <w:r w:rsidRPr="009B725C">
              <w:rPr>
                <w:rFonts w:ascii="Times New Roman" w:hAnsi="Times New Roman"/>
                <w:b/>
                <w:sz w:val="24"/>
                <w:szCs w:val="24"/>
              </w:rPr>
              <w:t xml:space="preserve">Pre-test </w:t>
            </w:r>
            <w:r w:rsidRPr="002230F0">
              <w:rPr>
                <w:rFonts w:ascii="Times New Roman" w:hAnsi="Times New Roman"/>
                <w:b/>
                <w:i/>
                <w:sz w:val="24"/>
                <w:szCs w:val="24"/>
              </w:rPr>
              <w:t xml:space="preserve">Auditory </w:t>
            </w:r>
            <w:r w:rsidRPr="002230F0">
              <w:rPr>
                <w:rFonts w:ascii="Times New Roman" w:hAnsi="Times New Roman"/>
                <w:b/>
                <w:sz w:val="24"/>
                <w:szCs w:val="24"/>
              </w:rPr>
              <w:t>dan Post-test Relaksasi Nafas Dalam</w:t>
            </w:r>
          </w:p>
          <w:p w:rsidR="00D92F25" w:rsidRDefault="00D92F25" w:rsidP="00A52F5B">
            <w:pPr>
              <w:autoSpaceDE w:val="0"/>
              <w:autoSpaceDN w:val="0"/>
              <w:adjustRightInd w:val="0"/>
              <w:spacing w:after="0" w:line="320" w:lineRule="atLeast"/>
              <w:ind w:left="60" w:right="60"/>
              <w:jc w:val="center"/>
              <w:rPr>
                <w:rFonts w:ascii="Arial" w:hAnsi="Arial" w:cs="Arial"/>
                <w:b/>
                <w:bCs/>
                <w:color w:val="000000"/>
                <w:sz w:val="18"/>
                <w:szCs w:val="18"/>
              </w:rPr>
            </w:pPr>
          </w:p>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b/>
                <w:bCs/>
                <w:color w:val="000000"/>
                <w:sz w:val="18"/>
                <w:szCs w:val="18"/>
              </w:rPr>
              <w:t>Group Statistics</w:t>
            </w:r>
          </w:p>
        </w:tc>
      </w:tr>
      <w:tr w:rsidR="00D92F25" w:rsidRPr="0043079C" w:rsidTr="00A52F5B">
        <w:trPr>
          <w:gridAfter w:val="1"/>
          <w:wAfter w:w="345" w:type="dxa"/>
          <w:cantSplit/>
        </w:trPr>
        <w:tc>
          <w:tcPr>
            <w:tcW w:w="2426" w:type="dxa"/>
            <w:gridSpan w:val="3"/>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1152" w:type="dxa"/>
            <w:gridSpan w:val="3"/>
            <w:tcBorders>
              <w:top w:val="single" w:sz="16" w:space="0" w:color="000000"/>
              <w:left w:val="nil"/>
              <w:bottom w:val="single" w:sz="16" w:space="0" w:color="000000"/>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000" w:type="dxa"/>
            <w:gridSpan w:val="3"/>
            <w:tcBorders>
              <w:top w:val="single" w:sz="16" w:space="0" w:color="000000"/>
              <w:left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N</w:t>
            </w:r>
          </w:p>
        </w:tc>
        <w:tc>
          <w:tcPr>
            <w:tcW w:w="1000" w:type="dxa"/>
            <w:gridSpan w:val="2"/>
            <w:tcBorders>
              <w:top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Mean</w:t>
            </w:r>
          </w:p>
        </w:tc>
        <w:tc>
          <w:tcPr>
            <w:tcW w:w="1410" w:type="dxa"/>
            <w:gridSpan w:val="2"/>
            <w:tcBorders>
              <w:top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Std. Deviation</w:t>
            </w:r>
          </w:p>
        </w:tc>
        <w:tc>
          <w:tcPr>
            <w:tcW w:w="1456" w:type="dxa"/>
            <w:gridSpan w:val="3"/>
            <w:tcBorders>
              <w:top w:val="single" w:sz="16" w:space="0" w:color="000000"/>
              <w:bottom w:val="single" w:sz="16" w:space="0" w:color="000000"/>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Std. Error Mean</w:t>
            </w:r>
          </w:p>
        </w:tc>
      </w:tr>
      <w:tr w:rsidR="00D92F25" w:rsidRPr="0043079C" w:rsidTr="00A52F5B">
        <w:trPr>
          <w:gridAfter w:val="1"/>
          <w:wAfter w:w="345" w:type="dxa"/>
          <w:cantSplit/>
        </w:trPr>
        <w:tc>
          <w:tcPr>
            <w:tcW w:w="2426" w:type="dxa"/>
            <w:gridSpan w:val="3"/>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Pre Audit</w:t>
            </w:r>
            <w:r>
              <w:rPr>
                <w:rFonts w:ascii="Arial" w:hAnsi="Arial" w:cs="Arial"/>
                <w:color w:val="000000"/>
                <w:sz w:val="18"/>
                <w:szCs w:val="18"/>
              </w:rPr>
              <w:t>o</w:t>
            </w:r>
            <w:r w:rsidRPr="0043079C">
              <w:rPr>
                <w:rFonts w:ascii="Arial" w:hAnsi="Arial" w:cs="Arial"/>
                <w:color w:val="000000"/>
                <w:sz w:val="18"/>
                <w:szCs w:val="18"/>
              </w:rPr>
              <w:t>ry Dan Pre Relaksasi Nafas Dalam</w:t>
            </w:r>
          </w:p>
        </w:tc>
        <w:tc>
          <w:tcPr>
            <w:tcW w:w="1152" w:type="dxa"/>
            <w:gridSpan w:val="3"/>
            <w:tcBorders>
              <w:top w:val="single" w:sz="16" w:space="0" w:color="000000"/>
              <w:left w:val="single" w:sz="4" w:space="0" w:color="auto"/>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2.00</w:t>
            </w:r>
          </w:p>
        </w:tc>
        <w:tc>
          <w:tcPr>
            <w:tcW w:w="1000" w:type="dxa"/>
            <w:gridSpan w:val="3"/>
            <w:tcBorders>
              <w:top w:val="single" w:sz="16" w:space="0" w:color="000000"/>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gridSpan w:val="2"/>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6.9333</w:t>
            </w:r>
          </w:p>
        </w:tc>
        <w:tc>
          <w:tcPr>
            <w:tcW w:w="1410" w:type="dxa"/>
            <w:gridSpan w:val="2"/>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1.53375</w:t>
            </w:r>
          </w:p>
        </w:tc>
        <w:tc>
          <w:tcPr>
            <w:tcW w:w="1456" w:type="dxa"/>
            <w:gridSpan w:val="3"/>
            <w:tcBorders>
              <w:top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.39601</w:t>
            </w:r>
          </w:p>
        </w:tc>
      </w:tr>
      <w:tr w:rsidR="00D92F25" w:rsidRPr="0043079C" w:rsidTr="00A52F5B">
        <w:trPr>
          <w:gridAfter w:val="1"/>
          <w:wAfter w:w="345" w:type="dxa"/>
          <w:cantSplit/>
        </w:trPr>
        <w:tc>
          <w:tcPr>
            <w:tcW w:w="2426" w:type="dxa"/>
            <w:gridSpan w:val="3"/>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1152" w:type="dxa"/>
            <w:gridSpan w:val="3"/>
            <w:tcBorders>
              <w:top w:val="nil"/>
              <w:left w:val="single" w:sz="4" w:space="0" w:color="auto"/>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3.00</w:t>
            </w:r>
          </w:p>
        </w:tc>
        <w:tc>
          <w:tcPr>
            <w:tcW w:w="1000" w:type="dxa"/>
            <w:gridSpan w:val="3"/>
            <w:tcBorders>
              <w:top w:val="nil"/>
              <w:left w:val="single" w:sz="16" w:space="0" w:color="000000"/>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gridSpan w:val="2"/>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7.6000</w:t>
            </w:r>
          </w:p>
        </w:tc>
        <w:tc>
          <w:tcPr>
            <w:tcW w:w="1410" w:type="dxa"/>
            <w:gridSpan w:val="2"/>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1.95667</w:t>
            </w:r>
          </w:p>
        </w:tc>
        <w:tc>
          <w:tcPr>
            <w:tcW w:w="1456" w:type="dxa"/>
            <w:gridSpan w:val="3"/>
            <w:tcBorders>
              <w:top w:val="nil"/>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.50521</w:t>
            </w:r>
          </w:p>
        </w:tc>
      </w:tr>
      <w:tr w:rsidR="00D92F25" w:rsidRPr="009B725C" w:rsidTr="00A52F5B">
        <w:trPr>
          <w:cantSplit/>
          <w:trHeight w:val="319"/>
        </w:trPr>
        <w:tc>
          <w:tcPr>
            <w:tcW w:w="8789" w:type="dxa"/>
            <w:gridSpan w:val="17"/>
            <w:tcBorders>
              <w:top w:val="nil"/>
              <w:left w:val="nil"/>
              <w:bottom w:val="nil"/>
              <w:right w:val="nil"/>
            </w:tcBorders>
            <w:shd w:val="clear" w:color="auto" w:fill="FFFFFF"/>
          </w:tcPr>
          <w:p w:rsidR="00D92F25" w:rsidRDefault="00D92F25" w:rsidP="00A52F5B">
            <w:pPr>
              <w:autoSpaceDE w:val="0"/>
              <w:autoSpaceDN w:val="0"/>
              <w:adjustRightInd w:val="0"/>
              <w:spacing w:after="0" w:line="320" w:lineRule="atLeast"/>
              <w:ind w:left="60" w:right="60"/>
              <w:jc w:val="center"/>
              <w:rPr>
                <w:rFonts w:ascii="Arial" w:hAnsi="Arial" w:cs="Arial"/>
                <w:b/>
                <w:bCs/>
                <w:color w:val="000000"/>
                <w:sz w:val="16"/>
                <w:szCs w:val="16"/>
              </w:rPr>
            </w:pPr>
          </w:p>
          <w:p w:rsidR="00D92F25" w:rsidRDefault="00D92F25" w:rsidP="00A52F5B">
            <w:pPr>
              <w:autoSpaceDE w:val="0"/>
              <w:autoSpaceDN w:val="0"/>
              <w:adjustRightInd w:val="0"/>
              <w:spacing w:after="0" w:line="320" w:lineRule="atLeast"/>
              <w:ind w:left="60" w:right="60"/>
              <w:jc w:val="center"/>
              <w:rPr>
                <w:rFonts w:ascii="Arial" w:hAnsi="Arial" w:cs="Arial"/>
                <w:b/>
                <w:bCs/>
                <w:color w:val="000000"/>
                <w:sz w:val="16"/>
                <w:szCs w:val="16"/>
              </w:rPr>
            </w:pPr>
          </w:p>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b/>
                <w:bCs/>
                <w:color w:val="000000"/>
                <w:sz w:val="16"/>
                <w:szCs w:val="16"/>
              </w:rPr>
              <w:t>Independent Samples Test</w:t>
            </w:r>
          </w:p>
        </w:tc>
      </w:tr>
      <w:tr w:rsidR="00D92F25" w:rsidRPr="009B725C" w:rsidTr="00A52F5B">
        <w:trPr>
          <w:cantSplit/>
          <w:trHeight w:val="1290"/>
        </w:trPr>
        <w:tc>
          <w:tcPr>
            <w:tcW w:w="1985" w:type="dxa"/>
            <w:gridSpan w:val="2"/>
            <w:vMerge w:val="restart"/>
            <w:tcBorders>
              <w:top w:val="single" w:sz="16" w:space="0" w:color="000000"/>
              <w:left w:val="single" w:sz="16" w:space="0" w:color="000000"/>
              <w:bottom w:val="nil"/>
              <w:right w:val="nil"/>
            </w:tcBorders>
            <w:shd w:val="clear" w:color="auto" w:fill="FFFFFF"/>
          </w:tcPr>
          <w:p w:rsidR="00D92F25" w:rsidRPr="009B725C" w:rsidRDefault="00D92F25" w:rsidP="00A52F5B">
            <w:pPr>
              <w:autoSpaceDE w:val="0"/>
              <w:autoSpaceDN w:val="0"/>
              <w:adjustRightInd w:val="0"/>
              <w:spacing w:after="0" w:line="320" w:lineRule="atLeast"/>
              <w:ind w:left="60" w:right="60"/>
              <w:rPr>
                <w:rFonts w:ascii="Arial" w:hAnsi="Arial" w:cs="Arial"/>
                <w:color w:val="000000"/>
                <w:sz w:val="16"/>
                <w:szCs w:val="16"/>
              </w:rPr>
            </w:pPr>
          </w:p>
        </w:tc>
        <w:tc>
          <w:tcPr>
            <w:tcW w:w="1134" w:type="dxa"/>
            <w:gridSpan w:val="3"/>
            <w:tcBorders>
              <w:top w:val="single" w:sz="16" w:space="0" w:color="000000"/>
              <w:left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Levene's Test for Equality of Variances</w:t>
            </w:r>
          </w:p>
        </w:tc>
        <w:tc>
          <w:tcPr>
            <w:tcW w:w="5670" w:type="dxa"/>
            <w:gridSpan w:val="12"/>
            <w:tcBorders>
              <w:top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t-test for Equality of Means</w:t>
            </w:r>
          </w:p>
        </w:tc>
      </w:tr>
      <w:tr w:rsidR="00D92F25" w:rsidRPr="009B725C" w:rsidTr="00A52F5B">
        <w:trPr>
          <w:cantSplit/>
          <w:trHeight w:val="146"/>
        </w:trPr>
        <w:tc>
          <w:tcPr>
            <w:tcW w:w="1985" w:type="dxa"/>
            <w:gridSpan w:val="2"/>
            <w:vMerge/>
            <w:tcBorders>
              <w:top w:val="single" w:sz="16" w:space="0" w:color="000000"/>
              <w:left w:val="single" w:sz="16" w:space="0" w:color="000000"/>
              <w:bottom w:val="nil"/>
              <w:right w:val="nil"/>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567" w:type="dxa"/>
            <w:gridSpan w:val="2"/>
            <w:vMerge w:val="restart"/>
            <w:tcBorders>
              <w:left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F</w:t>
            </w:r>
          </w:p>
        </w:tc>
        <w:tc>
          <w:tcPr>
            <w:tcW w:w="567" w:type="dxa"/>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Sig.</w:t>
            </w:r>
          </w:p>
        </w:tc>
        <w:tc>
          <w:tcPr>
            <w:tcW w:w="709" w:type="dxa"/>
            <w:gridSpan w:val="2"/>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t</w:t>
            </w:r>
          </w:p>
        </w:tc>
        <w:tc>
          <w:tcPr>
            <w:tcW w:w="708" w:type="dxa"/>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df</w:t>
            </w:r>
          </w:p>
        </w:tc>
        <w:tc>
          <w:tcPr>
            <w:tcW w:w="709" w:type="dxa"/>
            <w:gridSpan w:val="2"/>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Sig. (2-tailed)</w:t>
            </w:r>
          </w:p>
        </w:tc>
        <w:tc>
          <w:tcPr>
            <w:tcW w:w="992" w:type="dxa"/>
            <w:gridSpan w:val="2"/>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Mean Difference</w:t>
            </w:r>
          </w:p>
        </w:tc>
        <w:tc>
          <w:tcPr>
            <w:tcW w:w="993" w:type="dxa"/>
            <w:gridSpan w:val="2"/>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Std. Error Difference</w:t>
            </w:r>
          </w:p>
        </w:tc>
        <w:tc>
          <w:tcPr>
            <w:tcW w:w="1559" w:type="dxa"/>
            <w:gridSpan w:val="3"/>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95% Confidence Interval of the Difference</w:t>
            </w:r>
          </w:p>
        </w:tc>
      </w:tr>
      <w:tr w:rsidR="00D92F25" w:rsidRPr="009B725C" w:rsidTr="00A52F5B">
        <w:trPr>
          <w:cantSplit/>
          <w:trHeight w:val="146"/>
        </w:trPr>
        <w:tc>
          <w:tcPr>
            <w:tcW w:w="1985" w:type="dxa"/>
            <w:gridSpan w:val="2"/>
            <w:vMerge/>
            <w:tcBorders>
              <w:top w:val="single" w:sz="16" w:space="0" w:color="000000"/>
              <w:left w:val="single" w:sz="16" w:space="0" w:color="000000"/>
              <w:bottom w:val="nil"/>
              <w:right w:val="nil"/>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567" w:type="dxa"/>
            <w:gridSpan w:val="2"/>
            <w:vMerge/>
            <w:tcBorders>
              <w:left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567" w:type="dxa"/>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709" w:type="dxa"/>
            <w:gridSpan w:val="2"/>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708" w:type="dxa"/>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709" w:type="dxa"/>
            <w:gridSpan w:val="2"/>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992" w:type="dxa"/>
            <w:gridSpan w:val="2"/>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993" w:type="dxa"/>
            <w:gridSpan w:val="2"/>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850" w:type="dxa"/>
            <w:tcBorders>
              <w:bottom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Lower</w:t>
            </w:r>
          </w:p>
        </w:tc>
        <w:tc>
          <w:tcPr>
            <w:tcW w:w="709" w:type="dxa"/>
            <w:gridSpan w:val="2"/>
            <w:tcBorders>
              <w:bottom w:val="single" w:sz="16" w:space="0" w:color="000000"/>
              <w:right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6"/>
                <w:szCs w:val="16"/>
              </w:rPr>
            </w:pPr>
            <w:r w:rsidRPr="009B725C">
              <w:rPr>
                <w:rFonts w:ascii="Arial" w:hAnsi="Arial" w:cs="Arial"/>
                <w:color w:val="000000"/>
                <w:sz w:val="16"/>
                <w:szCs w:val="16"/>
              </w:rPr>
              <w:t>Upper</w:t>
            </w:r>
          </w:p>
        </w:tc>
      </w:tr>
      <w:tr w:rsidR="00D92F25" w:rsidRPr="009B725C" w:rsidTr="00A52F5B">
        <w:trPr>
          <w:cantSplit/>
          <w:trHeight w:val="319"/>
        </w:trPr>
        <w:tc>
          <w:tcPr>
            <w:tcW w:w="1843" w:type="dxa"/>
            <w:vMerge w:val="restart"/>
            <w:tcBorders>
              <w:top w:val="single" w:sz="16" w:space="0" w:color="000000"/>
              <w:left w:val="single" w:sz="16" w:space="0" w:color="000000"/>
              <w:bottom w:val="single" w:sz="16" w:space="0" w:color="000000"/>
              <w:right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rPr>
                <w:rFonts w:ascii="Arial" w:hAnsi="Arial" w:cs="Arial"/>
                <w:color w:val="000000"/>
                <w:sz w:val="16"/>
                <w:szCs w:val="16"/>
              </w:rPr>
            </w:pPr>
            <w:r w:rsidRPr="009B725C">
              <w:rPr>
                <w:rFonts w:ascii="Arial" w:hAnsi="Arial" w:cs="Arial"/>
                <w:color w:val="000000"/>
                <w:sz w:val="16"/>
                <w:szCs w:val="16"/>
              </w:rPr>
              <w:t>Pre Audit</w:t>
            </w:r>
            <w:r>
              <w:rPr>
                <w:rFonts w:ascii="Arial" w:hAnsi="Arial" w:cs="Arial"/>
                <w:color w:val="000000"/>
                <w:sz w:val="16"/>
                <w:szCs w:val="16"/>
              </w:rPr>
              <w:t>o</w:t>
            </w:r>
            <w:r w:rsidRPr="009B725C">
              <w:rPr>
                <w:rFonts w:ascii="Arial" w:hAnsi="Arial" w:cs="Arial"/>
                <w:color w:val="000000"/>
                <w:sz w:val="16"/>
                <w:szCs w:val="16"/>
              </w:rPr>
              <w:t>ry Dan Pre Relaksasi Nafas Dalam</w:t>
            </w:r>
          </w:p>
        </w:tc>
        <w:tc>
          <w:tcPr>
            <w:tcW w:w="142" w:type="dxa"/>
            <w:tcBorders>
              <w:top w:val="single" w:sz="16" w:space="0" w:color="000000"/>
              <w:left w:val="nil"/>
              <w:bottom w:val="nil"/>
              <w:right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rPr>
                <w:rFonts w:ascii="Arial" w:hAnsi="Arial" w:cs="Arial"/>
                <w:color w:val="000000"/>
                <w:sz w:val="16"/>
                <w:szCs w:val="16"/>
              </w:rPr>
            </w:pPr>
          </w:p>
        </w:tc>
        <w:tc>
          <w:tcPr>
            <w:tcW w:w="567" w:type="dxa"/>
            <w:gridSpan w:val="2"/>
            <w:tcBorders>
              <w:top w:val="single" w:sz="16" w:space="0" w:color="000000"/>
              <w:left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1.784</w:t>
            </w:r>
          </w:p>
        </w:tc>
        <w:tc>
          <w:tcPr>
            <w:tcW w:w="567" w:type="dxa"/>
            <w:tcBorders>
              <w:top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.192</w:t>
            </w:r>
          </w:p>
        </w:tc>
        <w:tc>
          <w:tcPr>
            <w:tcW w:w="709" w:type="dxa"/>
            <w:gridSpan w:val="2"/>
            <w:tcBorders>
              <w:top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-1.039</w:t>
            </w:r>
          </w:p>
        </w:tc>
        <w:tc>
          <w:tcPr>
            <w:tcW w:w="708" w:type="dxa"/>
            <w:tcBorders>
              <w:top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28</w:t>
            </w:r>
          </w:p>
        </w:tc>
        <w:tc>
          <w:tcPr>
            <w:tcW w:w="709" w:type="dxa"/>
            <w:gridSpan w:val="2"/>
            <w:tcBorders>
              <w:top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.308</w:t>
            </w:r>
          </w:p>
        </w:tc>
        <w:tc>
          <w:tcPr>
            <w:tcW w:w="992" w:type="dxa"/>
            <w:gridSpan w:val="2"/>
            <w:tcBorders>
              <w:top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-.66667</w:t>
            </w:r>
          </w:p>
        </w:tc>
        <w:tc>
          <w:tcPr>
            <w:tcW w:w="993" w:type="dxa"/>
            <w:gridSpan w:val="2"/>
            <w:tcBorders>
              <w:top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.64192</w:t>
            </w:r>
          </w:p>
        </w:tc>
        <w:tc>
          <w:tcPr>
            <w:tcW w:w="850" w:type="dxa"/>
            <w:tcBorders>
              <w:top w:val="single" w:sz="16" w:space="0" w:color="000000"/>
              <w:bottom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-1.98158</w:t>
            </w:r>
          </w:p>
        </w:tc>
        <w:tc>
          <w:tcPr>
            <w:tcW w:w="709" w:type="dxa"/>
            <w:gridSpan w:val="2"/>
            <w:tcBorders>
              <w:top w:val="single" w:sz="16" w:space="0" w:color="000000"/>
              <w:bottom w:val="nil"/>
              <w:right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.64825</w:t>
            </w:r>
          </w:p>
        </w:tc>
      </w:tr>
      <w:tr w:rsidR="00D92F25" w:rsidRPr="009B725C" w:rsidTr="00A52F5B">
        <w:trPr>
          <w:cantSplit/>
          <w:trHeight w:val="146"/>
        </w:trPr>
        <w:tc>
          <w:tcPr>
            <w:tcW w:w="1843" w:type="dxa"/>
            <w:vMerge/>
            <w:tcBorders>
              <w:top w:val="single" w:sz="16" w:space="0" w:color="000000"/>
              <w:left w:val="single" w:sz="16" w:space="0" w:color="000000"/>
              <w:bottom w:val="single" w:sz="16" w:space="0" w:color="000000"/>
              <w:right w:val="nil"/>
            </w:tcBorders>
            <w:shd w:val="clear" w:color="auto" w:fill="FFFFFF"/>
            <w:vAlign w:val="center"/>
          </w:tcPr>
          <w:p w:rsidR="00D92F25" w:rsidRPr="009B725C" w:rsidRDefault="00D92F25" w:rsidP="00A52F5B">
            <w:pPr>
              <w:autoSpaceDE w:val="0"/>
              <w:autoSpaceDN w:val="0"/>
              <w:adjustRightInd w:val="0"/>
              <w:spacing w:after="0" w:line="240" w:lineRule="auto"/>
              <w:rPr>
                <w:rFonts w:ascii="Arial" w:hAnsi="Arial" w:cs="Arial"/>
                <w:color w:val="000000"/>
                <w:sz w:val="16"/>
                <w:szCs w:val="16"/>
              </w:rPr>
            </w:pPr>
          </w:p>
        </w:tc>
        <w:tc>
          <w:tcPr>
            <w:tcW w:w="142" w:type="dxa"/>
            <w:tcBorders>
              <w:top w:val="nil"/>
              <w:left w:val="nil"/>
              <w:bottom w:val="single" w:sz="16" w:space="0" w:color="000000"/>
              <w:right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rPr>
                <w:rFonts w:ascii="Arial" w:hAnsi="Arial" w:cs="Arial"/>
                <w:color w:val="000000"/>
                <w:sz w:val="16"/>
                <w:szCs w:val="16"/>
              </w:rPr>
            </w:pPr>
          </w:p>
        </w:tc>
        <w:tc>
          <w:tcPr>
            <w:tcW w:w="567" w:type="dxa"/>
            <w:gridSpan w:val="2"/>
            <w:tcBorders>
              <w:top w:val="nil"/>
              <w:left w:val="single" w:sz="16" w:space="0" w:color="000000"/>
              <w:bottom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Times New Roman" w:hAnsi="Times New Roman"/>
                <w:sz w:val="16"/>
                <w:szCs w:val="16"/>
              </w:rPr>
            </w:pPr>
          </w:p>
        </w:tc>
        <w:tc>
          <w:tcPr>
            <w:tcW w:w="567" w:type="dxa"/>
            <w:tcBorders>
              <w:top w:val="nil"/>
              <w:bottom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Times New Roman" w:hAnsi="Times New Roman"/>
                <w:sz w:val="16"/>
                <w:szCs w:val="16"/>
              </w:rPr>
            </w:pPr>
          </w:p>
        </w:tc>
        <w:tc>
          <w:tcPr>
            <w:tcW w:w="709" w:type="dxa"/>
            <w:gridSpan w:val="2"/>
            <w:tcBorders>
              <w:top w:val="nil"/>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-1.039</w:t>
            </w:r>
          </w:p>
        </w:tc>
        <w:tc>
          <w:tcPr>
            <w:tcW w:w="708" w:type="dxa"/>
            <w:tcBorders>
              <w:top w:val="nil"/>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26.489</w:t>
            </w:r>
          </w:p>
        </w:tc>
        <w:tc>
          <w:tcPr>
            <w:tcW w:w="709" w:type="dxa"/>
            <w:gridSpan w:val="2"/>
            <w:tcBorders>
              <w:top w:val="nil"/>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.308</w:t>
            </w:r>
          </w:p>
        </w:tc>
        <w:tc>
          <w:tcPr>
            <w:tcW w:w="992" w:type="dxa"/>
            <w:gridSpan w:val="2"/>
            <w:tcBorders>
              <w:top w:val="nil"/>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-.66667</w:t>
            </w:r>
          </w:p>
        </w:tc>
        <w:tc>
          <w:tcPr>
            <w:tcW w:w="993" w:type="dxa"/>
            <w:gridSpan w:val="2"/>
            <w:tcBorders>
              <w:top w:val="nil"/>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.64192</w:t>
            </w:r>
          </w:p>
        </w:tc>
        <w:tc>
          <w:tcPr>
            <w:tcW w:w="850" w:type="dxa"/>
            <w:tcBorders>
              <w:top w:val="nil"/>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-1.98497</w:t>
            </w:r>
          </w:p>
        </w:tc>
        <w:tc>
          <w:tcPr>
            <w:tcW w:w="709" w:type="dxa"/>
            <w:gridSpan w:val="2"/>
            <w:tcBorders>
              <w:top w:val="nil"/>
              <w:bottom w:val="single" w:sz="16" w:space="0" w:color="000000"/>
              <w:right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6"/>
                <w:szCs w:val="16"/>
              </w:rPr>
            </w:pPr>
            <w:r w:rsidRPr="009B725C">
              <w:rPr>
                <w:rFonts w:ascii="Arial" w:hAnsi="Arial" w:cs="Arial"/>
                <w:color w:val="000000"/>
                <w:sz w:val="16"/>
                <w:szCs w:val="16"/>
              </w:rPr>
              <w:t>.65164</w:t>
            </w:r>
          </w:p>
        </w:tc>
      </w:tr>
    </w:tbl>
    <w:p w:rsidR="00D92F25" w:rsidRDefault="00D92F25" w:rsidP="00D92F25">
      <w:pPr>
        <w:autoSpaceDE w:val="0"/>
        <w:autoSpaceDN w:val="0"/>
        <w:adjustRightInd w:val="0"/>
        <w:spacing w:after="0" w:line="400" w:lineRule="atLeast"/>
        <w:rPr>
          <w:rFonts w:ascii="Times New Roman" w:hAnsi="Times New Roman"/>
          <w:sz w:val="24"/>
          <w:szCs w:val="24"/>
        </w:rPr>
      </w:pPr>
    </w:p>
    <w:p w:rsidR="00D92F25" w:rsidRDefault="00D92F25" w:rsidP="00D92F25">
      <w:pPr>
        <w:autoSpaceDE w:val="0"/>
        <w:autoSpaceDN w:val="0"/>
        <w:adjustRightInd w:val="0"/>
        <w:spacing w:after="0" w:line="400" w:lineRule="atLeast"/>
        <w:rPr>
          <w:rFonts w:ascii="Times New Roman" w:hAnsi="Times New Roman"/>
          <w:sz w:val="24"/>
          <w:szCs w:val="24"/>
        </w:rPr>
      </w:pPr>
    </w:p>
    <w:p w:rsidR="00D92F25" w:rsidRDefault="00D92F25" w:rsidP="00D92F25">
      <w:pPr>
        <w:spacing w:line="240" w:lineRule="auto"/>
        <w:jc w:val="both"/>
        <w:rPr>
          <w:rFonts w:ascii="Times New Roman" w:hAnsi="Times New Roman"/>
          <w:b/>
          <w:sz w:val="24"/>
        </w:rPr>
      </w:pPr>
      <w:r w:rsidRPr="009B725C">
        <w:rPr>
          <w:rFonts w:ascii="Times New Roman" w:hAnsi="Times New Roman"/>
          <w:b/>
          <w:sz w:val="24"/>
        </w:rPr>
        <w:t xml:space="preserve">Post-test </w:t>
      </w:r>
      <w:r w:rsidRPr="002230F0">
        <w:rPr>
          <w:rFonts w:ascii="Times New Roman" w:hAnsi="Times New Roman"/>
          <w:b/>
          <w:i/>
          <w:sz w:val="24"/>
        </w:rPr>
        <w:t>Auditory</w:t>
      </w:r>
      <w:r w:rsidRPr="009B725C">
        <w:rPr>
          <w:rFonts w:ascii="Times New Roman" w:hAnsi="Times New Roman"/>
          <w:b/>
          <w:sz w:val="24"/>
        </w:rPr>
        <w:t xml:space="preserve"> dan Post-test Relaksasi Nafas Dalam</w:t>
      </w:r>
    </w:p>
    <w:tbl>
      <w:tblPr>
        <w:tblpPr w:leftFromText="180" w:rightFromText="180" w:vertAnchor="text" w:tblpY="49"/>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152"/>
        <w:gridCol w:w="1000"/>
        <w:gridCol w:w="1000"/>
        <w:gridCol w:w="1410"/>
        <w:gridCol w:w="1456"/>
      </w:tblGrid>
      <w:tr w:rsidR="00D92F25" w:rsidRPr="0043079C" w:rsidTr="00A52F5B">
        <w:trPr>
          <w:cantSplit/>
        </w:trPr>
        <w:tc>
          <w:tcPr>
            <w:tcW w:w="8444" w:type="dxa"/>
            <w:gridSpan w:val="6"/>
            <w:tcBorders>
              <w:top w:val="nil"/>
              <w:left w:val="nil"/>
              <w:bottom w:val="nil"/>
              <w:right w:val="nil"/>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b/>
                <w:bCs/>
                <w:color w:val="000000"/>
                <w:sz w:val="18"/>
                <w:szCs w:val="18"/>
              </w:rPr>
              <w:t>Group Statistics</w:t>
            </w:r>
          </w:p>
        </w:tc>
      </w:tr>
      <w:tr w:rsidR="00D92F25" w:rsidRPr="0043079C" w:rsidTr="00A52F5B">
        <w:trPr>
          <w:cantSplit/>
        </w:trPr>
        <w:tc>
          <w:tcPr>
            <w:tcW w:w="2426" w:type="dxa"/>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1152" w:type="dxa"/>
            <w:tcBorders>
              <w:top w:val="single" w:sz="16" w:space="0" w:color="000000"/>
              <w:left w:val="nil"/>
              <w:bottom w:val="single" w:sz="16" w:space="0" w:color="000000"/>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VAR00010</w:t>
            </w:r>
          </w:p>
        </w:tc>
        <w:tc>
          <w:tcPr>
            <w:tcW w:w="1000" w:type="dxa"/>
            <w:tcBorders>
              <w:top w:val="single" w:sz="16" w:space="0" w:color="000000"/>
              <w:left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N</w:t>
            </w:r>
          </w:p>
        </w:tc>
        <w:tc>
          <w:tcPr>
            <w:tcW w:w="1000" w:type="dxa"/>
            <w:tcBorders>
              <w:top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Mean</w:t>
            </w:r>
          </w:p>
        </w:tc>
        <w:tc>
          <w:tcPr>
            <w:tcW w:w="1410" w:type="dxa"/>
            <w:tcBorders>
              <w:top w:val="single" w:sz="16" w:space="0" w:color="000000"/>
              <w:bottom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tcPr>
          <w:p w:rsidR="00D92F25" w:rsidRPr="0043079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43079C">
              <w:rPr>
                <w:rFonts w:ascii="Arial" w:hAnsi="Arial" w:cs="Arial"/>
                <w:color w:val="000000"/>
                <w:sz w:val="18"/>
                <w:szCs w:val="18"/>
              </w:rPr>
              <w:t>Std. Error Mean</w:t>
            </w:r>
          </w:p>
        </w:tc>
      </w:tr>
      <w:tr w:rsidR="00D92F25" w:rsidRPr="0043079C" w:rsidTr="00A52F5B">
        <w:trPr>
          <w:cantSplit/>
        </w:trPr>
        <w:tc>
          <w:tcPr>
            <w:tcW w:w="2426"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Post Auditory Dan Post Relaksasi Nafas Dalam</w:t>
            </w:r>
          </w:p>
        </w:tc>
        <w:tc>
          <w:tcPr>
            <w:tcW w:w="1152" w:type="dxa"/>
            <w:tcBorders>
              <w:top w:val="single" w:sz="16" w:space="0" w:color="000000"/>
              <w:left w:val="single" w:sz="4" w:space="0" w:color="auto"/>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2.00</w:t>
            </w:r>
          </w:p>
        </w:tc>
        <w:tc>
          <w:tcPr>
            <w:tcW w:w="1000" w:type="dxa"/>
            <w:tcBorders>
              <w:top w:val="single" w:sz="16" w:space="0" w:color="000000"/>
              <w:left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3.9333</w:t>
            </w:r>
          </w:p>
        </w:tc>
        <w:tc>
          <w:tcPr>
            <w:tcW w:w="1410" w:type="dxa"/>
            <w:tcBorders>
              <w:top w:val="single" w:sz="16" w:space="0" w:color="000000"/>
              <w:bottom w:val="nil"/>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2.15362</w:t>
            </w:r>
          </w:p>
        </w:tc>
        <w:tc>
          <w:tcPr>
            <w:tcW w:w="1456" w:type="dxa"/>
            <w:tcBorders>
              <w:top w:val="single" w:sz="16" w:space="0" w:color="000000"/>
              <w:bottom w:val="nil"/>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.55606</w:t>
            </w:r>
          </w:p>
        </w:tc>
      </w:tr>
      <w:tr w:rsidR="00D92F25" w:rsidRPr="0043079C" w:rsidTr="00A52F5B">
        <w:trPr>
          <w:cantSplit/>
        </w:trPr>
        <w:tc>
          <w:tcPr>
            <w:tcW w:w="2426"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D92F25" w:rsidRPr="0043079C" w:rsidRDefault="00D92F25" w:rsidP="00A52F5B">
            <w:pPr>
              <w:autoSpaceDE w:val="0"/>
              <w:autoSpaceDN w:val="0"/>
              <w:adjustRightInd w:val="0"/>
              <w:spacing w:after="0" w:line="240" w:lineRule="auto"/>
              <w:rPr>
                <w:rFonts w:ascii="Arial" w:hAnsi="Arial" w:cs="Arial"/>
                <w:color w:val="000000"/>
                <w:sz w:val="18"/>
                <w:szCs w:val="18"/>
              </w:rPr>
            </w:pPr>
          </w:p>
        </w:tc>
        <w:tc>
          <w:tcPr>
            <w:tcW w:w="1152" w:type="dxa"/>
            <w:tcBorders>
              <w:top w:val="nil"/>
              <w:left w:val="single" w:sz="4" w:space="0" w:color="auto"/>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43079C">
              <w:rPr>
                <w:rFonts w:ascii="Arial" w:hAnsi="Arial" w:cs="Arial"/>
                <w:color w:val="000000"/>
                <w:sz w:val="18"/>
                <w:szCs w:val="18"/>
              </w:rPr>
              <w:t>3.00</w:t>
            </w:r>
          </w:p>
        </w:tc>
        <w:tc>
          <w:tcPr>
            <w:tcW w:w="1000" w:type="dxa"/>
            <w:tcBorders>
              <w:top w:val="nil"/>
              <w:left w:val="single" w:sz="16" w:space="0" w:color="000000"/>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15</w:t>
            </w:r>
          </w:p>
        </w:tc>
        <w:tc>
          <w:tcPr>
            <w:tcW w:w="100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4.0667</w:t>
            </w:r>
          </w:p>
        </w:tc>
        <w:tc>
          <w:tcPr>
            <w:tcW w:w="1410" w:type="dxa"/>
            <w:tcBorders>
              <w:top w:val="nil"/>
              <w:bottom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2.21897</w:t>
            </w:r>
          </w:p>
        </w:tc>
        <w:tc>
          <w:tcPr>
            <w:tcW w:w="1456" w:type="dxa"/>
            <w:tcBorders>
              <w:top w:val="nil"/>
              <w:bottom w:val="single" w:sz="16" w:space="0" w:color="000000"/>
              <w:right w:val="single" w:sz="16" w:space="0" w:color="000000"/>
            </w:tcBorders>
            <w:shd w:val="clear" w:color="auto" w:fill="FFFFFF"/>
            <w:vAlign w:val="center"/>
          </w:tcPr>
          <w:p w:rsidR="00D92F25" w:rsidRPr="0043079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43079C">
              <w:rPr>
                <w:rFonts w:ascii="Arial" w:hAnsi="Arial" w:cs="Arial"/>
                <w:color w:val="000000"/>
                <w:sz w:val="18"/>
                <w:szCs w:val="18"/>
              </w:rPr>
              <w:t>.57293</w:t>
            </w:r>
          </w:p>
        </w:tc>
      </w:tr>
    </w:tbl>
    <w:tbl>
      <w:tblPr>
        <w:tblpPr w:leftFromText="180" w:rightFromText="180" w:vertAnchor="page" w:horzAnchor="margin" w:tblpY="4486"/>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8"/>
        <w:gridCol w:w="466"/>
        <w:gridCol w:w="526"/>
        <w:gridCol w:w="709"/>
        <w:gridCol w:w="567"/>
        <w:gridCol w:w="709"/>
        <w:gridCol w:w="708"/>
        <w:gridCol w:w="991"/>
        <w:gridCol w:w="852"/>
        <w:gridCol w:w="992"/>
        <w:gridCol w:w="993"/>
      </w:tblGrid>
      <w:tr w:rsidR="00D92F25" w:rsidRPr="00BC7A72" w:rsidTr="00A52F5B">
        <w:trPr>
          <w:cantSplit/>
          <w:trHeight w:val="219"/>
        </w:trPr>
        <w:tc>
          <w:tcPr>
            <w:tcW w:w="8931" w:type="dxa"/>
            <w:gridSpan w:val="11"/>
            <w:tcBorders>
              <w:top w:val="nil"/>
              <w:left w:val="nil"/>
              <w:bottom w:val="nil"/>
              <w:right w:val="nil"/>
            </w:tcBorders>
            <w:shd w:val="clear" w:color="auto" w:fill="FFFFFF"/>
          </w:tcPr>
          <w:p w:rsidR="00D92F25" w:rsidRPr="00BC7A72" w:rsidRDefault="00D92F25" w:rsidP="00A52F5B">
            <w:pPr>
              <w:autoSpaceDE w:val="0"/>
              <w:autoSpaceDN w:val="0"/>
              <w:adjustRightInd w:val="0"/>
              <w:spacing w:after="0" w:line="240" w:lineRule="auto"/>
              <w:ind w:left="60" w:right="60"/>
              <w:jc w:val="center"/>
              <w:rPr>
                <w:rFonts w:ascii="Arial" w:hAnsi="Arial" w:cs="Arial"/>
                <w:color w:val="000000"/>
                <w:sz w:val="18"/>
                <w:szCs w:val="18"/>
              </w:rPr>
            </w:pPr>
            <w:r w:rsidRPr="00BC7A72">
              <w:rPr>
                <w:rFonts w:ascii="Arial" w:hAnsi="Arial" w:cs="Arial"/>
                <w:b/>
                <w:bCs/>
                <w:color w:val="000000"/>
                <w:sz w:val="18"/>
                <w:szCs w:val="18"/>
              </w:rPr>
              <w:t>Independent Samples Test</w:t>
            </w:r>
          </w:p>
        </w:tc>
      </w:tr>
      <w:tr w:rsidR="00D92F25" w:rsidRPr="009B725C" w:rsidTr="00A52F5B">
        <w:trPr>
          <w:cantSplit/>
          <w:trHeight w:val="1209"/>
        </w:trPr>
        <w:tc>
          <w:tcPr>
            <w:tcW w:w="1884" w:type="dxa"/>
            <w:gridSpan w:val="2"/>
            <w:vMerge w:val="restart"/>
            <w:tcBorders>
              <w:top w:val="single" w:sz="16" w:space="0" w:color="000000"/>
              <w:left w:val="single" w:sz="16" w:space="0" w:color="000000"/>
              <w:bottom w:val="nil"/>
              <w:right w:val="nil"/>
            </w:tcBorders>
            <w:shd w:val="clear" w:color="auto" w:fill="FFFFFF"/>
          </w:tcPr>
          <w:p w:rsidR="00D92F25" w:rsidRPr="00BC7A72" w:rsidRDefault="00D92F25" w:rsidP="00A52F5B">
            <w:pPr>
              <w:autoSpaceDE w:val="0"/>
              <w:autoSpaceDN w:val="0"/>
              <w:adjustRightInd w:val="0"/>
              <w:spacing w:after="0" w:line="240" w:lineRule="auto"/>
              <w:ind w:left="60" w:right="60"/>
              <w:rPr>
                <w:rFonts w:ascii="Arial" w:hAnsi="Arial" w:cs="Arial"/>
                <w:color w:val="000000"/>
                <w:sz w:val="18"/>
                <w:szCs w:val="18"/>
              </w:rPr>
            </w:pPr>
          </w:p>
        </w:tc>
        <w:tc>
          <w:tcPr>
            <w:tcW w:w="1235" w:type="dxa"/>
            <w:gridSpan w:val="2"/>
            <w:tcBorders>
              <w:top w:val="single" w:sz="16" w:space="0" w:color="000000"/>
              <w:left w:val="single" w:sz="16" w:space="0" w:color="000000"/>
            </w:tcBorders>
            <w:shd w:val="clear" w:color="auto" w:fill="FFFFFF"/>
          </w:tcPr>
          <w:p w:rsidR="00D92F25" w:rsidRPr="00BC7A72" w:rsidRDefault="00D92F25" w:rsidP="00A52F5B">
            <w:pPr>
              <w:autoSpaceDE w:val="0"/>
              <w:autoSpaceDN w:val="0"/>
              <w:adjustRightInd w:val="0"/>
              <w:spacing w:after="0" w:line="240" w:lineRule="auto"/>
              <w:ind w:left="60" w:right="60"/>
              <w:jc w:val="center"/>
              <w:rPr>
                <w:rFonts w:ascii="Arial" w:hAnsi="Arial" w:cs="Arial"/>
                <w:color w:val="000000"/>
                <w:sz w:val="18"/>
                <w:szCs w:val="18"/>
              </w:rPr>
            </w:pPr>
            <w:r w:rsidRPr="00BC7A72">
              <w:rPr>
                <w:rFonts w:ascii="Arial" w:hAnsi="Arial" w:cs="Arial"/>
                <w:color w:val="000000"/>
                <w:sz w:val="18"/>
                <w:szCs w:val="18"/>
              </w:rPr>
              <w:t>Levene's Test for Equality of Variances</w:t>
            </w:r>
          </w:p>
        </w:tc>
        <w:tc>
          <w:tcPr>
            <w:tcW w:w="5812" w:type="dxa"/>
            <w:gridSpan w:val="7"/>
            <w:tcBorders>
              <w:top w:val="single" w:sz="16" w:space="0" w:color="000000"/>
            </w:tcBorders>
            <w:shd w:val="clear" w:color="auto" w:fill="FFFFFF"/>
          </w:tcPr>
          <w:p w:rsidR="00D92F25" w:rsidRPr="00BC7A72" w:rsidRDefault="00D92F25" w:rsidP="00A52F5B">
            <w:pPr>
              <w:autoSpaceDE w:val="0"/>
              <w:autoSpaceDN w:val="0"/>
              <w:adjustRightInd w:val="0"/>
              <w:spacing w:after="0" w:line="240" w:lineRule="auto"/>
              <w:ind w:left="60" w:right="60"/>
              <w:jc w:val="center"/>
              <w:rPr>
                <w:rFonts w:ascii="Arial" w:hAnsi="Arial" w:cs="Arial"/>
                <w:color w:val="000000"/>
                <w:sz w:val="18"/>
                <w:szCs w:val="18"/>
              </w:rPr>
            </w:pPr>
            <w:r w:rsidRPr="00BC7A72">
              <w:rPr>
                <w:rFonts w:ascii="Arial" w:hAnsi="Arial" w:cs="Arial"/>
                <w:color w:val="000000"/>
                <w:sz w:val="18"/>
                <w:szCs w:val="18"/>
              </w:rPr>
              <w:t>t-test for Equality of Means</w:t>
            </w:r>
          </w:p>
        </w:tc>
      </w:tr>
      <w:tr w:rsidR="00D92F25" w:rsidRPr="009B725C" w:rsidTr="00A52F5B">
        <w:trPr>
          <w:cantSplit/>
          <w:trHeight w:val="96"/>
        </w:trPr>
        <w:tc>
          <w:tcPr>
            <w:tcW w:w="1884" w:type="dxa"/>
            <w:gridSpan w:val="2"/>
            <w:vMerge/>
            <w:tcBorders>
              <w:top w:val="single" w:sz="16" w:space="0" w:color="000000"/>
              <w:left w:val="single" w:sz="16" w:space="0" w:color="000000"/>
              <w:bottom w:val="nil"/>
              <w:right w:val="nil"/>
            </w:tcBorders>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526" w:type="dxa"/>
            <w:vMerge w:val="restart"/>
            <w:tcBorders>
              <w:left w:val="single" w:sz="16" w:space="0" w:color="000000"/>
            </w:tcBorders>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F</w:t>
            </w:r>
          </w:p>
        </w:tc>
        <w:tc>
          <w:tcPr>
            <w:tcW w:w="709" w:type="dxa"/>
            <w:vMerge w:val="restart"/>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Sig.</w:t>
            </w:r>
          </w:p>
        </w:tc>
        <w:tc>
          <w:tcPr>
            <w:tcW w:w="567" w:type="dxa"/>
            <w:vMerge w:val="restart"/>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t</w:t>
            </w:r>
          </w:p>
        </w:tc>
        <w:tc>
          <w:tcPr>
            <w:tcW w:w="709" w:type="dxa"/>
            <w:vMerge w:val="restart"/>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df</w:t>
            </w:r>
          </w:p>
        </w:tc>
        <w:tc>
          <w:tcPr>
            <w:tcW w:w="708" w:type="dxa"/>
            <w:vMerge w:val="restart"/>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Sig. (2-tailed)</w:t>
            </w:r>
          </w:p>
        </w:tc>
        <w:tc>
          <w:tcPr>
            <w:tcW w:w="991" w:type="dxa"/>
            <w:vMerge w:val="restart"/>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Mean Difference</w:t>
            </w:r>
          </w:p>
        </w:tc>
        <w:tc>
          <w:tcPr>
            <w:tcW w:w="852" w:type="dxa"/>
            <w:vMerge w:val="restart"/>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Std. Error Difference</w:t>
            </w:r>
          </w:p>
        </w:tc>
        <w:tc>
          <w:tcPr>
            <w:tcW w:w="1985" w:type="dxa"/>
            <w:gridSpan w:val="2"/>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95% Confidence Interval of the Difference</w:t>
            </w:r>
          </w:p>
        </w:tc>
      </w:tr>
      <w:tr w:rsidR="00D92F25" w:rsidRPr="009B725C" w:rsidTr="00A52F5B">
        <w:trPr>
          <w:cantSplit/>
          <w:trHeight w:val="96"/>
        </w:trPr>
        <w:tc>
          <w:tcPr>
            <w:tcW w:w="1884" w:type="dxa"/>
            <w:gridSpan w:val="2"/>
            <w:vMerge/>
            <w:tcBorders>
              <w:top w:val="single" w:sz="16" w:space="0" w:color="000000"/>
              <w:left w:val="single" w:sz="16" w:space="0" w:color="000000"/>
              <w:bottom w:val="nil"/>
              <w:right w:val="nil"/>
            </w:tcBorders>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526" w:type="dxa"/>
            <w:vMerge/>
            <w:tcBorders>
              <w:left w:val="single" w:sz="16" w:space="0" w:color="000000"/>
            </w:tcBorders>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709" w:type="dxa"/>
            <w:vMerge/>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567" w:type="dxa"/>
            <w:vMerge/>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709" w:type="dxa"/>
            <w:vMerge/>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708" w:type="dxa"/>
            <w:vMerge/>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991" w:type="dxa"/>
            <w:vMerge/>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852" w:type="dxa"/>
            <w:vMerge/>
            <w:shd w:val="clear" w:color="auto" w:fill="FFFFFF"/>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992" w:type="dxa"/>
            <w:tcBorders>
              <w:bottom w:val="single" w:sz="16" w:space="0" w:color="000000"/>
            </w:tcBorders>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Lower</w:t>
            </w:r>
          </w:p>
        </w:tc>
        <w:tc>
          <w:tcPr>
            <w:tcW w:w="993" w:type="dxa"/>
            <w:tcBorders>
              <w:bottom w:val="single" w:sz="16" w:space="0" w:color="000000"/>
              <w:right w:val="single" w:sz="16" w:space="0" w:color="000000"/>
            </w:tcBorders>
            <w:shd w:val="clear" w:color="auto" w:fill="FFFFFF"/>
          </w:tcPr>
          <w:p w:rsidR="00D92F25" w:rsidRPr="00BC7A72"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BC7A72">
              <w:rPr>
                <w:rFonts w:ascii="Arial" w:hAnsi="Arial" w:cs="Arial"/>
                <w:color w:val="000000"/>
                <w:sz w:val="18"/>
                <w:szCs w:val="18"/>
              </w:rPr>
              <w:t>Upper</w:t>
            </w:r>
          </w:p>
        </w:tc>
      </w:tr>
      <w:tr w:rsidR="00D92F25" w:rsidRPr="009B725C" w:rsidTr="00A52F5B">
        <w:trPr>
          <w:cantSplit/>
          <w:trHeight w:val="209"/>
        </w:trPr>
        <w:tc>
          <w:tcPr>
            <w:tcW w:w="1418" w:type="dxa"/>
            <w:vMerge w:val="restart"/>
            <w:tcBorders>
              <w:top w:val="single" w:sz="16" w:space="0" w:color="000000"/>
              <w:left w:val="single" w:sz="16" w:space="0" w:color="000000"/>
              <w:bottom w:val="single" w:sz="16" w:space="0" w:color="000000"/>
              <w:right w:val="nil"/>
            </w:tcBorders>
            <w:shd w:val="clear" w:color="auto" w:fill="FFFFFF"/>
            <w:vAlign w:val="center"/>
          </w:tcPr>
          <w:p w:rsidR="00D92F25" w:rsidRPr="00BC7A72" w:rsidRDefault="00D92F25" w:rsidP="00A52F5B">
            <w:pPr>
              <w:autoSpaceDE w:val="0"/>
              <w:autoSpaceDN w:val="0"/>
              <w:adjustRightInd w:val="0"/>
              <w:spacing w:after="0" w:line="320" w:lineRule="atLeast"/>
              <w:ind w:right="60"/>
              <w:rPr>
                <w:rFonts w:ascii="Arial" w:hAnsi="Arial" w:cs="Arial"/>
                <w:color w:val="000000"/>
                <w:sz w:val="18"/>
                <w:szCs w:val="18"/>
              </w:rPr>
            </w:pPr>
            <w:r w:rsidRPr="009B725C">
              <w:rPr>
                <w:rFonts w:ascii="Arial" w:hAnsi="Arial" w:cs="Arial"/>
                <w:color w:val="000000"/>
                <w:sz w:val="18"/>
                <w:szCs w:val="18"/>
              </w:rPr>
              <w:t>Post Auditory Dan Post Relaksasi Nafas Dalam</w:t>
            </w:r>
          </w:p>
        </w:tc>
        <w:tc>
          <w:tcPr>
            <w:tcW w:w="466" w:type="dxa"/>
            <w:tcBorders>
              <w:top w:val="single" w:sz="16" w:space="0" w:color="000000"/>
              <w:left w:val="nil"/>
              <w:bottom w:val="nil"/>
              <w:right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526" w:type="dxa"/>
            <w:tcBorders>
              <w:top w:val="single" w:sz="16" w:space="0" w:color="000000"/>
              <w:left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.076</w:t>
            </w:r>
          </w:p>
        </w:tc>
        <w:tc>
          <w:tcPr>
            <w:tcW w:w="709" w:type="dxa"/>
            <w:tcBorders>
              <w:top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.785</w:t>
            </w:r>
          </w:p>
        </w:tc>
        <w:tc>
          <w:tcPr>
            <w:tcW w:w="567" w:type="dxa"/>
            <w:tcBorders>
              <w:top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-.167</w:t>
            </w:r>
          </w:p>
        </w:tc>
        <w:tc>
          <w:tcPr>
            <w:tcW w:w="709" w:type="dxa"/>
            <w:tcBorders>
              <w:top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28</w:t>
            </w:r>
          </w:p>
        </w:tc>
        <w:tc>
          <w:tcPr>
            <w:tcW w:w="708" w:type="dxa"/>
            <w:tcBorders>
              <w:top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.869</w:t>
            </w:r>
          </w:p>
        </w:tc>
        <w:tc>
          <w:tcPr>
            <w:tcW w:w="991" w:type="dxa"/>
            <w:tcBorders>
              <w:top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-.13333</w:t>
            </w:r>
          </w:p>
        </w:tc>
        <w:tc>
          <w:tcPr>
            <w:tcW w:w="852" w:type="dxa"/>
            <w:tcBorders>
              <w:top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.79841</w:t>
            </w:r>
          </w:p>
        </w:tc>
        <w:tc>
          <w:tcPr>
            <w:tcW w:w="992" w:type="dxa"/>
            <w:tcBorders>
              <w:top w:val="single" w:sz="16" w:space="0" w:color="000000"/>
              <w:bottom w:val="nil"/>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-1.76880</w:t>
            </w:r>
          </w:p>
        </w:tc>
        <w:tc>
          <w:tcPr>
            <w:tcW w:w="993" w:type="dxa"/>
            <w:tcBorders>
              <w:top w:val="single" w:sz="16" w:space="0" w:color="000000"/>
              <w:bottom w:val="nil"/>
              <w:right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1.50214</w:t>
            </w:r>
          </w:p>
        </w:tc>
      </w:tr>
      <w:tr w:rsidR="00D92F25" w:rsidRPr="009B725C" w:rsidTr="00A52F5B">
        <w:trPr>
          <w:cantSplit/>
          <w:trHeight w:val="96"/>
        </w:trPr>
        <w:tc>
          <w:tcPr>
            <w:tcW w:w="1418" w:type="dxa"/>
            <w:vMerge/>
            <w:tcBorders>
              <w:top w:val="single" w:sz="16" w:space="0" w:color="000000"/>
              <w:left w:val="single" w:sz="16" w:space="0" w:color="000000"/>
              <w:bottom w:val="single" w:sz="16" w:space="0" w:color="000000"/>
              <w:right w:val="nil"/>
            </w:tcBorders>
            <w:shd w:val="clear" w:color="auto" w:fill="FFFFFF"/>
            <w:vAlign w:val="center"/>
          </w:tcPr>
          <w:p w:rsidR="00D92F25" w:rsidRPr="00BC7A72" w:rsidRDefault="00D92F25" w:rsidP="00A52F5B">
            <w:pPr>
              <w:autoSpaceDE w:val="0"/>
              <w:autoSpaceDN w:val="0"/>
              <w:adjustRightInd w:val="0"/>
              <w:spacing w:after="0" w:line="240" w:lineRule="auto"/>
              <w:rPr>
                <w:rFonts w:ascii="Arial" w:hAnsi="Arial" w:cs="Arial"/>
                <w:color w:val="000000"/>
                <w:sz w:val="18"/>
                <w:szCs w:val="18"/>
              </w:rPr>
            </w:pPr>
          </w:p>
        </w:tc>
        <w:tc>
          <w:tcPr>
            <w:tcW w:w="466" w:type="dxa"/>
            <w:tcBorders>
              <w:top w:val="nil"/>
              <w:left w:val="nil"/>
              <w:bottom w:val="single" w:sz="16" w:space="0" w:color="000000"/>
              <w:right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526" w:type="dxa"/>
            <w:tcBorders>
              <w:top w:val="nil"/>
              <w:left w:val="single" w:sz="16" w:space="0" w:color="000000"/>
              <w:bottom w:val="single" w:sz="16" w:space="0" w:color="000000"/>
            </w:tcBorders>
            <w:shd w:val="clear" w:color="auto" w:fill="FFFFFF"/>
          </w:tcPr>
          <w:p w:rsidR="00D92F25" w:rsidRPr="00BC7A72" w:rsidRDefault="00D92F25" w:rsidP="00A52F5B">
            <w:pPr>
              <w:autoSpaceDE w:val="0"/>
              <w:autoSpaceDN w:val="0"/>
              <w:adjustRightInd w:val="0"/>
              <w:spacing w:after="0" w:line="240" w:lineRule="auto"/>
              <w:rPr>
                <w:rFonts w:ascii="Times New Roman" w:hAnsi="Times New Roman"/>
                <w:sz w:val="18"/>
                <w:szCs w:val="18"/>
              </w:rPr>
            </w:pPr>
          </w:p>
        </w:tc>
        <w:tc>
          <w:tcPr>
            <w:tcW w:w="709" w:type="dxa"/>
            <w:tcBorders>
              <w:top w:val="nil"/>
              <w:bottom w:val="single" w:sz="16" w:space="0" w:color="000000"/>
            </w:tcBorders>
            <w:shd w:val="clear" w:color="auto" w:fill="FFFFFF"/>
          </w:tcPr>
          <w:p w:rsidR="00D92F25" w:rsidRPr="00BC7A72" w:rsidRDefault="00D92F25" w:rsidP="00A52F5B">
            <w:pPr>
              <w:autoSpaceDE w:val="0"/>
              <w:autoSpaceDN w:val="0"/>
              <w:adjustRightInd w:val="0"/>
              <w:spacing w:after="0" w:line="240" w:lineRule="auto"/>
              <w:rPr>
                <w:rFonts w:ascii="Times New Roman" w:hAnsi="Times New Roman"/>
                <w:sz w:val="18"/>
                <w:szCs w:val="18"/>
              </w:rPr>
            </w:pPr>
          </w:p>
        </w:tc>
        <w:tc>
          <w:tcPr>
            <w:tcW w:w="567" w:type="dxa"/>
            <w:tcBorders>
              <w:top w:val="nil"/>
              <w:bottom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-.167</w:t>
            </w:r>
          </w:p>
        </w:tc>
        <w:tc>
          <w:tcPr>
            <w:tcW w:w="709" w:type="dxa"/>
            <w:tcBorders>
              <w:top w:val="nil"/>
              <w:bottom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27.975</w:t>
            </w:r>
          </w:p>
        </w:tc>
        <w:tc>
          <w:tcPr>
            <w:tcW w:w="708" w:type="dxa"/>
            <w:tcBorders>
              <w:top w:val="nil"/>
              <w:bottom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.869</w:t>
            </w:r>
          </w:p>
        </w:tc>
        <w:tc>
          <w:tcPr>
            <w:tcW w:w="991" w:type="dxa"/>
            <w:tcBorders>
              <w:top w:val="nil"/>
              <w:bottom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-.13333</w:t>
            </w:r>
          </w:p>
        </w:tc>
        <w:tc>
          <w:tcPr>
            <w:tcW w:w="852" w:type="dxa"/>
            <w:tcBorders>
              <w:top w:val="nil"/>
              <w:bottom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.79841</w:t>
            </w:r>
          </w:p>
        </w:tc>
        <w:tc>
          <w:tcPr>
            <w:tcW w:w="992" w:type="dxa"/>
            <w:tcBorders>
              <w:top w:val="nil"/>
              <w:bottom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-1.76887</w:t>
            </w:r>
          </w:p>
        </w:tc>
        <w:tc>
          <w:tcPr>
            <w:tcW w:w="993" w:type="dxa"/>
            <w:tcBorders>
              <w:top w:val="nil"/>
              <w:bottom w:val="single" w:sz="16" w:space="0" w:color="000000"/>
              <w:right w:val="single" w:sz="16" w:space="0" w:color="000000"/>
            </w:tcBorders>
            <w:shd w:val="clear" w:color="auto" w:fill="FFFFFF"/>
            <w:vAlign w:val="center"/>
          </w:tcPr>
          <w:p w:rsidR="00D92F25" w:rsidRPr="00BC7A72"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BC7A72">
              <w:rPr>
                <w:rFonts w:ascii="Arial" w:hAnsi="Arial" w:cs="Arial"/>
                <w:color w:val="000000"/>
                <w:sz w:val="18"/>
                <w:szCs w:val="18"/>
              </w:rPr>
              <w:t>1.50220</w:t>
            </w:r>
          </w:p>
        </w:tc>
      </w:tr>
    </w:tbl>
    <w:p w:rsidR="00D92F25" w:rsidRPr="002230F0" w:rsidRDefault="00D92F25" w:rsidP="00D92F25">
      <w:pPr>
        <w:autoSpaceDE w:val="0"/>
        <w:autoSpaceDN w:val="0"/>
        <w:adjustRightInd w:val="0"/>
        <w:spacing w:after="0" w:line="240" w:lineRule="auto"/>
        <w:ind w:right="60"/>
        <w:rPr>
          <w:rFonts w:ascii="Times New Roman" w:hAnsi="Times New Roman"/>
          <w:b/>
          <w:bCs/>
          <w:i/>
          <w:color w:val="000000"/>
          <w:sz w:val="24"/>
          <w:szCs w:val="18"/>
        </w:rPr>
      </w:pPr>
      <w:r w:rsidRPr="005C7421">
        <w:rPr>
          <w:rFonts w:ascii="Times New Roman" w:hAnsi="Times New Roman"/>
          <w:b/>
          <w:bCs/>
          <w:color w:val="000000"/>
          <w:sz w:val="24"/>
          <w:szCs w:val="18"/>
        </w:rPr>
        <w:t xml:space="preserve">Pre-test dan Post test </w:t>
      </w:r>
      <w:r w:rsidRPr="002230F0">
        <w:rPr>
          <w:rFonts w:ascii="Times New Roman" w:hAnsi="Times New Roman"/>
          <w:b/>
          <w:bCs/>
          <w:i/>
          <w:color w:val="000000"/>
          <w:sz w:val="24"/>
          <w:szCs w:val="18"/>
        </w:rPr>
        <w:t>Auditory</w:t>
      </w:r>
    </w:p>
    <w:tbl>
      <w:tblPr>
        <w:tblpPr w:leftFromText="180" w:rightFromText="180" w:vertAnchor="text" w:horzAnchor="margin" w:tblpY="114"/>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6"/>
        <w:gridCol w:w="1713"/>
        <w:gridCol w:w="1001"/>
        <w:gridCol w:w="1001"/>
        <w:gridCol w:w="1410"/>
        <w:gridCol w:w="1456"/>
      </w:tblGrid>
      <w:tr w:rsidR="00D92F25" w:rsidRPr="00E652E1" w:rsidTr="00A52F5B">
        <w:trPr>
          <w:cantSplit/>
        </w:trPr>
        <w:tc>
          <w:tcPr>
            <w:tcW w:w="7337" w:type="dxa"/>
            <w:gridSpan w:val="6"/>
            <w:tcBorders>
              <w:top w:val="nil"/>
              <w:left w:val="nil"/>
              <w:bottom w:val="nil"/>
              <w:right w:val="nil"/>
            </w:tcBorders>
            <w:shd w:val="clear" w:color="auto" w:fill="FFFFFF"/>
          </w:tcPr>
          <w:p w:rsidR="00D92F25" w:rsidRPr="00E652E1" w:rsidRDefault="00D92F25" w:rsidP="00A52F5B">
            <w:pPr>
              <w:autoSpaceDE w:val="0"/>
              <w:autoSpaceDN w:val="0"/>
              <w:adjustRightInd w:val="0"/>
              <w:spacing w:after="0" w:line="240" w:lineRule="auto"/>
              <w:ind w:left="60" w:right="60"/>
              <w:jc w:val="center"/>
              <w:rPr>
                <w:rFonts w:ascii="Arial" w:hAnsi="Arial" w:cs="Arial"/>
                <w:color w:val="000000"/>
                <w:sz w:val="18"/>
                <w:szCs w:val="18"/>
              </w:rPr>
            </w:pPr>
            <w:r w:rsidRPr="00E652E1">
              <w:rPr>
                <w:rFonts w:ascii="Arial" w:hAnsi="Arial" w:cs="Arial"/>
                <w:b/>
                <w:bCs/>
                <w:color w:val="000000"/>
                <w:sz w:val="18"/>
                <w:szCs w:val="18"/>
              </w:rPr>
              <w:t>Paired Samples Statistics</w:t>
            </w:r>
          </w:p>
        </w:tc>
      </w:tr>
      <w:tr w:rsidR="00D92F25" w:rsidRPr="00E652E1" w:rsidTr="00A52F5B">
        <w:trPr>
          <w:cantSplit/>
        </w:trPr>
        <w:tc>
          <w:tcPr>
            <w:tcW w:w="2469" w:type="dxa"/>
            <w:gridSpan w:val="2"/>
            <w:tcBorders>
              <w:top w:val="single" w:sz="16" w:space="0" w:color="000000"/>
              <w:left w:val="single" w:sz="16" w:space="0" w:color="000000"/>
              <w:bottom w:val="single" w:sz="16" w:space="0" w:color="000000"/>
              <w:right w:val="nil"/>
            </w:tcBorders>
            <w:shd w:val="clear" w:color="auto" w:fill="FFFFFF"/>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Mean</w:t>
            </w:r>
          </w:p>
        </w:tc>
        <w:tc>
          <w:tcPr>
            <w:tcW w:w="1001" w:type="dxa"/>
            <w:tcBorders>
              <w:top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N</w:t>
            </w:r>
          </w:p>
        </w:tc>
        <w:tc>
          <w:tcPr>
            <w:tcW w:w="1410" w:type="dxa"/>
            <w:tcBorders>
              <w:top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Std. Error Mean</w:t>
            </w:r>
          </w:p>
        </w:tc>
      </w:tr>
      <w:tr w:rsidR="00D92F25" w:rsidRPr="00E652E1" w:rsidTr="00A52F5B">
        <w:trPr>
          <w:cantSplit/>
        </w:trPr>
        <w:tc>
          <w:tcPr>
            <w:tcW w:w="756" w:type="dxa"/>
            <w:vMerge w:val="restart"/>
            <w:tcBorders>
              <w:top w:val="single" w:sz="16" w:space="0" w:color="000000"/>
              <w:left w:val="single" w:sz="16" w:space="0" w:color="000000"/>
              <w:bottom w:val="single" w:sz="16" w:space="0" w:color="000000"/>
              <w:right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Pair 1</w:t>
            </w:r>
          </w:p>
        </w:tc>
        <w:tc>
          <w:tcPr>
            <w:tcW w:w="1713" w:type="dxa"/>
            <w:tcBorders>
              <w:top w:val="single" w:sz="16" w:space="0" w:color="000000"/>
              <w:left w:val="nil"/>
              <w:bottom w:val="nil"/>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PRE AUDITORY</w:t>
            </w:r>
          </w:p>
        </w:tc>
        <w:tc>
          <w:tcPr>
            <w:tcW w:w="1001" w:type="dxa"/>
            <w:tcBorders>
              <w:top w:val="single" w:sz="16" w:space="0" w:color="000000"/>
              <w:left w:val="single" w:sz="16" w:space="0" w:color="000000"/>
              <w:bottom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6.9333</w:t>
            </w:r>
          </w:p>
        </w:tc>
        <w:tc>
          <w:tcPr>
            <w:tcW w:w="1001" w:type="dxa"/>
            <w:tcBorders>
              <w:top w:val="single" w:sz="16" w:space="0" w:color="000000"/>
              <w:bottom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15</w:t>
            </w:r>
          </w:p>
        </w:tc>
        <w:tc>
          <w:tcPr>
            <w:tcW w:w="1410" w:type="dxa"/>
            <w:tcBorders>
              <w:top w:val="single" w:sz="16" w:space="0" w:color="000000"/>
              <w:bottom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1.53375</w:t>
            </w:r>
          </w:p>
        </w:tc>
        <w:tc>
          <w:tcPr>
            <w:tcW w:w="1456" w:type="dxa"/>
            <w:tcBorders>
              <w:top w:val="single" w:sz="16" w:space="0" w:color="000000"/>
              <w:bottom w:val="nil"/>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.39601</w:t>
            </w:r>
          </w:p>
        </w:tc>
      </w:tr>
      <w:tr w:rsidR="00D92F25" w:rsidRPr="00E652E1" w:rsidTr="00A52F5B">
        <w:trPr>
          <w:cantSplit/>
        </w:trPr>
        <w:tc>
          <w:tcPr>
            <w:tcW w:w="756" w:type="dxa"/>
            <w:vMerge/>
            <w:tcBorders>
              <w:top w:val="single" w:sz="16" w:space="0" w:color="000000"/>
              <w:left w:val="single" w:sz="16" w:space="0" w:color="000000"/>
              <w:bottom w:val="single" w:sz="16" w:space="0" w:color="000000"/>
              <w:right w:val="nil"/>
            </w:tcBorders>
            <w:shd w:val="clear" w:color="auto" w:fill="FFFFFF"/>
            <w:vAlign w:val="center"/>
          </w:tcPr>
          <w:p w:rsidR="00D92F25" w:rsidRPr="00E652E1" w:rsidRDefault="00D92F25" w:rsidP="00A52F5B">
            <w:pPr>
              <w:autoSpaceDE w:val="0"/>
              <w:autoSpaceDN w:val="0"/>
              <w:adjustRightInd w:val="0"/>
              <w:spacing w:after="0" w:line="240" w:lineRule="auto"/>
              <w:rPr>
                <w:rFonts w:ascii="Arial" w:hAnsi="Arial" w:cs="Arial"/>
                <w:color w:val="000000"/>
                <w:sz w:val="18"/>
                <w:szCs w:val="18"/>
              </w:rPr>
            </w:pPr>
          </w:p>
        </w:tc>
        <w:tc>
          <w:tcPr>
            <w:tcW w:w="1713" w:type="dxa"/>
            <w:tcBorders>
              <w:top w:val="nil"/>
              <w:left w:val="nil"/>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POST AUDITORY</w:t>
            </w:r>
          </w:p>
        </w:tc>
        <w:tc>
          <w:tcPr>
            <w:tcW w:w="1001" w:type="dxa"/>
            <w:tcBorders>
              <w:top w:val="nil"/>
              <w:left w:val="single" w:sz="16" w:space="0" w:color="000000"/>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3.9333</w:t>
            </w:r>
          </w:p>
        </w:tc>
        <w:tc>
          <w:tcPr>
            <w:tcW w:w="1001" w:type="dxa"/>
            <w:tcBorders>
              <w:top w:val="nil"/>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15</w:t>
            </w:r>
          </w:p>
        </w:tc>
        <w:tc>
          <w:tcPr>
            <w:tcW w:w="1410" w:type="dxa"/>
            <w:tcBorders>
              <w:top w:val="nil"/>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2.15362</w:t>
            </w:r>
          </w:p>
        </w:tc>
        <w:tc>
          <w:tcPr>
            <w:tcW w:w="1456" w:type="dxa"/>
            <w:tcBorders>
              <w:top w:val="nil"/>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.55606</w:t>
            </w:r>
          </w:p>
        </w:tc>
      </w:tr>
    </w:tbl>
    <w:p w:rsidR="00D92F25" w:rsidRPr="00E652E1" w:rsidRDefault="00D92F25" w:rsidP="00D92F25">
      <w:pPr>
        <w:autoSpaceDE w:val="0"/>
        <w:autoSpaceDN w:val="0"/>
        <w:adjustRightInd w:val="0"/>
        <w:spacing w:after="0" w:line="240" w:lineRule="auto"/>
        <w:rPr>
          <w:rFonts w:ascii="Times New Roman" w:hAnsi="Times New Roman"/>
          <w:sz w:val="24"/>
          <w:szCs w:val="24"/>
        </w:rPr>
      </w:pPr>
    </w:p>
    <w:p w:rsidR="00D92F25" w:rsidRPr="00E652E1" w:rsidRDefault="00D92F25" w:rsidP="00D92F25">
      <w:pPr>
        <w:autoSpaceDE w:val="0"/>
        <w:autoSpaceDN w:val="0"/>
        <w:adjustRightInd w:val="0"/>
        <w:spacing w:after="0" w:line="400" w:lineRule="atLeast"/>
        <w:rPr>
          <w:rFonts w:ascii="Times New Roman" w:hAnsi="Times New Roman"/>
          <w:sz w:val="24"/>
          <w:szCs w:val="24"/>
        </w:rPr>
      </w:pPr>
    </w:p>
    <w:p w:rsidR="00D92F25" w:rsidRDefault="00D92F25" w:rsidP="00D92F25"/>
    <w:p w:rsidR="00D92F25" w:rsidRDefault="00D92F25" w:rsidP="00D92F25"/>
    <w:p w:rsidR="00D92F25" w:rsidRDefault="00D92F25" w:rsidP="00D92F25">
      <w:pPr>
        <w:autoSpaceDE w:val="0"/>
        <w:autoSpaceDN w:val="0"/>
        <w:adjustRightInd w:val="0"/>
        <w:spacing w:after="0" w:line="240" w:lineRule="auto"/>
        <w:rPr>
          <w:rFonts w:ascii="Times New Roman" w:hAnsi="Times New Roman"/>
          <w:sz w:val="24"/>
          <w:szCs w:val="24"/>
        </w:rPr>
      </w:pPr>
    </w:p>
    <w:p w:rsidR="00D92F25" w:rsidRDefault="00D92F25" w:rsidP="00D92F25">
      <w:pPr>
        <w:autoSpaceDE w:val="0"/>
        <w:autoSpaceDN w:val="0"/>
        <w:adjustRightInd w:val="0"/>
        <w:spacing w:after="0" w:line="240" w:lineRule="auto"/>
        <w:rPr>
          <w:rFonts w:ascii="Times New Roman" w:hAnsi="Times New Roman"/>
          <w:sz w:val="24"/>
          <w:szCs w:val="24"/>
        </w:rPr>
      </w:pPr>
    </w:p>
    <w:p w:rsidR="00D92F25" w:rsidRPr="00E652E1" w:rsidRDefault="00D92F25" w:rsidP="00D92F25">
      <w:pPr>
        <w:autoSpaceDE w:val="0"/>
        <w:autoSpaceDN w:val="0"/>
        <w:adjustRightInd w:val="0"/>
        <w:spacing w:after="0" w:line="240" w:lineRule="auto"/>
        <w:rPr>
          <w:rFonts w:ascii="Times New Roman" w:hAnsi="Times New Roman"/>
          <w:sz w:val="24"/>
          <w:szCs w:val="24"/>
        </w:rPr>
      </w:pPr>
    </w:p>
    <w:tbl>
      <w:tblPr>
        <w:tblW w:w="6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8"/>
        <w:gridCol w:w="2426"/>
        <w:gridCol w:w="1000"/>
        <w:gridCol w:w="1198"/>
        <w:gridCol w:w="1000"/>
      </w:tblGrid>
      <w:tr w:rsidR="00D92F25" w:rsidRPr="00E652E1" w:rsidTr="00A52F5B">
        <w:trPr>
          <w:cantSplit/>
        </w:trPr>
        <w:tc>
          <w:tcPr>
            <w:tcW w:w="6379" w:type="dxa"/>
            <w:gridSpan w:val="5"/>
            <w:tcBorders>
              <w:top w:val="nil"/>
              <w:left w:val="nil"/>
              <w:bottom w:val="nil"/>
              <w:right w:val="nil"/>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b/>
                <w:bCs/>
                <w:color w:val="000000"/>
                <w:sz w:val="18"/>
                <w:szCs w:val="18"/>
              </w:rPr>
              <w:t>Paired Samples Correlations</w:t>
            </w:r>
          </w:p>
        </w:tc>
      </w:tr>
      <w:tr w:rsidR="00D92F25" w:rsidRPr="00E652E1" w:rsidTr="00A52F5B">
        <w:trPr>
          <w:cantSplit/>
        </w:trPr>
        <w:tc>
          <w:tcPr>
            <w:tcW w:w="3182" w:type="dxa"/>
            <w:gridSpan w:val="2"/>
            <w:tcBorders>
              <w:top w:val="single" w:sz="16" w:space="0" w:color="000000"/>
              <w:left w:val="single" w:sz="16" w:space="0" w:color="000000"/>
              <w:bottom w:val="single" w:sz="16" w:space="0" w:color="000000"/>
              <w:right w:val="nil"/>
            </w:tcBorders>
            <w:shd w:val="clear" w:color="auto" w:fill="FFFFFF"/>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N</w:t>
            </w:r>
          </w:p>
        </w:tc>
        <w:tc>
          <w:tcPr>
            <w:tcW w:w="1197" w:type="dxa"/>
            <w:tcBorders>
              <w:top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Correlation</w:t>
            </w:r>
          </w:p>
        </w:tc>
        <w:tc>
          <w:tcPr>
            <w:tcW w:w="1000" w:type="dxa"/>
            <w:tcBorders>
              <w:top w:val="single" w:sz="16" w:space="0" w:color="000000"/>
              <w:bottom w:val="single" w:sz="16" w:space="0" w:color="000000"/>
              <w:right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Sig.</w:t>
            </w:r>
          </w:p>
        </w:tc>
      </w:tr>
      <w:tr w:rsidR="00D92F25" w:rsidRPr="00E652E1" w:rsidTr="00A52F5B">
        <w:trPr>
          <w:cantSplit/>
        </w:trPr>
        <w:tc>
          <w:tcPr>
            <w:tcW w:w="757" w:type="dxa"/>
            <w:tcBorders>
              <w:top w:val="single" w:sz="16" w:space="0" w:color="000000"/>
              <w:left w:val="single" w:sz="16" w:space="0" w:color="000000"/>
              <w:bottom w:val="single" w:sz="16" w:space="0" w:color="000000"/>
              <w:right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Pair 1</w:t>
            </w:r>
          </w:p>
        </w:tc>
        <w:tc>
          <w:tcPr>
            <w:tcW w:w="2425" w:type="dxa"/>
            <w:tcBorders>
              <w:top w:val="single" w:sz="16" w:space="0" w:color="000000"/>
              <w:left w:val="nil"/>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PRE AUDITORY &amp; POST AUDITORY</w:t>
            </w:r>
          </w:p>
        </w:tc>
        <w:tc>
          <w:tcPr>
            <w:tcW w:w="1000" w:type="dxa"/>
            <w:tcBorders>
              <w:top w:val="single" w:sz="16" w:space="0" w:color="000000"/>
              <w:left w:val="single" w:sz="16" w:space="0" w:color="000000"/>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15</w:t>
            </w:r>
          </w:p>
        </w:tc>
        <w:tc>
          <w:tcPr>
            <w:tcW w:w="1197" w:type="dxa"/>
            <w:tcBorders>
              <w:top w:val="single" w:sz="16" w:space="0" w:color="000000"/>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.928</w:t>
            </w:r>
          </w:p>
        </w:tc>
        <w:tc>
          <w:tcPr>
            <w:tcW w:w="1000" w:type="dxa"/>
            <w:tcBorders>
              <w:top w:val="single" w:sz="16" w:space="0" w:color="000000"/>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.000</w:t>
            </w:r>
          </w:p>
        </w:tc>
      </w:tr>
    </w:tbl>
    <w:p w:rsidR="00D92F25" w:rsidRDefault="00D92F25" w:rsidP="00D92F25"/>
    <w:tbl>
      <w:tblPr>
        <w:tblpPr w:leftFromText="180" w:rightFromText="180" w:vertAnchor="text" w:horzAnchor="margin" w:tblpY="11"/>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378"/>
        <w:gridCol w:w="850"/>
        <w:gridCol w:w="993"/>
        <w:gridCol w:w="992"/>
        <w:gridCol w:w="850"/>
        <w:gridCol w:w="1134"/>
        <w:gridCol w:w="709"/>
        <w:gridCol w:w="567"/>
        <w:gridCol w:w="709"/>
      </w:tblGrid>
      <w:tr w:rsidR="00D92F25" w:rsidRPr="009B725C" w:rsidTr="00A52F5B">
        <w:trPr>
          <w:cantSplit/>
        </w:trPr>
        <w:tc>
          <w:tcPr>
            <w:tcW w:w="8222" w:type="dxa"/>
            <w:gridSpan w:val="10"/>
            <w:tcBorders>
              <w:top w:val="nil"/>
              <w:left w:val="nil"/>
              <w:bottom w:val="nil"/>
              <w:right w:val="nil"/>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b/>
                <w:bCs/>
                <w:color w:val="000000"/>
                <w:sz w:val="18"/>
                <w:szCs w:val="18"/>
              </w:rPr>
              <w:t>Paired Samples Test</w:t>
            </w:r>
          </w:p>
        </w:tc>
      </w:tr>
      <w:tr w:rsidR="00D92F25" w:rsidRPr="009B725C" w:rsidTr="00A52F5B">
        <w:trPr>
          <w:cantSplit/>
        </w:trPr>
        <w:tc>
          <w:tcPr>
            <w:tcW w:w="1418" w:type="dxa"/>
            <w:gridSpan w:val="2"/>
            <w:vMerge w:val="restart"/>
            <w:tcBorders>
              <w:top w:val="single" w:sz="16" w:space="0" w:color="000000"/>
              <w:left w:val="single" w:sz="16" w:space="0" w:color="000000"/>
              <w:bottom w:val="nil"/>
              <w:right w:val="nil"/>
            </w:tcBorders>
            <w:shd w:val="clear" w:color="auto" w:fill="FFFFFF"/>
          </w:tcPr>
          <w:p w:rsidR="00D92F25" w:rsidRPr="009B725C"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4819" w:type="dxa"/>
            <w:gridSpan w:val="5"/>
            <w:tcBorders>
              <w:top w:val="single" w:sz="16" w:space="0" w:color="000000"/>
              <w:left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Paired Differences</w:t>
            </w:r>
          </w:p>
        </w:tc>
        <w:tc>
          <w:tcPr>
            <w:tcW w:w="709" w:type="dxa"/>
            <w:vMerge w:val="restart"/>
            <w:tcBorders>
              <w:top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df</w:t>
            </w:r>
          </w:p>
        </w:tc>
        <w:tc>
          <w:tcPr>
            <w:tcW w:w="709" w:type="dxa"/>
            <w:vMerge w:val="restart"/>
            <w:tcBorders>
              <w:top w:val="single" w:sz="16" w:space="0" w:color="000000"/>
              <w:right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Sig. (2-tailed)</w:t>
            </w:r>
          </w:p>
        </w:tc>
      </w:tr>
      <w:tr w:rsidR="00D92F25" w:rsidRPr="009B725C" w:rsidTr="00A52F5B">
        <w:trPr>
          <w:cantSplit/>
        </w:trPr>
        <w:tc>
          <w:tcPr>
            <w:tcW w:w="1418" w:type="dxa"/>
            <w:gridSpan w:val="2"/>
            <w:vMerge/>
            <w:tcBorders>
              <w:top w:val="single" w:sz="16" w:space="0" w:color="000000"/>
              <w:left w:val="single" w:sz="16" w:space="0" w:color="000000"/>
              <w:bottom w:val="nil"/>
              <w:right w:val="nil"/>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850" w:type="dxa"/>
            <w:vMerge w:val="restart"/>
            <w:tcBorders>
              <w:left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Mean</w:t>
            </w:r>
          </w:p>
        </w:tc>
        <w:tc>
          <w:tcPr>
            <w:tcW w:w="993" w:type="dxa"/>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Std. Deviation</w:t>
            </w:r>
          </w:p>
        </w:tc>
        <w:tc>
          <w:tcPr>
            <w:tcW w:w="992" w:type="dxa"/>
            <w:vMerge w:val="restart"/>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Std. Error Mean</w:t>
            </w:r>
          </w:p>
        </w:tc>
        <w:tc>
          <w:tcPr>
            <w:tcW w:w="1984" w:type="dxa"/>
            <w:gridSpan w:val="2"/>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95% Confidence Interval of the Difference</w:t>
            </w:r>
          </w:p>
        </w:tc>
        <w:tc>
          <w:tcPr>
            <w:tcW w:w="709" w:type="dxa"/>
            <w:vMerge/>
            <w:tcBorders>
              <w:top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r>
      <w:tr w:rsidR="00D92F25" w:rsidRPr="009B725C" w:rsidTr="00A52F5B">
        <w:trPr>
          <w:cantSplit/>
        </w:trPr>
        <w:tc>
          <w:tcPr>
            <w:tcW w:w="1418" w:type="dxa"/>
            <w:gridSpan w:val="2"/>
            <w:vMerge/>
            <w:tcBorders>
              <w:top w:val="single" w:sz="16" w:space="0" w:color="000000"/>
              <w:left w:val="single" w:sz="16" w:space="0" w:color="000000"/>
              <w:bottom w:val="nil"/>
              <w:right w:val="nil"/>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850" w:type="dxa"/>
            <w:vMerge/>
            <w:tcBorders>
              <w:left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993" w:type="dxa"/>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992" w:type="dxa"/>
            <w:vMerge/>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850" w:type="dxa"/>
            <w:tcBorders>
              <w:bottom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Lower</w:t>
            </w:r>
          </w:p>
        </w:tc>
        <w:tc>
          <w:tcPr>
            <w:tcW w:w="1134" w:type="dxa"/>
            <w:tcBorders>
              <w:bottom w:val="single" w:sz="16" w:space="0" w:color="000000"/>
            </w:tcBorders>
            <w:shd w:val="clear" w:color="auto" w:fill="FFFFFF"/>
          </w:tcPr>
          <w:p w:rsidR="00D92F25" w:rsidRPr="009B725C"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9B725C">
              <w:rPr>
                <w:rFonts w:ascii="Arial" w:hAnsi="Arial" w:cs="Arial"/>
                <w:color w:val="000000"/>
                <w:sz w:val="18"/>
                <w:szCs w:val="18"/>
              </w:rPr>
              <w:t>Upper</w:t>
            </w:r>
          </w:p>
        </w:tc>
        <w:tc>
          <w:tcPr>
            <w:tcW w:w="709" w:type="dxa"/>
            <w:vMerge/>
            <w:tcBorders>
              <w:top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FFFFFF"/>
          </w:tcPr>
          <w:p w:rsidR="00D92F25" w:rsidRPr="009B725C" w:rsidRDefault="00D92F25" w:rsidP="00A52F5B">
            <w:pPr>
              <w:autoSpaceDE w:val="0"/>
              <w:autoSpaceDN w:val="0"/>
              <w:adjustRightInd w:val="0"/>
              <w:spacing w:after="0" w:line="240" w:lineRule="auto"/>
              <w:rPr>
                <w:rFonts w:ascii="Arial" w:hAnsi="Arial" w:cs="Arial"/>
                <w:color w:val="000000"/>
                <w:sz w:val="18"/>
                <w:szCs w:val="18"/>
              </w:rPr>
            </w:pPr>
          </w:p>
        </w:tc>
      </w:tr>
      <w:tr w:rsidR="00D92F25" w:rsidRPr="009B725C" w:rsidTr="00A52F5B">
        <w:trPr>
          <w:cantSplit/>
        </w:trPr>
        <w:tc>
          <w:tcPr>
            <w:tcW w:w="40" w:type="dxa"/>
            <w:tcBorders>
              <w:top w:val="single" w:sz="16" w:space="0" w:color="000000"/>
              <w:left w:val="single" w:sz="16" w:space="0" w:color="000000"/>
              <w:bottom w:val="single" w:sz="16" w:space="0" w:color="000000"/>
              <w:right w:val="nil"/>
            </w:tcBorders>
            <w:shd w:val="clear" w:color="auto" w:fill="FFFFFF"/>
            <w:vAlign w:val="center"/>
          </w:tcPr>
          <w:p w:rsidR="00D92F25" w:rsidRPr="009B725C"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378" w:type="dxa"/>
            <w:tcBorders>
              <w:top w:val="single" w:sz="16" w:space="0" w:color="000000"/>
              <w:left w:val="nil"/>
              <w:bottom w:val="single" w:sz="16" w:space="0" w:color="000000"/>
              <w:right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rPr>
                <w:rFonts w:ascii="Arial" w:hAnsi="Arial" w:cs="Arial"/>
                <w:color w:val="000000"/>
                <w:sz w:val="18"/>
                <w:szCs w:val="18"/>
              </w:rPr>
            </w:pPr>
            <w:r w:rsidRPr="009B725C">
              <w:rPr>
                <w:rFonts w:ascii="Arial" w:hAnsi="Arial" w:cs="Arial"/>
                <w:color w:val="000000"/>
                <w:sz w:val="18"/>
                <w:szCs w:val="18"/>
              </w:rPr>
              <w:t>Pre Auditory - Post Auditory</w:t>
            </w:r>
          </w:p>
        </w:tc>
        <w:tc>
          <w:tcPr>
            <w:tcW w:w="850" w:type="dxa"/>
            <w:tcBorders>
              <w:top w:val="single" w:sz="16" w:space="0" w:color="000000"/>
              <w:left w:val="single" w:sz="16" w:space="0" w:color="000000"/>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3.00000</w:t>
            </w:r>
          </w:p>
        </w:tc>
        <w:tc>
          <w:tcPr>
            <w:tcW w:w="993" w:type="dxa"/>
            <w:tcBorders>
              <w:top w:val="single" w:sz="16" w:space="0" w:color="000000"/>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.92582</w:t>
            </w:r>
          </w:p>
        </w:tc>
        <w:tc>
          <w:tcPr>
            <w:tcW w:w="992" w:type="dxa"/>
            <w:tcBorders>
              <w:top w:val="single" w:sz="16" w:space="0" w:color="000000"/>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.23905</w:t>
            </w:r>
          </w:p>
        </w:tc>
        <w:tc>
          <w:tcPr>
            <w:tcW w:w="850" w:type="dxa"/>
            <w:tcBorders>
              <w:top w:val="single" w:sz="16" w:space="0" w:color="000000"/>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2.48730</w:t>
            </w:r>
          </w:p>
        </w:tc>
        <w:tc>
          <w:tcPr>
            <w:tcW w:w="1134" w:type="dxa"/>
            <w:tcBorders>
              <w:top w:val="single" w:sz="16" w:space="0" w:color="000000"/>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3.51270</w:t>
            </w:r>
          </w:p>
        </w:tc>
        <w:tc>
          <w:tcPr>
            <w:tcW w:w="709" w:type="dxa"/>
            <w:tcBorders>
              <w:top w:val="single" w:sz="16" w:space="0" w:color="000000"/>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12.550</w:t>
            </w:r>
          </w:p>
        </w:tc>
        <w:tc>
          <w:tcPr>
            <w:tcW w:w="567" w:type="dxa"/>
            <w:tcBorders>
              <w:top w:val="single" w:sz="16" w:space="0" w:color="000000"/>
              <w:bottom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14</w:t>
            </w:r>
          </w:p>
        </w:tc>
        <w:tc>
          <w:tcPr>
            <w:tcW w:w="709" w:type="dxa"/>
            <w:tcBorders>
              <w:top w:val="single" w:sz="16" w:space="0" w:color="000000"/>
              <w:bottom w:val="single" w:sz="16" w:space="0" w:color="000000"/>
              <w:right w:val="single" w:sz="16" w:space="0" w:color="000000"/>
            </w:tcBorders>
            <w:shd w:val="clear" w:color="auto" w:fill="FFFFFF"/>
            <w:vAlign w:val="center"/>
          </w:tcPr>
          <w:p w:rsidR="00D92F25" w:rsidRPr="009B725C"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9B725C">
              <w:rPr>
                <w:rFonts w:ascii="Arial" w:hAnsi="Arial" w:cs="Arial"/>
                <w:color w:val="000000"/>
                <w:sz w:val="18"/>
                <w:szCs w:val="18"/>
              </w:rPr>
              <w:t>.000</w:t>
            </w:r>
          </w:p>
        </w:tc>
      </w:tr>
    </w:tbl>
    <w:p w:rsidR="00D92F25" w:rsidRDefault="00D92F25" w:rsidP="00D92F25"/>
    <w:p w:rsidR="00D92F25" w:rsidRDefault="00D92F25" w:rsidP="00D92F25"/>
    <w:p w:rsidR="00D92F25" w:rsidRDefault="00D92F25" w:rsidP="00D92F25"/>
    <w:p w:rsidR="00D92F25" w:rsidRPr="005C7421" w:rsidRDefault="00D92F25" w:rsidP="00D92F25">
      <w:pPr>
        <w:autoSpaceDE w:val="0"/>
        <w:autoSpaceDN w:val="0"/>
        <w:adjustRightInd w:val="0"/>
        <w:spacing w:after="0" w:line="320" w:lineRule="atLeast"/>
        <w:ind w:left="60" w:right="60"/>
        <w:rPr>
          <w:rFonts w:ascii="Times New Roman" w:hAnsi="Times New Roman"/>
          <w:b/>
          <w:bCs/>
          <w:color w:val="000000"/>
          <w:sz w:val="24"/>
          <w:szCs w:val="18"/>
        </w:rPr>
      </w:pPr>
      <w:r w:rsidRPr="005C7421">
        <w:rPr>
          <w:rFonts w:ascii="Times New Roman" w:hAnsi="Times New Roman"/>
          <w:b/>
          <w:bCs/>
          <w:color w:val="000000"/>
          <w:sz w:val="24"/>
          <w:szCs w:val="18"/>
        </w:rPr>
        <w:t>Pre-test dan Post-test Relaksasi Nafas Dalam</w:t>
      </w:r>
    </w:p>
    <w:tbl>
      <w:tblPr>
        <w:tblpPr w:leftFromText="180" w:rightFromText="180" w:vertAnchor="text" w:horzAnchor="margin" w:tblpY="71"/>
        <w:tblW w:w="8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2426"/>
        <w:gridCol w:w="1000"/>
        <w:gridCol w:w="1000"/>
        <w:gridCol w:w="1410"/>
        <w:gridCol w:w="1456"/>
      </w:tblGrid>
      <w:tr w:rsidR="00D92F25" w:rsidRPr="00E652E1" w:rsidTr="00A52F5B">
        <w:trPr>
          <w:cantSplit/>
        </w:trPr>
        <w:tc>
          <w:tcPr>
            <w:tcW w:w="8049" w:type="dxa"/>
            <w:gridSpan w:val="6"/>
            <w:tcBorders>
              <w:top w:val="nil"/>
              <w:left w:val="nil"/>
              <w:bottom w:val="nil"/>
              <w:right w:val="nil"/>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b/>
                <w:bCs/>
                <w:color w:val="000000"/>
                <w:sz w:val="18"/>
                <w:szCs w:val="18"/>
              </w:rPr>
              <w:t>Paired Samples Statistics</w:t>
            </w:r>
          </w:p>
        </w:tc>
      </w:tr>
      <w:tr w:rsidR="00D92F25" w:rsidRPr="00E652E1" w:rsidTr="00A52F5B">
        <w:trPr>
          <w:cantSplit/>
        </w:trPr>
        <w:tc>
          <w:tcPr>
            <w:tcW w:w="3183" w:type="dxa"/>
            <w:gridSpan w:val="2"/>
            <w:tcBorders>
              <w:top w:val="single" w:sz="16" w:space="0" w:color="000000"/>
              <w:left w:val="single" w:sz="16" w:space="0" w:color="000000"/>
              <w:bottom w:val="single" w:sz="16" w:space="0" w:color="000000"/>
              <w:right w:val="nil"/>
            </w:tcBorders>
            <w:shd w:val="clear" w:color="auto" w:fill="FFFFFF"/>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Mean</w:t>
            </w:r>
          </w:p>
        </w:tc>
        <w:tc>
          <w:tcPr>
            <w:tcW w:w="1000" w:type="dxa"/>
            <w:tcBorders>
              <w:top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N</w:t>
            </w:r>
          </w:p>
        </w:tc>
        <w:tc>
          <w:tcPr>
            <w:tcW w:w="1410" w:type="dxa"/>
            <w:tcBorders>
              <w:top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Std. Error Mean</w:t>
            </w:r>
          </w:p>
        </w:tc>
      </w:tr>
      <w:tr w:rsidR="00D92F25" w:rsidRPr="00E652E1" w:rsidTr="00A52F5B">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Pair 1</w:t>
            </w:r>
          </w:p>
        </w:tc>
        <w:tc>
          <w:tcPr>
            <w:tcW w:w="2426" w:type="dxa"/>
            <w:tcBorders>
              <w:top w:val="single" w:sz="16" w:space="0" w:color="000000"/>
              <w:left w:val="nil"/>
              <w:bottom w:val="nil"/>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PRE RELAKSASI NAFAS DALAM</w:t>
            </w:r>
          </w:p>
        </w:tc>
        <w:tc>
          <w:tcPr>
            <w:tcW w:w="1000" w:type="dxa"/>
            <w:tcBorders>
              <w:top w:val="single" w:sz="16" w:space="0" w:color="000000"/>
              <w:left w:val="single" w:sz="16" w:space="0" w:color="000000"/>
              <w:bottom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7.6000</w:t>
            </w:r>
          </w:p>
        </w:tc>
        <w:tc>
          <w:tcPr>
            <w:tcW w:w="1000" w:type="dxa"/>
            <w:tcBorders>
              <w:top w:val="single" w:sz="16" w:space="0" w:color="000000"/>
              <w:bottom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15</w:t>
            </w:r>
          </w:p>
        </w:tc>
        <w:tc>
          <w:tcPr>
            <w:tcW w:w="1410" w:type="dxa"/>
            <w:tcBorders>
              <w:top w:val="single" w:sz="16" w:space="0" w:color="000000"/>
              <w:bottom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1.95667</w:t>
            </w:r>
          </w:p>
        </w:tc>
        <w:tc>
          <w:tcPr>
            <w:tcW w:w="1456" w:type="dxa"/>
            <w:tcBorders>
              <w:top w:val="single" w:sz="16" w:space="0" w:color="000000"/>
              <w:bottom w:val="nil"/>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.50521</w:t>
            </w:r>
          </w:p>
        </w:tc>
      </w:tr>
      <w:tr w:rsidR="00D92F25" w:rsidRPr="00E652E1" w:rsidTr="00A52F5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92F25" w:rsidRPr="00E652E1" w:rsidRDefault="00D92F25" w:rsidP="00A52F5B">
            <w:pPr>
              <w:autoSpaceDE w:val="0"/>
              <w:autoSpaceDN w:val="0"/>
              <w:adjustRightInd w:val="0"/>
              <w:spacing w:after="0" w:line="240" w:lineRule="auto"/>
              <w:rPr>
                <w:rFonts w:ascii="Arial" w:hAnsi="Arial" w:cs="Arial"/>
                <w:color w:val="000000"/>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POST RELAKSASI NAFAS DALAM</w:t>
            </w:r>
          </w:p>
        </w:tc>
        <w:tc>
          <w:tcPr>
            <w:tcW w:w="1000" w:type="dxa"/>
            <w:tcBorders>
              <w:top w:val="nil"/>
              <w:left w:val="single" w:sz="16" w:space="0" w:color="000000"/>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4.0667</w:t>
            </w:r>
          </w:p>
        </w:tc>
        <w:tc>
          <w:tcPr>
            <w:tcW w:w="1000" w:type="dxa"/>
            <w:tcBorders>
              <w:top w:val="nil"/>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15</w:t>
            </w:r>
          </w:p>
        </w:tc>
        <w:tc>
          <w:tcPr>
            <w:tcW w:w="1410" w:type="dxa"/>
            <w:tcBorders>
              <w:top w:val="nil"/>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2.21897</w:t>
            </w:r>
          </w:p>
        </w:tc>
        <w:tc>
          <w:tcPr>
            <w:tcW w:w="1456" w:type="dxa"/>
            <w:tcBorders>
              <w:top w:val="nil"/>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.57293</w:t>
            </w:r>
          </w:p>
        </w:tc>
      </w:tr>
    </w:tbl>
    <w:p w:rsidR="00D92F25" w:rsidRPr="00E652E1" w:rsidRDefault="00D92F25" w:rsidP="00D92F25">
      <w:pPr>
        <w:autoSpaceDE w:val="0"/>
        <w:autoSpaceDN w:val="0"/>
        <w:adjustRightInd w:val="0"/>
        <w:spacing w:after="0" w:line="240" w:lineRule="auto"/>
        <w:rPr>
          <w:rFonts w:ascii="Times New Roman" w:hAnsi="Times New Roman"/>
          <w:sz w:val="24"/>
          <w:szCs w:val="24"/>
        </w:rPr>
      </w:pPr>
    </w:p>
    <w:tbl>
      <w:tblPr>
        <w:tblpPr w:leftFromText="180" w:rightFromText="180" w:vertAnchor="text" w:horzAnchor="margin" w:tblpY="29"/>
        <w:tblW w:w="6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8"/>
        <w:gridCol w:w="2426"/>
        <w:gridCol w:w="1000"/>
        <w:gridCol w:w="1198"/>
        <w:gridCol w:w="1000"/>
      </w:tblGrid>
      <w:tr w:rsidR="00D92F25" w:rsidRPr="00E652E1" w:rsidTr="00A52F5B">
        <w:trPr>
          <w:cantSplit/>
        </w:trPr>
        <w:tc>
          <w:tcPr>
            <w:tcW w:w="6382" w:type="dxa"/>
            <w:gridSpan w:val="5"/>
            <w:tcBorders>
              <w:top w:val="nil"/>
              <w:left w:val="nil"/>
              <w:bottom w:val="nil"/>
              <w:right w:val="nil"/>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b/>
                <w:bCs/>
                <w:color w:val="000000"/>
                <w:sz w:val="18"/>
                <w:szCs w:val="18"/>
              </w:rPr>
              <w:t>Paired Samples Correlations</w:t>
            </w:r>
          </w:p>
        </w:tc>
      </w:tr>
      <w:tr w:rsidR="00D92F25" w:rsidRPr="00E652E1" w:rsidTr="00A52F5B">
        <w:trPr>
          <w:cantSplit/>
        </w:trPr>
        <w:tc>
          <w:tcPr>
            <w:tcW w:w="3184" w:type="dxa"/>
            <w:gridSpan w:val="2"/>
            <w:tcBorders>
              <w:top w:val="single" w:sz="16" w:space="0" w:color="000000"/>
              <w:left w:val="single" w:sz="16" w:space="0" w:color="000000"/>
              <w:bottom w:val="single" w:sz="16" w:space="0" w:color="000000"/>
              <w:right w:val="nil"/>
            </w:tcBorders>
            <w:shd w:val="clear" w:color="auto" w:fill="FFFFFF"/>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N</w:t>
            </w:r>
          </w:p>
        </w:tc>
        <w:tc>
          <w:tcPr>
            <w:tcW w:w="1198" w:type="dxa"/>
            <w:tcBorders>
              <w:top w:val="single" w:sz="16" w:space="0" w:color="000000"/>
              <w:bottom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Correlation</w:t>
            </w:r>
          </w:p>
        </w:tc>
        <w:tc>
          <w:tcPr>
            <w:tcW w:w="1000" w:type="dxa"/>
            <w:tcBorders>
              <w:top w:val="single" w:sz="16" w:space="0" w:color="000000"/>
              <w:bottom w:val="single" w:sz="16" w:space="0" w:color="000000"/>
              <w:right w:val="single" w:sz="16" w:space="0" w:color="000000"/>
            </w:tcBorders>
            <w:shd w:val="clear" w:color="auto" w:fill="FFFFFF"/>
          </w:tcPr>
          <w:p w:rsidR="00D92F25" w:rsidRPr="00E652E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E652E1">
              <w:rPr>
                <w:rFonts w:ascii="Arial" w:hAnsi="Arial" w:cs="Arial"/>
                <w:color w:val="000000"/>
                <w:sz w:val="18"/>
                <w:szCs w:val="18"/>
              </w:rPr>
              <w:t>Sig.</w:t>
            </w:r>
          </w:p>
        </w:tc>
      </w:tr>
      <w:tr w:rsidR="00D92F25" w:rsidRPr="00E652E1" w:rsidTr="00A52F5B">
        <w:trPr>
          <w:cantSplit/>
        </w:trPr>
        <w:tc>
          <w:tcPr>
            <w:tcW w:w="758" w:type="dxa"/>
            <w:tcBorders>
              <w:top w:val="single" w:sz="16" w:space="0" w:color="000000"/>
              <w:left w:val="single" w:sz="16" w:space="0" w:color="000000"/>
              <w:bottom w:val="single" w:sz="16" w:space="0" w:color="000000"/>
              <w:right w:val="nil"/>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Pair 1</w:t>
            </w:r>
          </w:p>
        </w:tc>
        <w:tc>
          <w:tcPr>
            <w:tcW w:w="2426" w:type="dxa"/>
            <w:tcBorders>
              <w:top w:val="single" w:sz="16" w:space="0" w:color="000000"/>
              <w:left w:val="nil"/>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E652E1">
              <w:rPr>
                <w:rFonts w:ascii="Arial" w:hAnsi="Arial" w:cs="Arial"/>
                <w:color w:val="000000"/>
                <w:sz w:val="18"/>
                <w:szCs w:val="18"/>
              </w:rPr>
              <w:t>PRE RELAKSASI NAFAS DALAM &amp; POST RELAKSASI NAFAS DALAM</w:t>
            </w:r>
          </w:p>
        </w:tc>
        <w:tc>
          <w:tcPr>
            <w:tcW w:w="1000" w:type="dxa"/>
            <w:tcBorders>
              <w:top w:val="single" w:sz="16" w:space="0" w:color="000000"/>
              <w:left w:val="single" w:sz="16" w:space="0" w:color="000000"/>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15</w:t>
            </w:r>
          </w:p>
        </w:tc>
        <w:tc>
          <w:tcPr>
            <w:tcW w:w="1198" w:type="dxa"/>
            <w:tcBorders>
              <w:top w:val="single" w:sz="16" w:space="0" w:color="000000"/>
              <w:bottom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.879</w:t>
            </w:r>
          </w:p>
        </w:tc>
        <w:tc>
          <w:tcPr>
            <w:tcW w:w="1000" w:type="dxa"/>
            <w:tcBorders>
              <w:top w:val="single" w:sz="16" w:space="0" w:color="000000"/>
              <w:bottom w:val="single" w:sz="16" w:space="0" w:color="000000"/>
              <w:right w:val="single" w:sz="16" w:space="0" w:color="000000"/>
            </w:tcBorders>
            <w:shd w:val="clear" w:color="auto" w:fill="FFFFFF"/>
            <w:vAlign w:val="center"/>
          </w:tcPr>
          <w:p w:rsidR="00D92F25" w:rsidRPr="00E652E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E652E1">
              <w:rPr>
                <w:rFonts w:ascii="Arial" w:hAnsi="Arial" w:cs="Arial"/>
                <w:color w:val="000000"/>
                <w:sz w:val="18"/>
                <w:szCs w:val="18"/>
              </w:rPr>
              <w:t>.000</w:t>
            </w:r>
          </w:p>
        </w:tc>
      </w:tr>
    </w:tbl>
    <w:p w:rsidR="00D92F25" w:rsidRPr="00E652E1" w:rsidRDefault="00D92F25" w:rsidP="00D92F25">
      <w:pPr>
        <w:autoSpaceDE w:val="0"/>
        <w:autoSpaceDN w:val="0"/>
        <w:adjustRightInd w:val="0"/>
        <w:spacing w:after="0" w:line="240" w:lineRule="auto"/>
        <w:rPr>
          <w:rFonts w:ascii="Times New Roman" w:hAnsi="Times New Roman"/>
          <w:sz w:val="24"/>
          <w:szCs w:val="24"/>
        </w:rPr>
      </w:pPr>
    </w:p>
    <w:p w:rsidR="00D92F25" w:rsidRPr="00E652E1" w:rsidRDefault="00D92F25" w:rsidP="00D92F25">
      <w:pPr>
        <w:autoSpaceDE w:val="0"/>
        <w:autoSpaceDN w:val="0"/>
        <w:adjustRightInd w:val="0"/>
        <w:spacing w:after="0" w:line="400" w:lineRule="atLeast"/>
        <w:rPr>
          <w:rFonts w:ascii="Times New Roman" w:hAnsi="Times New Roman"/>
          <w:sz w:val="24"/>
          <w:szCs w:val="24"/>
        </w:rPr>
      </w:pPr>
    </w:p>
    <w:p w:rsidR="00D92F25" w:rsidRPr="00E652E1" w:rsidRDefault="00D92F25" w:rsidP="00D92F25">
      <w:pPr>
        <w:autoSpaceDE w:val="0"/>
        <w:autoSpaceDN w:val="0"/>
        <w:adjustRightInd w:val="0"/>
        <w:spacing w:after="0" w:line="400" w:lineRule="atLeast"/>
        <w:rPr>
          <w:rFonts w:ascii="Times New Roman" w:hAnsi="Times New Roman"/>
          <w:sz w:val="24"/>
          <w:szCs w:val="24"/>
        </w:rPr>
      </w:pPr>
    </w:p>
    <w:p w:rsidR="00D92F25" w:rsidRDefault="00D92F25" w:rsidP="00D92F25"/>
    <w:p w:rsidR="00D92F25" w:rsidRDefault="00D92F25" w:rsidP="00D92F25"/>
    <w:tbl>
      <w:tblPr>
        <w:tblpPr w:leftFromText="180" w:rightFromText="180" w:vertAnchor="text" w:horzAnchor="margin" w:tblpY="380"/>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378"/>
        <w:gridCol w:w="850"/>
        <w:gridCol w:w="993"/>
        <w:gridCol w:w="992"/>
        <w:gridCol w:w="850"/>
        <w:gridCol w:w="1134"/>
        <w:gridCol w:w="709"/>
        <w:gridCol w:w="567"/>
        <w:gridCol w:w="709"/>
      </w:tblGrid>
      <w:tr w:rsidR="00D92F25" w:rsidRPr="005C7421" w:rsidTr="00A52F5B">
        <w:trPr>
          <w:cantSplit/>
        </w:trPr>
        <w:tc>
          <w:tcPr>
            <w:tcW w:w="8222" w:type="dxa"/>
            <w:gridSpan w:val="10"/>
            <w:tcBorders>
              <w:top w:val="nil"/>
              <w:left w:val="nil"/>
              <w:bottom w:val="nil"/>
              <w:right w:val="nil"/>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b/>
                <w:bCs/>
                <w:color w:val="000000"/>
                <w:sz w:val="18"/>
                <w:szCs w:val="18"/>
              </w:rPr>
              <w:t>Paired Samples Test</w:t>
            </w:r>
          </w:p>
        </w:tc>
      </w:tr>
      <w:tr w:rsidR="00D92F25" w:rsidRPr="005C7421" w:rsidTr="00A52F5B">
        <w:trPr>
          <w:cantSplit/>
        </w:trPr>
        <w:tc>
          <w:tcPr>
            <w:tcW w:w="1418" w:type="dxa"/>
            <w:gridSpan w:val="2"/>
            <w:vMerge w:val="restart"/>
            <w:tcBorders>
              <w:top w:val="single" w:sz="16" w:space="0" w:color="000000"/>
              <w:left w:val="single" w:sz="16" w:space="0" w:color="000000"/>
              <w:bottom w:val="nil"/>
              <w:right w:val="nil"/>
            </w:tcBorders>
            <w:shd w:val="clear" w:color="auto" w:fill="FFFFFF"/>
          </w:tcPr>
          <w:p w:rsidR="00D92F25" w:rsidRPr="005C7421"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4819" w:type="dxa"/>
            <w:gridSpan w:val="5"/>
            <w:tcBorders>
              <w:top w:val="single" w:sz="16" w:space="0" w:color="000000"/>
              <w:left w:val="single" w:sz="16" w:space="0" w:color="000000"/>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Paired Differences</w:t>
            </w:r>
          </w:p>
        </w:tc>
        <w:tc>
          <w:tcPr>
            <w:tcW w:w="709" w:type="dxa"/>
            <w:vMerge w:val="restart"/>
            <w:tcBorders>
              <w:top w:val="single" w:sz="16" w:space="0" w:color="000000"/>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df</w:t>
            </w:r>
          </w:p>
        </w:tc>
        <w:tc>
          <w:tcPr>
            <w:tcW w:w="709" w:type="dxa"/>
            <w:vMerge w:val="restart"/>
            <w:tcBorders>
              <w:top w:val="single" w:sz="16" w:space="0" w:color="000000"/>
              <w:right w:val="single" w:sz="16" w:space="0" w:color="000000"/>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Sig. (2-tailed)</w:t>
            </w:r>
          </w:p>
        </w:tc>
      </w:tr>
      <w:tr w:rsidR="00D92F25" w:rsidRPr="005C7421" w:rsidTr="00A52F5B">
        <w:trPr>
          <w:cantSplit/>
        </w:trPr>
        <w:tc>
          <w:tcPr>
            <w:tcW w:w="1418" w:type="dxa"/>
            <w:gridSpan w:val="2"/>
            <w:vMerge/>
            <w:tcBorders>
              <w:top w:val="single" w:sz="16" w:space="0" w:color="000000"/>
              <w:left w:val="single" w:sz="16" w:space="0" w:color="000000"/>
              <w:bottom w:val="nil"/>
              <w:right w:val="nil"/>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850" w:type="dxa"/>
            <w:vMerge w:val="restart"/>
            <w:tcBorders>
              <w:left w:val="single" w:sz="16" w:space="0" w:color="000000"/>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Mean</w:t>
            </w:r>
          </w:p>
        </w:tc>
        <w:tc>
          <w:tcPr>
            <w:tcW w:w="993" w:type="dxa"/>
            <w:vMerge w:val="restart"/>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Std. Deviation</w:t>
            </w:r>
          </w:p>
        </w:tc>
        <w:tc>
          <w:tcPr>
            <w:tcW w:w="992" w:type="dxa"/>
            <w:vMerge w:val="restart"/>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Std. Error Mean</w:t>
            </w:r>
          </w:p>
        </w:tc>
        <w:tc>
          <w:tcPr>
            <w:tcW w:w="1984" w:type="dxa"/>
            <w:gridSpan w:val="2"/>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95% Confidence Interval of the Difference</w:t>
            </w:r>
          </w:p>
        </w:tc>
        <w:tc>
          <w:tcPr>
            <w:tcW w:w="709" w:type="dxa"/>
            <w:vMerge/>
            <w:tcBorders>
              <w:top w:val="single" w:sz="16" w:space="0" w:color="000000"/>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r>
      <w:tr w:rsidR="00D92F25" w:rsidRPr="005C7421" w:rsidTr="00A52F5B">
        <w:trPr>
          <w:cantSplit/>
        </w:trPr>
        <w:tc>
          <w:tcPr>
            <w:tcW w:w="1418" w:type="dxa"/>
            <w:gridSpan w:val="2"/>
            <w:vMerge/>
            <w:tcBorders>
              <w:top w:val="single" w:sz="16" w:space="0" w:color="000000"/>
              <w:left w:val="single" w:sz="16" w:space="0" w:color="000000"/>
              <w:bottom w:val="nil"/>
              <w:right w:val="nil"/>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850" w:type="dxa"/>
            <w:vMerge/>
            <w:tcBorders>
              <w:left w:val="single" w:sz="16" w:space="0" w:color="000000"/>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993" w:type="dxa"/>
            <w:vMerge/>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992" w:type="dxa"/>
            <w:vMerge/>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850" w:type="dxa"/>
            <w:tcBorders>
              <w:bottom w:val="single" w:sz="16" w:space="0" w:color="000000"/>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Lower</w:t>
            </w:r>
          </w:p>
        </w:tc>
        <w:tc>
          <w:tcPr>
            <w:tcW w:w="1134" w:type="dxa"/>
            <w:tcBorders>
              <w:bottom w:val="single" w:sz="16" w:space="0" w:color="000000"/>
            </w:tcBorders>
            <w:shd w:val="clear" w:color="auto" w:fill="FFFFFF"/>
          </w:tcPr>
          <w:p w:rsidR="00D92F25" w:rsidRPr="005C7421" w:rsidRDefault="00D92F25" w:rsidP="00A52F5B">
            <w:pPr>
              <w:autoSpaceDE w:val="0"/>
              <w:autoSpaceDN w:val="0"/>
              <w:adjustRightInd w:val="0"/>
              <w:spacing w:after="0" w:line="320" w:lineRule="atLeast"/>
              <w:ind w:left="60" w:right="60"/>
              <w:jc w:val="center"/>
              <w:rPr>
                <w:rFonts w:ascii="Arial" w:hAnsi="Arial" w:cs="Arial"/>
                <w:color w:val="000000"/>
                <w:sz w:val="18"/>
                <w:szCs w:val="18"/>
              </w:rPr>
            </w:pPr>
            <w:r w:rsidRPr="005C7421">
              <w:rPr>
                <w:rFonts w:ascii="Arial" w:hAnsi="Arial" w:cs="Arial"/>
                <w:color w:val="000000"/>
                <w:sz w:val="18"/>
                <w:szCs w:val="18"/>
              </w:rPr>
              <w:t>Upper</w:t>
            </w:r>
          </w:p>
        </w:tc>
        <w:tc>
          <w:tcPr>
            <w:tcW w:w="709" w:type="dxa"/>
            <w:vMerge/>
            <w:tcBorders>
              <w:top w:val="single" w:sz="16" w:space="0" w:color="000000"/>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567" w:type="dxa"/>
            <w:vMerge/>
            <w:tcBorders>
              <w:top w:val="single" w:sz="16" w:space="0" w:color="000000"/>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FFFFFF"/>
          </w:tcPr>
          <w:p w:rsidR="00D92F25" w:rsidRPr="005C7421" w:rsidRDefault="00D92F25" w:rsidP="00A52F5B">
            <w:pPr>
              <w:autoSpaceDE w:val="0"/>
              <w:autoSpaceDN w:val="0"/>
              <w:adjustRightInd w:val="0"/>
              <w:spacing w:after="0" w:line="240" w:lineRule="auto"/>
              <w:rPr>
                <w:rFonts w:ascii="Arial" w:hAnsi="Arial" w:cs="Arial"/>
                <w:color w:val="000000"/>
                <w:sz w:val="18"/>
                <w:szCs w:val="18"/>
              </w:rPr>
            </w:pPr>
          </w:p>
        </w:tc>
      </w:tr>
      <w:tr w:rsidR="00D92F25" w:rsidRPr="005C7421" w:rsidTr="00A52F5B">
        <w:trPr>
          <w:cantSplit/>
        </w:trPr>
        <w:tc>
          <w:tcPr>
            <w:tcW w:w="40" w:type="dxa"/>
            <w:tcBorders>
              <w:top w:val="single" w:sz="16" w:space="0" w:color="000000"/>
              <w:left w:val="single" w:sz="16" w:space="0" w:color="000000"/>
              <w:bottom w:val="single" w:sz="16" w:space="0" w:color="000000"/>
              <w:right w:val="nil"/>
            </w:tcBorders>
            <w:shd w:val="clear" w:color="auto" w:fill="FFFFFF"/>
            <w:vAlign w:val="center"/>
          </w:tcPr>
          <w:p w:rsidR="00D92F25" w:rsidRPr="005C7421" w:rsidRDefault="00D92F25" w:rsidP="00A52F5B">
            <w:pPr>
              <w:autoSpaceDE w:val="0"/>
              <w:autoSpaceDN w:val="0"/>
              <w:adjustRightInd w:val="0"/>
              <w:spacing w:after="0" w:line="320" w:lineRule="atLeast"/>
              <w:ind w:left="60" w:right="60"/>
              <w:rPr>
                <w:rFonts w:ascii="Arial" w:hAnsi="Arial" w:cs="Arial"/>
                <w:color w:val="000000"/>
                <w:sz w:val="18"/>
                <w:szCs w:val="18"/>
              </w:rPr>
            </w:pPr>
          </w:p>
        </w:tc>
        <w:tc>
          <w:tcPr>
            <w:tcW w:w="1378" w:type="dxa"/>
            <w:tcBorders>
              <w:top w:val="single" w:sz="16" w:space="0" w:color="000000"/>
              <w:left w:val="nil"/>
              <w:bottom w:val="single" w:sz="16" w:space="0" w:color="000000"/>
              <w:right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rPr>
                <w:rFonts w:ascii="Arial" w:hAnsi="Arial" w:cs="Arial"/>
                <w:color w:val="000000"/>
                <w:sz w:val="18"/>
                <w:szCs w:val="18"/>
              </w:rPr>
            </w:pPr>
            <w:r w:rsidRPr="005C7421">
              <w:rPr>
                <w:rFonts w:ascii="Arial" w:hAnsi="Arial" w:cs="Arial"/>
                <w:color w:val="000000"/>
                <w:sz w:val="18"/>
                <w:szCs w:val="18"/>
              </w:rPr>
              <w:t>Pre Relaksasi Nafas Dalam - Post Relaksasi Nafas Dalam</w:t>
            </w:r>
          </w:p>
        </w:tc>
        <w:tc>
          <w:tcPr>
            <w:tcW w:w="850" w:type="dxa"/>
            <w:tcBorders>
              <w:top w:val="single" w:sz="16" w:space="0" w:color="000000"/>
              <w:left w:val="single" w:sz="16" w:space="0" w:color="000000"/>
              <w:bottom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3.53333</w:t>
            </w:r>
          </w:p>
        </w:tc>
        <w:tc>
          <w:tcPr>
            <w:tcW w:w="993" w:type="dxa"/>
            <w:tcBorders>
              <w:top w:val="single" w:sz="16" w:space="0" w:color="000000"/>
              <w:bottom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1.06010</w:t>
            </w:r>
          </w:p>
        </w:tc>
        <w:tc>
          <w:tcPr>
            <w:tcW w:w="992" w:type="dxa"/>
            <w:tcBorders>
              <w:top w:val="single" w:sz="16" w:space="0" w:color="000000"/>
              <w:bottom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.27372</w:t>
            </w:r>
          </w:p>
        </w:tc>
        <w:tc>
          <w:tcPr>
            <w:tcW w:w="850" w:type="dxa"/>
            <w:tcBorders>
              <w:top w:val="single" w:sz="16" w:space="0" w:color="000000"/>
              <w:bottom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2.94627</w:t>
            </w:r>
          </w:p>
        </w:tc>
        <w:tc>
          <w:tcPr>
            <w:tcW w:w="1134" w:type="dxa"/>
            <w:tcBorders>
              <w:top w:val="single" w:sz="16" w:space="0" w:color="000000"/>
              <w:bottom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4.12040</w:t>
            </w:r>
          </w:p>
        </w:tc>
        <w:tc>
          <w:tcPr>
            <w:tcW w:w="709" w:type="dxa"/>
            <w:tcBorders>
              <w:top w:val="single" w:sz="16" w:space="0" w:color="000000"/>
              <w:bottom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12.909</w:t>
            </w:r>
          </w:p>
        </w:tc>
        <w:tc>
          <w:tcPr>
            <w:tcW w:w="567" w:type="dxa"/>
            <w:tcBorders>
              <w:top w:val="single" w:sz="16" w:space="0" w:color="000000"/>
              <w:bottom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14</w:t>
            </w:r>
          </w:p>
        </w:tc>
        <w:tc>
          <w:tcPr>
            <w:tcW w:w="709" w:type="dxa"/>
            <w:tcBorders>
              <w:top w:val="single" w:sz="16" w:space="0" w:color="000000"/>
              <w:bottom w:val="single" w:sz="16" w:space="0" w:color="000000"/>
              <w:right w:val="single" w:sz="16" w:space="0" w:color="000000"/>
            </w:tcBorders>
            <w:shd w:val="clear" w:color="auto" w:fill="FFFFFF"/>
            <w:vAlign w:val="center"/>
          </w:tcPr>
          <w:p w:rsidR="00D92F25" w:rsidRPr="005C7421" w:rsidRDefault="00D92F25" w:rsidP="00A52F5B">
            <w:pPr>
              <w:autoSpaceDE w:val="0"/>
              <w:autoSpaceDN w:val="0"/>
              <w:adjustRightInd w:val="0"/>
              <w:spacing w:after="0" w:line="320" w:lineRule="atLeast"/>
              <w:ind w:left="60" w:right="60"/>
              <w:jc w:val="right"/>
              <w:rPr>
                <w:rFonts w:ascii="Arial" w:hAnsi="Arial" w:cs="Arial"/>
                <w:color w:val="000000"/>
                <w:sz w:val="18"/>
                <w:szCs w:val="18"/>
              </w:rPr>
            </w:pPr>
            <w:r w:rsidRPr="005C7421">
              <w:rPr>
                <w:rFonts w:ascii="Arial" w:hAnsi="Arial" w:cs="Arial"/>
                <w:color w:val="000000"/>
                <w:sz w:val="18"/>
                <w:szCs w:val="18"/>
              </w:rPr>
              <w:t>.000</w:t>
            </w:r>
          </w:p>
        </w:tc>
      </w:tr>
    </w:tbl>
    <w:p w:rsidR="00D92F25" w:rsidRDefault="00D92F25" w:rsidP="00D92F25"/>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spacing w:after="0"/>
        <w:rPr>
          <w:rFonts w:ascii="Times New Roman" w:hAnsi="Times New Roman"/>
          <w:sz w:val="24"/>
          <w:szCs w:val="24"/>
          <w:lang w:val="en-US"/>
        </w:rPr>
      </w:pPr>
    </w:p>
    <w:p w:rsidR="00D92F25" w:rsidRDefault="00D92F25" w:rsidP="00D92F25">
      <w:pPr>
        <w:jc w:val="center"/>
        <w:rPr>
          <w:rFonts w:ascii="Times New Roman" w:hAnsi="Times New Roman"/>
          <w:b/>
          <w:sz w:val="24"/>
          <w:szCs w:val="24"/>
        </w:rPr>
      </w:pPr>
      <w:r>
        <w:rPr>
          <w:rFonts w:ascii="Times New Roman" w:hAnsi="Times New Roman"/>
          <w:b/>
          <w:sz w:val="24"/>
          <w:szCs w:val="24"/>
        </w:rPr>
        <w:lastRenderedPageBreak/>
        <w:t>LEMBAR KONSULTASI</w:t>
      </w:r>
    </w:p>
    <w:p w:rsidR="00D92F25" w:rsidRDefault="00D92F25" w:rsidP="00D92F25">
      <w:pPr>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Freventi Veronika J.C Purba</w:t>
      </w:r>
    </w:p>
    <w:p w:rsidR="00D92F25" w:rsidRDefault="00D92F25" w:rsidP="00D92F25">
      <w:pPr>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 14061168</w:t>
      </w:r>
    </w:p>
    <w:p w:rsidR="00D92F25" w:rsidRDefault="00D92F25" w:rsidP="00D92F25">
      <w:pPr>
        <w:jc w:val="both"/>
        <w:rPr>
          <w:rFonts w:ascii="Times New Roman" w:hAnsi="Times New Roman"/>
          <w:sz w:val="24"/>
          <w:szCs w:val="24"/>
        </w:rPr>
      </w:pPr>
      <w:r>
        <w:rPr>
          <w:rFonts w:ascii="Times New Roman" w:hAnsi="Times New Roman"/>
          <w:sz w:val="24"/>
          <w:szCs w:val="24"/>
        </w:rPr>
        <w:t>Pembimbing I</w:t>
      </w:r>
      <w:r>
        <w:rPr>
          <w:rFonts w:ascii="Times New Roman" w:hAnsi="Times New Roman"/>
          <w:sz w:val="24"/>
          <w:szCs w:val="24"/>
        </w:rPr>
        <w:tab/>
        <w:t>: Annastasia S. Lamonge, S.Kep., Ns., MAN</w:t>
      </w:r>
    </w:p>
    <w:p w:rsidR="00D92F25" w:rsidRDefault="00D92F25" w:rsidP="00D92F25">
      <w:pPr>
        <w:jc w:val="both"/>
        <w:rPr>
          <w:rFonts w:ascii="Times New Roman" w:hAnsi="Times New Roman"/>
          <w:sz w:val="24"/>
          <w:szCs w:val="24"/>
        </w:rPr>
      </w:pPr>
    </w:p>
    <w:tbl>
      <w:tblPr>
        <w:tblStyle w:val="TableGrid"/>
        <w:tblW w:w="0" w:type="auto"/>
        <w:jc w:val="center"/>
        <w:tblInd w:w="-1218" w:type="dxa"/>
        <w:tblLook w:val="04A0"/>
      </w:tblPr>
      <w:tblGrid>
        <w:gridCol w:w="516"/>
        <w:gridCol w:w="1560"/>
        <w:gridCol w:w="1417"/>
        <w:gridCol w:w="3402"/>
        <w:gridCol w:w="1290"/>
      </w:tblGrid>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No</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Hari/Tanggal</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Topik</w:t>
            </w:r>
          </w:p>
        </w:tc>
        <w:tc>
          <w:tcPr>
            <w:tcW w:w="3402"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Komentar Pembimbing</w:t>
            </w:r>
          </w:p>
        </w:tc>
        <w:tc>
          <w:tcPr>
            <w:tcW w:w="129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Paraf</w:t>
            </w: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w:t>
            </w:r>
          </w:p>
          <w:p w:rsidR="00D92F25" w:rsidRDefault="00D92F25" w:rsidP="00A52F5B">
            <w:pPr>
              <w:spacing w:line="360" w:lineRule="auto"/>
              <w:jc w:val="center"/>
              <w:rPr>
                <w:rFonts w:ascii="Times New Roman" w:hAnsi="Times New Roman"/>
                <w:sz w:val="24"/>
                <w:szCs w:val="24"/>
              </w:rPr>
            </w:pPr>
          </w:p>
          <w:p w:rsidR="00D92F25" w:rsidRDefault="00D92F25" w:rsidP="00A52F5B">
            <w:pPr>
              <w:spacing w:line="360" w:lineRule="auto"/>
              <w:jc w:val="center"/>
              <w:rPr>
                <w:rFonts w:ascii="Times New Roman" w:hAnsi="Times New Roman"/>
                <w:sz w:val="24"/>
                <w:szCs w:val="24"/>
              </w:rPr>
            </w:pP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Kamis, 10</w:t>
            </w:r>
          </w:p>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September</w:t>
            </w:r>
          </w:p>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Konsultasi Judul</w:t>
            </w:r>
          </w:p>
        </w:tc>
        <w:tc>
          <w:tcPr>
            <w:tcW w:w="3402"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 xml:space="preserve">Konsultasi judul proposal dengan judul : </w:t>
            </w:r>
          </w:p>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 xml:space="preserve">Perbedaan intenitas nyeri luka operasi pada pasien post operasi </w:t>
            </w:r>
            <w:r w:rsidRPr="003B1824">
              <w:rPr>
                <w:rFonts w:ascii="Times New Roman" w:hAnsi="Times New Roman"/>
                <w:i/>
                <w:sz w:val="24"/>
                <w:szCs w:val="24"/>
              </w:rPr>
              <w:t>sectio caesarea</w:t>
            </w:r>
            <w:r>
              <w:rPr>
                <w:rFonts w:ascii="Times New Roman" w:hAnsi="Times New Roman"/>
                <w:sz w:val="24"/>
                <w:szCs w:val="24"/>
              </w:rPr>
              <w:t xml:space="preserve"> menggunakan teknik distraksi </w:t>
            </w:r>
            <w:r w:rsidRPr="003B1824">
              <w:rPr>
                <w:rFonts w:ascii="Times New Roman" w:hAnsi="Times New Roman"/>
                <w:i/>
                <w:sz w:val="24"/>
                <w:szCs w:val="24"/>
              </w:rPr>
              <w:t>auditory</w:t>
            </w:r>
            <w:r>
              <w:rPr>
                <w:rFonts w:ascii="Times New Roman" w:hAnsi="Times New Roman"/>
                <w:sz w:val="24"/>
                <w:szCs w:val="24"/>
              </w:rPr>
              <w:t xml:space="preserve"> dan relaksasi nafas dalam.</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2</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11 September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 xml:space="preserve">BAB I </w:t>
            </w:r>
          </w:p>
        </w:tc>
        <w:tc>
          <w:tcPr>
            <w:tcW w:w="3402"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Konsultasi BAB I proposal, latar belakang. rumusan masalah, tujuan penelitian dan manfaat penulisan</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3.</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25 September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w:t>
            </w:r>
          </w:p>
        </w:tc>
        <w:tc>
          <w:tcPr>
            <w:tcW w:w="3402" w:type="dxa"/>
          </w:tcPr>
          <w:p w:rsidR="00D92F25" w:rsidRPr="005623E8" w:rsidRDefault="00D92F25" w:rsidP="003C15BE">
            <w:pPr>
              <w:pStyle w:val="ListParagraph"/>
              <w:numPr>
                <w:ilvl w:val="0"/>
                <w:numId w:val="49"/>
              </w:numPr>
              <w:ind w:left="317" w:hanging="283"/>
              <w:jc w:val="both"/>
              <w:rPr>
                <w:rFonts w:ascii="Times New Roman" w:hAnsi="Times New Roman" w:cs="Times New Roman"/>
                <w:i/>
                <w:sz w:val="24"/>
                <w:szCs w:val="24"/>
              </w:rPr>
            </w:pPr>
            <w:r>
              <w:rPr>
                <w:rFonts w:ascii="Times New Roman" w:hAnsi="Times New Roman" w:cs="Times New Roman"/>
                <w:sz w:val="24"/>
                <w:szCs w:val="24"/>
              </w:rPr>
              <w:t xml:space="preserve">Tambahan materi yang mendukung latar belakang </w:t>
            </w:r>
            <w:r w:rsidRPr="005623E8">
              <w:rPr>
                <w:rFonts w:ascii="Times New Roman" w:hAnsi="Times New Roman" w:cs="Times New Roman"/>
                <w:i/>
                <w:sz w:val="24"/>
                <w:szCs w:val="24"/>
              </w:rPr>
              <w:t>sectio caesarea</w:t>
            </w:r>
          </w:p>
          <w:p w:rsidR="00D92F25" w:rsidRDefault="00D92F25" w:rsidP="003C15BE">
            <w:pPr>
              <w:pStyle w:val="ListParagraph"/>
              <w:numPr>
                <w:ilvl w:val="0"/>
                <w:numId w:val="49"/>
              </w:numPr>
              <w:ind w:left="317" w:hanging="283"/>
              <w:jc w:val="both"/>
              <w:rPr>
                <w:rFonts w:ascii="Times New Roman" w:hAnsi="Times New Roman" w:cs="Times New Roman"/>
                <w:sz w:val="24"/>
                <w:szCs w:val="24"/>
              </w:rPr>
            </w:pPr>
            <w:r>
              <w:rPr>
                <w:rFonts w:ascii="Times New Roman" w:hAnsi="Times New Roman" w:cs="Times New Roman"/>
                <w:sz w:val="24"/>
                <w:szCs w:val="24"/>
              </w:rPr>
              <w:t>Perbaikan rumusan masalah</w:t>
            </w:r>
          </w:p>
          <w:p w:rsidR="00D92F25" w:rsidRDefault="00D92F25" w:rsidP="003C15BE">
            <w:pPr>
              <w:pStyle w:val="ListParagraph"/>
              <w:numPr>
                <w:ilvl w:val="0"/>
                <w:numId w:val="49"/>
              </w:numPr>
              <w:ind w:left="317" w:hanging="283"/>
              <w:jc w:val="both"/>
              <w:rPr>
                <w:rFonts w:ascii="Times New Roman" w:hAnsi="Times New Roman" w:cs="Times New Roman"/>
                <w:sz w:val="24"/>
                <w:szCs w:val="24"/>
              </w:rPr>
            </w:pPr>
            <w:r>
              <w:rPr>
                <w:rFonts w:ascii="Times New Roman" w:hAnsi="Times New Roman" w:cs="Times New Roman"/>
                <w:sz w:val="24"/>
                <w:szCs w:val="24"/>
              </w:rPr>
              <w:t>Perbaikan tujuan penelitian</w:t>
            </w:r>
          </w:p>
          <w:p w:rsidR="00D92F25" w:rsidRPr="00B53C86" w:rsidRDefault="00D92F25" w:rsidP="003C15BE">
            <w:pPr>
              <w:pStyle w:val="ListParagraph"/>
              <w:numPr>
                <w:ilvl w:val="0"/>
                <w:numId w:val="49"/>
              </w:numPr>
              <w:ind w:left="317" w:hanging="283"/>
              <w:jc w:val="both"/>
              <w:rPr>
                <w:rFonts w:ascii="Times New Roman" w:hAnsi="Times New Roman" w:cs="Times New Roman"/>
                <w:sz w:val="24"/>
                <w:szCs w:val="24"/>
              </w:rPr>
            </w:pPr>
            <w:r>
              <w:rPr>
                <w:rFonts w:ascii="Times New Roman" w:hAnsi="Times New Roman" w:cs="Times New Roman"/>
                <w:sz w:val="24"/>
                <w:szCs w:val="24"/>
              </w:rPr>
              <w:t>Manfaat Penulisan</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4.</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Kamis, 01 Oktober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w:t>
            </w:r>
          </w:p>
        </w:tc>
        <w:tc>
          <w:tcPr>
            <w:tcW w:w="3402" w:type="dxa"/>
          </w:tcPr>
          <w:p w:rsidR="00D92F25" w:rsidRPr="00311AD2" w:rsidRDefault="00D92F25" w:rsidP="00A52F5B">
            <w:pPr>
              <w:spacing w:line="360" w:lineRule="auto"/>
              <w:jc w:val="both"/>
              <w:rPr>
                <w:rFonts w:ascii="Times New Roman" w:hAnsi="Times New Roman"/>
                <w:sz w:val="24"/>
                <w:szCs w:val="24"/>
              </w:rPr>
            </w:pPr>
            <w:r>
              <w:rPr>
                <w:rFonts w:ascii="Times New Roman" w:hAnsi="Times New Roman"/>
                <w:sz w:val="24"/>
                <w:szCs w:val="24"/>
              </w:rPr>
              <w:t>Perbaiki teknik penulisan judul dan lanjut BAB II dan BAB III</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5</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12 Oktober</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II dan BAB III</w:t>
            </w:r>
          </w:p>
        </w:tc>
        <w:tc>
          <w:tcPr>
            <w:tcW w:w="3402" w:type="dxa"/>
          </w:tcPr>
          <w:p w:rsidR="00D92F25" w:rsidRDefault="00D92F25" w:rsidP="003C15BE">
            <w:pPr>
              <w:pStyle w:val="ListParagraph"/>
              <w:numPr>
                <w:ilvl w:val="0"/>
                <w:numId w:val="50"/>
              </w:numPr>
              <w:ind w:left="317" w:hanging="283"/>
              <w:jc w:val="both"/>
              <w:rPr>
                <w:rFonts w:ascii="Times New Roman" w:hAnsi="Times New Roman" w:cs="Times New Roman"/>
                <w:sz w:val="24"/>
                <w:szCs w:val="24"/>
              </w:rPr>
            </w:pPr>
            <w:r>
              <w:rPr>
                <w:rFonts w:ascii="Times New Roman" w:hAnsi="Times New Roman" w:cs="Times New Roman"/>
                <w:sz w:val="24"/>
                <w:szCs w:val="24"/>
              </w:rPr>
              <w:t>Perbaiki teknik penulisan pada BAB II</w:t>
            </w:r>
          </w:p>
          <w:p w:rsidR="00D92F25" w:rsidRDefault="00D92F25" w:rsidP="003C15BE">
            <w:pPr>
              <w:pStyle w:val="ListParagraph"/>
              <w:numPr>
                <w:ilvl w:val="0"/>
                <w:numId w:val="50"/>
              </w:numPr>
              <w:ind w:left="317" w:hanging="283"/>
              <w:jc w:val="both"/>
              <w:rPr>
                <w:rFonts w:ascii="Times New Roman" w:hAnsi="Times New Roman" w:cs="Times New Roman"/>
                <w:sz w:val="24"/>
                <w:szCs w:val="24"/>
              </w:rPr>
            </w:pPr>
            <w:r>
              <w:rPr>
                <w:rFonts w:ascii="Times New Roman" w:hAnsi="Times New Roman" w:cs="Times New Roman"/>
                <w:sz w:val="24"/>
                <w:szCs w:val="24"/>
              </w:rPr>
              <w:t>Penambahan literature review dan buat dalam bentuk tabel</w:t>
            </w:r>
          </w:p>
          <w:p w:rsidR="00D92F25" w:rsidRDefault="00D92F25" w:rsidP="003C15BE">
            <w:pPr>
              <w:pStyle w:val="ListParagraph"/>
              <w:numPr>
                <w:ilvl w:val="0"/>
                <w:numId w:val="50"/>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Perbaiki kerangka konsep serta kalimat pada hipotesis </w:t>
            </w:r>
            <w:r>
              <w:rPr>
                <w:rFonts w:ascii="Times New Roman" w:hAnsi="Times New Roman" w:cs="Times New Roman"/>
                <w:sz w:val="24"/>
                <w:szCs w:val="24"/>
              </w:rPr>
              <w:lastRenderedPageBreak/>
              <w:t>penelitian</w:t>
            </w:r>
          </w:p>
          <w:p w:rsidR="00D92F25" w:rsidRPr="005623E8" w:rsidRDefault="00D92F25" w:rsidP="003C15BE">
            <w:pPr>
              <w:pStyle w:val="ListParagraph"/>
              <w:numPr>
                <w:ilvl w:val="0"/>
                <w:numId w:val="50"/>
              </w:numPr>
              <w:ind w:left="317" w:hanging="283"/>
              <w:jc w:val="both"/>
              <w:rPr>
                <w:rFonts w:ascii="Times New Roman" w:hAnsi="Times New Roman" w:cs="Times New Roman"/>
                <w:sz w:val="24"/>
                <w:szCs w:val="24"/>
              </w:rPr>
            </w:pPr>
            <w:r>
              <w:rPr>
                <w:rFonts w:ascii="Times New Roman" w:hAnsi="Times New Roman" w:cs="Times New Roman"/>
                <w:sz w:val="24"/>
                <w:szCs w:val="24"/>
              </w:rPr>
              <w:t>Perbaiki bagian hasil ukur dan skala ukur pada definisi operasional dan lanjut BAB IV</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lastRenderedPageBreak/>
              <w:t>6.</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13 November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IV</w:t>
            </w:r>
          </w:p>
        </w:tc>
        <w:tc>
          <w:tcPr>
            <w:tcW w:w="3402" w:type="dxa"/>
          </w:tcPr>
          <w:p w:rsidR="00D92F25" w:rsidRDefault="00D92F25" w:rsidP="003C15BE">
            <w:pPr>
              <w:pStyle w:val="ListParagraph"/>
              <w:numPr>
                <w:ilvl w:val="0"/>
                <w:numId w:val="51"/>
              </w:numPr>
              <w:ind w:left="317" w:hanging="283"/>
              <w:jc w:val="both"/>
              <w:rPr>
                <w:rFonts w:ascii="Times New Roman" w:hAnsi="Times New Roman" w:cs="Times New Roman"/>
                <w:sz w:val="24"/>
                <w:szCs w:val="24"/>
              </w:rPr>
            </w:pPr>
            <w:r>
              <w:rPr>
                <w:rFonts w:ascii="Times New Roman" w:hAnsi="Times New Roman" w:cs="Times New Roman"/>
                <w:sz w:val="24"/>
                <w:szCs w:val="24"/>
              </w:rPr>
              <w:t>Koreksi pada BAB II dan BAB III</w:t>
            </w:r>
          </w:p>
          <w:p w:rsidR="00D92F25" w:rsidRPr="005623E8" w:rsidRDefault="00D92F25" w:rsidP="003C15BE">
            <w:pPr>
              <w:pStyle w:val="ListParagraph"/>
              <w:numPr>
                <w:ilvl w:val="0"/>
                <w:numId w:val="51"/>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Perbaiki desain penelitian </w:t>
            </w:r>
            <w:r w:rsidRPr="005623E8">
              <w:rPr>
                <w:rFonts w:ascii="Times New Roman" w:hAnsi="Times New Roman" w:cs="Times New Roman"/>
                <w:i/>
                <w:sz w:val="24"/>
                <w:szCs w:val="24"/>
              </w:rPr>
              <w:t>quasi experimental</w:t>
            </w:r>
          </w:p>
          <w:p w:rsidR="00D92F25" w:rsidRDefault="00D92F25" w:rsidP="003C15BE">
            <w:pPr>
              <w:pStyle w:val="ListParagraph"/>
              <w:numPr>
                <w:ilvl w:val="0"/>
                <w:numId w:val="51"/>
              </w:numPr>
              <w:ind w:left="317" w:hanging="283"/>
              <w:jc w:val="both"/>
              <w:rPr>
                <w:rFonts w:ascii="Times New Roman" w:hAnsi="Times New Roman" w:cs="Times New Roman"/>
                <w:sz w:val="24"/>
                <w:szCs w:val="24"/>
              </w:rPr>
            </w:pPr>
            <w:r>
              <w:rPr>
                <w:rFonts w:ascii="Times New Roman" w:hAnsi="Times New Roman" w:cs="Times New Roman"/>
                <w:sz w:val="24"/>
                <w:szCs w:val="24"/>
              </w:rPr>
              <w:t>Perbaiki kriteria inklusi dan eklusi  pengambilan sampel</w:t>
            </w:r>
          </w:p>
          <w:p w:rsidR="00D92F25" w:rsidRPr="005623E8" w:rsidRDefault="00D92F25" w:rsidP="003C15BE">
            <w:pPr>
              <w:pStyle w:val="ListParagraph"/>
              <w:numPr>
                <w:ilvl w:val="0"/>
                <w:numId w:val="51"/>
              </w:numPr>
              <w:ind w:left="317" w:hanging="283"/>
              <w:jc w:val="both"/>
              <w:rPr>
                <w:rFonts w:ascii="Times New Roman" w:hAnsi="Times New Roman" w:cs="Times New Roman"/>
                <w:sz w:val="24"/>
                <w:szCs w:val="24"/>
              </w:rPr>
            </w:pPr>
            <w:r>
              <w:rPr>
                <w:rFonts w:ascii="Times New Roman" w:hAnsi="Times New Roman" w:cs="Times New Roman"/>
                <w:sz w:val="24"/>
                <w:szCs w:val="24"/>
              </w:rPr>
              <w:t>Perbaiki Instrumen penelitian</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7.</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16 November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IV</w:t>
            </w:r>
          </w:p>
        </w:tc>
        <w:tc>
          <w:tcPr>
            <w:tcW w:w="3402" w:type="dxa"/>
          </w:tcPr>
          <w:p w:rsidR="00D92F25" w:rsidRDefault="00D92F25" w:rsidP="003C15BE">
            <w:pPr>
              <w:pStyle w:val="ListParagraph"/>
              <w:numPr>
                <w:ilvl w:val="0"/>
                <w:numId w:val="52"/>
              </w:numPr>
              <w:ind w:left="317" w:hanging="283"/>
              <w:jc w:val="both"/>
              <w:rPr>
                <w:rFonts w:ascii="Times New Roman" w:hAnsi="Times New Roman" w:cs="Times New Roman"/>
                <w:sz w:val="24"/>
                <w:szCs w:val="24"/>
              </w:rPr>
            </w:pPr>
            <w:r>
              <w:rPr>
                <w:rFonts w:ascii="Times New Roman" w:hAnsi="Times New Roman" w:cs="Times New Roman"/>
                <w:sz w:val="24"/>
                <w:szCs w:val="24"/>
              </w:rPr>
              <w:t>Lengkapi tulisan yang tidak lengkap</w:t>
            </w:r>
          </w:p>
          <w:p w:rsidR="00D92F25" w:rsidRDefault="00D92F25" w:rsidP="003C15BE">
            <w:pPr>
              <w:pStyle w:val="ListParagraph"/>
              <w:numPr>
                <w:ilvl w:val="0"/>
                <w:numId w:val="52"/>
              </w:numPr>
              <w:ind w:left="317" w:hanging="283"/>
              <w:jc w:val="both"/>
              <w:rPr>
                <w:rFonts w:ascii="Times New Roman" w:hAnsi="Times New Roman" w:cs="Times New Roman"/>
                <w:sz w:val="24"/>
                <w:szCs w:val="24"/>
              </w:rPr>
            </w:pPr>
            <w:r>
              <w:rPr>
                <w:rFonts w:ascii="Times New Roman" w:hAnsi="Times New Roman" w:cs="Times New Roman"/>
                <w:sz w:val="24"/>
                <w:szCs w:val="24"/>
              </w:rPr>
              <w:t>Lengkapi pada bagian instrument</w:t>
            </w:r>
          </w:p>
          <w:p w:rsidR="00D92F25" w:rsidRDefault="00D92F25" w:rsidP="003C15BE">
            <w:pPr>
              <w:pStyle w:val="ListParagraph"/>
              <w:numPr>
                <w:ilvl w:val="0"/>
                <w:numId w:val="52"/>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Lampirkan pengukuran skala nyeri, informed concent dan SOP distraksi </w:t>
            </w:r>
            <w:r w:rsidRPr="003B33BA">
              <w:rPr>
                <w:rFonts w:ascii="Times New Roman" w:hAnsi="Times New Roman" w:cs="Times New Roman"/>
                <w:i/>
                <w:sz w:val="24"/>
                <w:szCs w:val="24"/>
              </w:rPr>
              <w:t>auditory</w:t>
            </w:r>
            <w:r>
              <w:rPr>
                <w:rFonts w:ascii="Times New Roman" w:hAnsi="Times New Roman" w:cs="Times New Roman"/>
                <w:sz w:val="24"/>
                <w:szCs w:val="24"/>
              </w:rPr>
              <w:t xml:space="preserve"> dan relaksasi nafas dalam</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 xml:space="preserve">8. </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Kamis, 21 Januari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I-IV</w:t>
            </w:r>
          </w:p>
        </w:tc>
        <w:tc>
          <w:tcPr>
            <w:tcW w:w="3402" w:type="dxa"/>
          </w:tcPr>
          <w:p w:rsidR="00D92F25" w:rsidRPr="003B33BA" w:rsidRDefault="00D92F25" w:rsidP="00A52F5B">
            <w:pPr>
              <w:spacing w:line="360" w:lineRule="auto"/>
              <w:jc w:val="both"/>
              <w:rPr>
                <w:rFonts w:ascii="Times New Roman" w:hAnsi="Times New Roman"/>
                <w:sz w:val="24"/>
                <w:szCs w:val="24"/>
              </w:rPr>
            </w:pPr>
            <w:r>
              <w:rPr>
                <w:rFonts w:ascii="Times New Roman" w:hAnsi="Times New Roman"/>
                <w:sz w:val="24"/>
                <w:szCs w:val="24"/>
              </w:rPr>
              <w:t>Konsisten dalam penomoran</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9.</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25 Januari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V</w:t>
            </w:r>
          </w:p>
        </w:tc>
        <w:tc>
          <w:tcPr>
            <w:tcW w:w="3402"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Konsultasi hasil penelitian</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10.</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Rabu, 27 Januari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V-VII</w:t>
            </w:r>
          </w:p>
        </w:tc>
        <w:tc>
          <w:tcPr>
            <w:tcW w:w="3402"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Perbaiki kembali hasil, penjelasan penelitian dan pembahasan</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11.</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29 Janauari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V-VII</w:t>
            </w:r>
          </w:p>
        </w:tc>
        <w:tc>
          <w:tcPr>
            <w:tcW w:w="3402"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Revisi hasil dari BAB V sampai BAB VII</w:t>
            </w:r>
          </w:p>
        </w:tc>
        <w:tc>
          <w:tcPr>
            <w:tcW w:w="1290"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401"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12.</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01 Februari 2016</w:t>
            </w:r>
          </w:p>
        </w:tc>
        <w:tc>
          <w:tcPr>
            <w:tcW w:w="1417" w:type="dxa"/>
          </w:tcPr>
          <w:p w:rsidR="00D92F25" w:rsidRDefault="00D92F25" w:rsidP="00A52F5B">
            <w:pPr>
              <w:spacing w:line="360" w:lineRule="auto"/>
              <w:jc w:val="center"/>
              <w:rPr>
                <w:rFonts w:ascii="Times New Roman" w:hAnsi="Times New Roman"/>
                <w:sz w:val="24"/>
                <w:szCs w:val="24"/>
              </w:rPr>
            </w:pPr>
          </w:p>
        </w:tc>
        <w:tc>
          <w:tcPr>
            <w:tcW w:w="3402"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Ujian Skripsi</w:t>
            </w:r>
          </w:p>
        </w:tc>
        <w:tc>
          <w:tcPr>
            <w:tcW w:w="1290" w:type="dxa"/>
          </w:tcPr>
          <w:p w:rsidR="00D92F25" w:rsidRDefault="00D92F25" w:rsidP="00A52F5B">
            <w:pPr>
              <w:spacing w:line="360" w:lineRule="auto"/>
              <w:jc w:val="center"/>
              <w:rPr>
                <w:rFonts w:ascii="Times New Roman" w:hAnsi="Times New Roman"/>
                <w:sz w:val="24"/>
                <w:szCs w:val="24"/>
              </w:rPr>
            </w:pPr>
          </w:p>
        </w:tc>
      </w:tr>
    </w:tbl>
    <w:p w:rsidR="00D92F25" w:rsidRDefault="00D92F25" w:rsidP="00D92F25">
      <w:pPr>
        <w:jc w:val="center"/>
        <w:rPr>
          <w:rFonts w:ascii="Times New Roman" w:hAnsi="Times New Roman"/>
          <w:b/>
          <w:sz w:val="24"/>
          <w:szCs w:val="24"/>
          <w:lang w:val="en-US"/>
        </w:rPr>
      </w:pPr>
    </w:p>
    <w:p w:rsidR="00D92F25" w:rsidRDefault="00D92F25" w:rsidP="00D92F25">
      <w:pPr>
        <w:jc w:val="center"/>
        <w:rPr>
          <w:rFonts w:ascii="Times New Roman" w:hAnsi="Times New Roman"/>
          <w:b/>
          <w:sz w:val="24"/>
          <w:szCs w:val="24"/>
        </w:rPr>
      </w:pPr>
      <w:r>
        <w:rPr>
          <w:rFonts w:ascii="Times New Roman" w:hAnsi="Times New Roman"/>
          <w:b/>
          <w:sz w:val="24"/>
          <w:szCs w:val="24"/>
        </w:rPr>
        <w:lastRenderedPageBreak/>
        <w:t>LEMBAR KONSULTASI</w:t>
      </w:r>
    </w:p>
    <w:p w:rsidR="00D92F25" w:rsidRDefault="00D92F25" w:rsidP="00D92F25">
      <w:pPr>
        <w:tabs>
          <w:tab w:val="left" w:pos="1560"/>
        </w:tabs>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Freventi Veronika J.C Purba</w:t>
      </w:r>
    </w:p>
    <w:p w:rsidR="00D92F25" w:rsidRDefault="00D92F25" w:rsidP="00D92F25">
      <w:pPr>
        <w:tabs>
          <w:tab w:val="left" w:pos="1560"/>
        </w:tabs>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t>: 14061168</w:t>
      </w:r>
    </w:p>
    <w:p w:rsidR="00D92F25" w:rsidRDefault="00D92F25" w:rsidP="00D92F25">
      <w:pPr>
        <w:tabs>
          <w:tab w:val="left" w:pos="1560"/>
        </w:tabs>
        <w:jc w:val="both"/>
        <w:rPr>
          <w:rFonts w:ascii="Times New Roman" w:hAnsi="Times New Roman"/>
          <w:sz w:val="24"/>
          <w:szCs w:val="24"/>
        </w:rPr>
      </w:pPr>
      <w:r>
        <w:rPr>
          <w:rFonts w:ascii="Times New Roman" w:hAnsi="Times New Roman"/>
          <w:sz w:val="24"/>
          <w:szCs w:val="24"/>
        </w:rPr>
        <w:t>Pembimbing II</w:t>
      </w:r>
      <w:r>
        <w:rPr>
          <w:rFonts w:ascii="Times New Roman" w:hAnsi="Times New Roman"/>
          <w:sz w:val="24"/>
          <w:szCs w:val="24"/>
        </w:rPr>
        <w:tab/>
        <w:t>: Wahyuny Langelo, BSN., M.Kes</w:t>
      </w:r>
    </w:p>
    <w:p w:rsidR="00D92F25" w:rsidRDefault="00D92F25" w:rsidP="00D92F25">
      <w:pPr>
        <w:jc w:val="both"/>
        <w:rPr>
          <w:rFonts w:ascii="Times New Roman" w:hAnsi="Times New Roman"/>
          <w:sz w:val="24"/>
          <w:szCs w:val="24"/>
        </w:rPr>
      </w:pPr>
    </w:p>
    <w:tbl>
      <w:tblPr>
        <w:tblStyle w:val="TableGrid"/>
        <w:tblW w:w="0" w:type="auto"/>
        <w:jc w:val="center"/>
        <w:tblInd w:w="-1350" w:type="dxa"/>
        <w:tblLook w:val="04A0"/>
      </w:tblPr>
      <w:tblGrid>
        <w:gridCol w:w="533"/>
        <w:gridCol w:w="1560"/>
        <w:gridCol w:w="1417"/>
        <w:gridCol w:w="3376"/>
        <w:gridCol w:w="1316"/>
      </w:tblGrid>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No</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Hari/Tanggal</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Topik</w:t>
            </w:r>
          </w:p>
        </w:tc>
        <w:tc>
          <w:tcPr>
            <w:tcW w:w="3376"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Komentar Pembimbing</w:t>
            </w:r>
          </w:p>
        </w:tc>
        <w:tc>
          <w:tcPr>
            <w:tcW w:w="1316"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Paraf</w:t>
            </w: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w:t>
            </w:r>
          </w:p>
          <w:p w:rsidR="00D92F25" w:rsidRDefault="00D92F25" w:rsidP="00A52F5B">
            <w:pPr>
              <w:spacing w:line="360" w:lineRule="auto"/>
              <w:jc w:val="center"/>
              <w:rPr>
                <w:rFonts w:ascii="Times New Roman" w:hAnsi="Times New Roman"/>
                <w:sz w:val="24"/>
                <w:szCs w:val="24"/>
              </w:rPr>
            </w:pPr>
          </w:p>
          <w:p w:rsidR="00D92F25" w:rsidRDefault="00D92F25" w:rsidP="00A52F5B">
            <w:pPr>
              <w:spacing w:line="360" w:lineRule="auto"/>
              <w:jc w:val="center"/>
              <w:rPr>
                <w:rFonts w:ascii="Times New Roman" w:hAnsi="Times New Roman"/>
                <w:sz w:val="24"/>
                <w:szCs w:val="24"/>
              </w:rPr>
            </w:pP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Kamis, 10</w:t>
            </w:r>
          </w:p>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September</w:t>
            </w:r>
          </w:p>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Konsultasi Judul</w:t>
            </w:r>
          </w:p>
        </w:tc>
        <w:tc>
          <w:tcPr>
            <w:tcW w:w="3376"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 xml:space="preserve">Konsultasi judul proposal dengan judul : </w:t>
            </w:r>
          </w:p>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 xml:space="preserve">Perbedaan intenitas nyeri luka operasi pada pasien post operasi </w:t>
            </w:r>
            <w:r w:rsidRPr="003B1824">
              <w:rPr>
                <w:rFonts w:ascii="Times New Roman" w:hAnsi="Times New Roman"/>
                <w:i/>
                <w:sz w:val="24"/>
                <w:szCs w:val="24"/>
              </w:rPr>
              <w:t>sectio caesarea</w:t>
            </w:r>
            <w:r>
              <w:rPr>
                <w:rFonts w:ascii="Times New Roman" w:hAnsi="Times New Roman"/>
                <w:sz w:val="24"/>
                <w:szCs w:val="24"/>
              </w:rPr>
              <w:t xml:space="preserve"> menggunakan teknik distraksi </w:t>
            </w:r>
            <w:r w:rsidRPr="003B1824">
              <w:rPr>
                <w:rFonts w:ascii="Times New Roman" w:hAnsi="Times New Roman"/>
                <w:i/>
                <w:sz w:val="24"/>
                <w:szCs w:val="24"/>
              </w:rPr>
              <w:t>auditory</w:t>
            </w:r>
            <w:r>
              <w:rPr>
                <w:rFonts w:ascii="Times New Roman" w:hAnsi="Times New Roman"/>
                <w:sz w:val="24"/>
                <w:szCs w:val="24"/>
              </w:rPr>
              <w:t xml:space="preserve"> dan relaksasi nafas dalam.</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2</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11 September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 xml:space="preserve">BAB I </w:t>
            </w:r>
          </w:p>
        </w:tc>
        <w:tc>
          <w:tcPr>
            <w:tcW w:w="3376"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Konsultasi BAB I proposal, latar belakang. rumusan masalah, tujuan penelitian dan manfaat penulisan</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3.</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25 September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w:t>
            </w:r>
          </w:p>
        </w:tc>
        <w:tc>
          <w:tcPr>
            <w:tcW w:w="3376" w:type="dxa"/>
          </w:tcPr>
          <w:p w:rsidR="00D92F25" w:rsidRPr="005623E8" w:rsidRDefault="00D92F25" w:rsidP="003C15BE">
            <w:pPr>
              <w:pStyle w:val="ListParagraph"/>
              <w:numPr>
                <w:ilvl w:val="0"/>
                <w:numId w:val="53"/>
              </w:numPr>
              <w:ind w:left="317"/>
              <w:jc w:val="both"/>
              <w:rPr>
                <w:rFonts w:ascii="Times New Roman" w:hAnsi="Times New Roman" w:cs="Times New Roman"/>
                <w:i/>
                <w:sz w:val="24"/>
                <w:szCs w:val="24"/>
              </w:rPr>
            </w:pPr>
            <w:r>
              <w:rPr>
                <w:rFonts w:ascii="Times New Roman" w:hAnsi="Times New Roman" w:cs="Times New Roman"/>
                <w:sz w:val="24"/>
                <w:szCs w:val="24"/>
              </w:rPr>
              <w:t xml:space="preserve">Tambahan materi yang mendukung latar belakang </w:t>
            </w:r>
            <w:r w:rsidRPr="005623E8">
              <w:rPr>
                <w:rFonts w:ascii="Times New Roman" w:hAnsi="Times New Roman" w:cs="Times New Roman"/>
                <w:i/>
                <w:sz w:val="24"/>
                <w:szCs w:val="24"/>
              </w:rPr>
              <w:t>sectio caesarea</w:t>
            </w:r>
          </w:p>
          <w:p w:rsidR="00D92F25" w:rsidRPr="00B53C86" w:rsidRDefault="00D92F25" w:rsidP="003C15BE">
            <w:pPr>
              <w:pStyle w:val="ListParagraph"/>
              <w:numPr>
                <w:ilvl w:val="0"/>
                <w:numId w:val="53"/>
              </w:numPr>
              <w:ind w:left="317" w:hanging="283"/>
              <w:jc w:val="both"/>
              <w:rPr>
                <w:rFonts w:ascii="Times New Roman" w:hAnsi="Times New Roman" w:cs="Times New Roman"/>
                <w:sz w:val="24"/>
                <w:szCs w:val="24"/>
              </w:rPr>
            </w:pPr>
            <w:r>
              <w:rPr>
                <w:rFonts w:ascii="Times New Roman" w:hAnsi="Times New Roman" w:cs="Times New Roman"/>
                <w:sz w:val="24"/>
                <w:szCs w:val="24"/>
              </w:rPr>
              <w:t>Perbaiki manfaat Penulisan</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4.</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Kamis, 01 Oktober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w:t>
            </w:r>
          </w:p>
        </w:tc>
        <w:tc>
          <w:tcPr>
            <w:tcW w:w="3376" w:type="dxa"/>
          </w:tcPr>
          <w:p w:rsidR="00D92F25" w:rsidRPr="00311AD2" w:rsidRDefault="00D92F25" w:rsidP="00A52F5B">
            <w:pPr>
              <w:spacing w:line="360" w:lineRule="auto"/>
              <w:jc w:val="both"/>
              <w:rPr>
                <w:rFonts w:ascii="Times New Roman" w:hAnsi="Times New Roman"/>
                <w:sz w:val="24"/>
                <w:szCs w:val="24"/>
              </w:rPr>
            </w:pPr>
            <w:r>
              <w:rPr>
                <w:rFonts w:ascii="Times New Roman" w:hAnsi="Times New Roman"/>
                <w:sz w:val="24"/>
                <w:szCs w:val="24"/>
              </w:rPr>
              <w:t>Perbaiki teknik penulisan judul dan lanjut BAB II dan BAB III</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5</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12 Oktober</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II dan BAB III</w:t>
            </w:r>
          </w:p>
        </w:tc>
        <w:tc>
          <w:tcPr>
            <w:tcW w:w="3376" w:type="dxa"/>
          </w:tcPr>
          <w:p w:rsidR="00D92F25" w:rsidRDefault="00D92F25" w:rsidP="003C15BE">
            <w:pPr>
              <w:pStyle w:val="ListParagraph"/>
              <w:numPr>
                <w:ilvl w:val="0"/>
                <w:numId w:val="54"/>
              </w:numPr>
              <w:ind w:left="317"/>
              <w:jc w:val="both"/>
              <w:rPr>
                <w:rFonts w:ascii="Times New Roman" w:hAnsi="Times New Roman" w:cs="Times New Roman"/>
                <w:sz w:val="24"/>
                <w:szCs w:val="24"/>
              </w:rPr>
            </w:pPr>
            <w:r w:rsidRPr="006745D5">
              <w:rPr>
                <w:rFonts w:ascii="Times New Roman" w:hAnsi="Times New Roman" w:cs="Times New Roman"/>
                <w:sz w:val="24"/>
                <w:szCs w:val="24"/>
              </w:rPr>
              <w:t>Perbaiki teknik penulisan pada BAB II</w:t>
            </w:r>
          </w:p>
          <w:p w:rsidR="00D92F25" w:rsidRDefault="00D92F25" w:rsidP="003C15BE">
            <w:pPr>
              <w:pStyle w:val="ListParagraph"/>
              <w:numPr>
                <w:ilvl w:val="0"/>
                <w:numId w:val="54"/>
              </w:numPr>
              <w:ind w:left="317"/>
              <w:jc w:val="both"/>
              <w:rPr>
                <w:rFonts w:ascii="Times New Roman" w:hAnsi="Times New Roman" w:cs="Times New Roman"/>
                <w:sz w:val="24"/>
                <w:szCs w:val="24"/>
              </w:rPr>
            </w:pPr>
            <w:r w:rsidRPr="006745D5">
              <w:rPr>
                <w:rFonts w:ascii="Times New Roman" w:hAnsi="Times New Roman" w:cs="Times New Roman"/>
                <w:sz w:val="24"/>
                <w:szCs w:val="24"/>
              </w:rPr>
              <w:t>Penambahan</w:t>
            </w:r>
            <w:r>
              <w:rPr>
                <w:rFonts w:ascii="Times New Roman" w:hAnsi="Times New Roman" w:cs="Times New Roman"/>
                <w:sz w:val="24"/>
                <w:szCs w:val="24"/>
              </w:rPr>
              <w:t xml:space="preserve"> literatur</w:t>
            </w:r>
            <w:r w:rsidRPr="006745D5">
              <w:rPr>
                <w:rFonts w:ascii="Times New Roman" w:hAnsi="Times New Roman" w:cs="Times New Roman"/>
                <w:sz w:val="24"/>
                <w:szCs w:val="24"/>
              </w:rPr>
              <w:t xml:space="preserve"> review dan buat dalam bentuk tabel</w:t>
            </w:r>
          </w:p>
          <w:p w:rsidR="00D92F25" w:rsidRDefault="00D92F25" w:rsidP="003C15BE">
            <w:pPr>
              <w:pStyle w:val="ListParagraph"/>
              <w:numPr>
                <w:ilvl w:val="0"/>
                <w:numId w:val="54"/>
              </w:numPr>
              <w:ind w:left="317"/>
              <w:jc w:val="both"/>
              <w:rPr>
                <w:rFonts w:ascii="Times New Roman" w:hAnsi="Times New Roman" w:cs="Times New Roman"/>
                <w:sz w:val="24"/>
                <w:szCs w:val="24"/>
              </w:rPr>
            </w:pPr>
            <w:r w:rsidRPr="006745D5">
              <w:rPr>
                <w:rFonts w:ascii="Times New Roman" w:hAnsi="Times New Roman" w:cs="Times New Roman"/>
                <w:sz w:val="24"/>
                <w:szCs w:val="24"/>
              </w:rPr>
              <w:t>Perbaiki kerangka konsep serta kalimat pada hipotesis penelitian</w:t>
            </w:r>
          </w:p>
          <w:p w:rsidR="00D92F25" w:rsidRPr="006745D5" w:rsidRDefault="00D92F25" w:rsidP="003C15BE">
            <w:pPr>
              <w:pStyle w:val="ListParagraph"/>
              <w:numPr>
                <w:ilvl w:val="0"/>
                <w:numId w:val="54"/>
              </w:numPr>
              <w:ind w:left="317"/>
              <w:jc w:val="both"/>
              <w:rPr>
                <w:rFonts w:ascii="Times New Roman" w:hAnsi="Times New Roman" w:cs="Times New Roman"/>
                <w:sz w:val="24"/>
                <w:szCs w:val="24"/>
              </w:rPr>
            </w:pPr>
            <w:r w:rsidRPr="006745D5">
              <w:rPr>
                <w:rFonts w:ascii="Times New Roman" w:hAnsi="Times New Roman" w:cs="Times New Roman"/>
                <w:sz w:val="24"/>
                <w:szCs w:val="24"/>
              </w:rPr>
              <w:t xml:space="preserve">Perbaiki bagian hasil ukur </w:t>
            </w:r>
            <w:r w:rsidRPr="006745D5">
              <w:rPr>
                <w:rFonts w:ascii="Times New Roman" w:hAnsi="Times New Roman" w:cs="Times New Roman"/>
                <w:sz w:val="24"/>
                <w:szCs w:val="24"/>
              </w:rPr>
              <w:lastRenderedPageBreak/>
              <w:t>dan skala ukur pada definisi operasional dan lanjut BAB IV</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lastRenderedPageBreak/>
              <w:t>6.</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13 November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IV</w:t>
            </w:r>
          </w:p>
        </w:tc>
        <w:tc>
          <w:tcPr>
            <w:tcW w:w="3376" w:type="dxa"/>
          </w:tcPr>
          <w:p w:rsidR="00D92F25" w:rsidRDefault="00D92F25" w:rsidP="003C15BE">
            <w:pPr>
              <w:pStyle w:val="ListParagraph"/>
              <w:numPr>
                <w:ilvl w:val="0"/>
                <w:numId w:val="55"/>
              </w:numPr>
              <w:ind w:left="317"/>
              <w:jc w:val="both"/>
              <w:rPr>
                <w:rFonts w:ascii="Times New Roman" w:hAnsi="Times New Roman" w:cs="Times New Roman"/>
                <w:sz w:val="24"/>
                <w:szCs w:val="24"/>
              </w:rPr>
            </w:pPr>
            <w:r>
              <w:rPr>
                <w:rFonts w:ascii="Times New Roman" w:hAnsi="Times New Roman" w:cs="Times New Roman"/>
                <w:sz w:val="24"/>
                <w:szCs w:val="24"/>
              </w:rPr>
              <w:t>Koreksi pada BAB II dan BAB III</w:t>
            </w:r>
          </w:p>
          <w:p w:rsidR="00D92F25" w:rsidRPr="006745D5" w:rsidRDefault="00D92F25" w:rsidP="003C15BE">
            <w:pPr>
              <w:pStyle w:val="ListParagraph"/>
              <w:numPr>
                <w:ilvl w:val="0"/>
                <w:numId w:val="55"/>
              </w:numPr>
              <w:ind w:left="317"/>
              <w:jc w:val="both"/>
              <w:rPr>
                <w:rFonts w:ascii="Times New Roman" w:hAnsi="Times New Roman" w:cs="Times New Roman"/>
                <w:sz w:val="24"/>
                <w:szCs w:val="24"/>
              </w:rPr>
            </w:pPr>
            <w:r>
              <w:rPr>
                <w:rFonts w:ascii="Times New Roman" w:hAnsi="Times New Roman" w:cs="Times New Roman"/>
                <w:sz w:val="24"/>
                <w:szCs w:val="24"/>
              </w:rPr>
              <w:t xml:space="preserve">Perbaiki desain penelitian </w:t>
            </w:r>
            <w:r w:rsidRPr="005623E8">
              <w:rPr>
                <w:rFonts w:ascii="Times New Roman" w:hAnsi="Times New Roman" w:cs="Times New Roman"/>
                <w:i/>
                <w:sz w:val="24"/>
                <w:szCs w:val="24"/>
              </w:rPr>
              <w:t>quasi experimental</w:t>
            </w:r>
          </w:p>
          <w:p w:rsidR="00D92F25" w:rsidRDefault="00D92F25" w:rsidP="003C15BE">
            <w:pPr>
              <w:pStyle w:val="ListParagraph"/>
              <w:numPr>
                <w:ilvl w:val="0"/>
                <w:numId w:val="55"/>
              </w:numPr>
              <w:ind w:left="317"/>
              <w:jc w:val="both"/>
              <w:rPr>
                <w:rFonts w:ascii="Times New Roman" w:hAnsi="Times New Roman" w:cs="Times New Roman"/>
                <w:sz w:val="24"/>
                <w:szCs w:val="24"/>
              </w:rPr>
            </w:pPr>
            <w:r w:rsidRPr="006745D5">
              <w:rPr>
                <w:rFonts w:ascii="Times New Roman" w:hAnsi="Times New Roman" w:cs="Times New Roman"/>
                <w:sz w:val="24"/>
                <w:szCs w:val="24"/>
              </w:rPr>
              <w:t>Perbaiki kriteria inklusi dan eklusi  pengambilan sampel</w:t>
            </w:r>
          </w:p>
          <w:p w:rsidR="00D92F25" w:rsidRPr="006745D5" w:rsidRDefault="00D92F25" w:rsidP="003C15BE">
            <w:pPr>
              <w:pStyle w:val="ListParagraph"/>
              <w:numPr>
                <w:ilvl w:val="0"/>
                <w:numId w:val="55"/>
              </w:numPr>
              <w:ind w:left="317"/>
              <w:jc w:val="both"/>
              <w:rPr>
                <w:rFonts w:ascii="Times New Roman" w:hAnsi="Times New Roman" w:cs="Times New Roman"/>
                <w:sz w:val="24"/>
                <w:szCs w:val="24"/>
              </w:rPr>
            </w:pPr>
            <w:r w:rsidRPr="006745D5">
              <w:rPr>
                <w:rFonts w:ascii="Times New Roman" w:hAnsi="Times New Roman" w:cs="Times New Roman"/>
                <w:sz w:val="24"/>
                <w:szCs w:val="24"/>
              </w:rPr>
              <w:t>Perbaiki Instrumen penelitian</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7.</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16 November 2015</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IV</w:t>
            </w:r>
          </w:p>
        </w:tc>
        <w:tc>
          <w:tcPr>
            <w:tcW w:w="3376" w:type="dxa"/>
          </w:tcPr>
          <w:p w:rsidR="00D92F25" w:rsidRDefault="00D92F25" w:rsidP="003C15BE">
            <w:pPr>
              <w:pStyle w:val="ListParagraph"/>
              <w:numPr>
                <w:ilvl w:val="0"/>
                <w:numId w:val="56"/>
              </w:numPr>
              <w:jc w:val="both"/>
              <w:rPr>
                <w:rFonts w:ascii="Times New Roman" w:hAnsi="Times New Roman" w:cs="Times New Roman"/>
                <w:sz w:val="24"/>
                <w:szCs w:val="24"/>
              </w:rPr>
            </w:pPr>
            <w:r>
              <w:rPr>
                <w:rFonts w:ascii="Times New Roman" w:hAnsi="Times New Roman" w:cs="Times New Roman"/>
                <w:sz w:val="24"/>
                <w:szCs w:val="24"/>
              </w:rPr>
              <w:t>Lengkapi tulisan yang tidak lengkap</w:t>
            </w:r>
          </w:p>
          <w:p w:rsidR="00D92F25" w:rsidRPr="006745D5" w:rsidRDefault="00D92F25" w:rsidP="003C15BE">
            <w:pPr>
              <w:pStyle w:val="ListParagraph"/>
              <w:numPr>
                <w:ilvl w:val="0"/>
                <w:numId w:val="56"/>
              </w:numPr>
              <w:jc w:val="both"/>
              <w:rPr>
                <w:rFonts w:ascii="Times New Roman" w:hAnsi="Times New Roman" w:cs="Times New Roman"/>
                <w:sz w:val="24"/>
                <w:szCs w:val="24"/>
              </w:rPr>
            </w:pPr>
            <w:r>
              <w:rPr>
                <w:rFonts w:ascii="Times New Roman" w:hAnsi="Times New Roman" w:cs="Times New Roman"/>
                <w:sz w:val="24"/>
                <w:szCs w:val="24"/>
              </w:rPr>
              <w:t>Lengkapi pada bagian instrument</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 xml:space="preserve">8. </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Kamis, 21 Januari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I-IV</w:t>
            </w:r>
          </w:p>
        </w:tc>
        <w:tc>
          <w:tcPr>
            <w:tcW w:w="3376" w:type="dxa"/>
          </w:tcPr>
          <w:p w:rsidR="00D92F25" w:rsidRPr="003B33BA" w:rsidRDefault="00D92F25" w:rsidP="00A52F5B">
            <w:pPr>
              <w:spacing w:line="360" w:lineRule="auto"/>
              <w:jc w:val="both"/>
              <w:rPr>
                <w:rFonts w:ascii="Times New Roman" w:hAnsi="Times New Roman"/>
                <w:sz w:val="24"/>
                <w:szCs w:val="24"/>
              </w:rPr>
            </w:pPr>
            <w:r>
              <w:rPr>
                <w:rFonts w:ascii="Times New Roman" w:hAnsi="Times New Roman"/>
                <w:sz w:val="24"/>
                <w:szCs w:val="24"/>
              </w:rPr>
              <w:t>Konsisten dalam penomoran</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9.</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25 Januari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V</w:t>
            </w:r>
          </w:p>
        </w:tc>
        <w:tc>
          <w:tcPr>
            <w:tcW w:w="3376"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Konsultasi hasil penelitian</w:t>
            </w:r>
          </w:p>
          <w:p w:rsidR="00D92F25" w:rsidRDefault="00D92F25" w:rsidP="00A52F5B">
            <w:pPr>
              <w:spacing w:line="360" w:lineRule="auto"/>
              <w:jc w:val="both"/>
              <w:rPr>
                <w:rFonts w:ascii="Times New Roman" w:hAnsi="Times New Roman"/>
                <w:sz w:val="24"/>
                <w:szCs w:val="24"/>
              </w:rPr>
            </w:pP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10.</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Rabu, 27 Januari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V-VII</w:t>
            </w:r>
          </w:p>
        </w:tc>
        <w:tc>
          <w:tcPr>
            <w:tcW w:w="3376"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Perbaiki kembali hasil, penjelasan penelitian dan pembahasan</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11.</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Jumat, 29 Janauari 2016</w:t>
            </w:r>
          </w:p>
        </w:tc>
        <w:tc>
          <w:tcPr>
            <w:tcW w:w="1417"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BAB V-VII</w:t>
            </w:r>
          </w:p>
        </w:tc>
        <w:tc>
          <w:tcPr>
            <w:tcW w:w="3376"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Revisi hasil dari BAB V sampai BAB VII</w:t>
            </w:r>
          </w:p>
        </w:tc>
        <w:tc>
          <w:tcPr>
            <w:tcW w:w="1316" w:type="dxa"/>
          </w:tcPr>
          <w:p w:rsidR="00D92F25" w:rsidRDefault="00D92F25" w:rsidP="00A52F5B">
            <w:pPr>
              <w:spacing w:line="360" w:lineRule="auto"/>
              <w:jc w:val="center"/>
              <w:rPr>
                <w:rFonts w:ascii="Times New Roman" w:hAnsi="Times New Roman"/>
                <w:sz w:val="24"/>
                <w:szCs w:val="24"/>
              </w:rPr>
            </w:pPr>
          </w:p>
        </w:tc>
      </w:tr>
      <w:tr w:rsidR="00D92F25" w:rsidTr="00A52F5B">
        <w:trPr>
          <w:jc w:val="center"/>
        </w:trPr>
        <w:tc>
          <w:tcPr>
            <w:tcW w:w="533"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12.</w:t>
            </w:r>
          </w:p>
        </w:tc>
        <w:tc>
          <w:tcPr>
            <w:tcW w:w="1560" w:type="dxa"/>
          </w:tcPr>
          <w:p w:rsidR="00D92F25" w:rsidRDefault="00D92F25" w:rsidP="00A52F5B">
            <w:pPr>
              <w:spacing w:line="360" w:lineRule="auto"/>
              <w:jc w:val="center"/>
              <w:rPr>
                <w:rFonts w:ascii="Times New Roman" w:hAnsi="Times New Roman"/>
                <w:sz w:val="24"/>
                <w:szCs w:val="24"/>
              </w:rPr>
            </w:pPr>
            <w:r>
              <w:rPr>
                <w:rFonts w:ascii="Times New Roman" w:hAnsi="Times New Roman"/>
                <w:sz w:val="24"/>
                <w:szCs w:val="24"/>
              </w:rPr>
              <w:t>Senin, 01 Februari 2016</w:t>
            </w:r>
          </w:p>
        </w:tc>
        <w:tc>
          <w:tcPr>
            <w:tcW w:w="1417" w:type="dxa"/>
          </w:tcPr>
          <w:p w:rsidR="00D92F25" w:rsidRDefault="00D92F25" w:rsidP="00A52F5B">
            <w:pPr>
              <w:spacing w:line="360" w:lineRule="auto"/>
              <w:jc w:val="center"/>
              <w:rPr>
                <w:rFonts w:ascii="Times New Roman" w:hAnsi="Times New Roman"/>
                <w:sz w:val="24"/>
                <w:szCs w:val="24"/>
              </w:rPr>
            </w:pPr>
          </w:p>
        </w:tc>
        <w:tc>
          <w:tcPr>
            <w:tcW w:w="3376" w:type="dxa"/>
          </w:tcPr>
          <w:p w:rsidR="00D92F25" w:rsidRDefault="00D92F25" w:rsidP="00A52F5B">
            <w:pPr>
              <w:spacing w:line="360" w:lineRule="auto"/>
              <w:jc w:val="both"/>
              <w:rPr>
                <w:rFonts w:ascii="Times New Roman" w:hAnsi="Times New Roman"/>
                <w:sz w:val="24"/>
                <w:szCs w:val="24"/>
              </w:rPr>
            </w:pPr>
            <w:r>
              <w:rPr>
                <w:rFonts w:ascii="Times New Roman" w:hAnsi="Times New Roman"/>
                <w:sz w:val="24"/>
                <w:szCs w:val="24"/>
              </w:rPr>
              <w:t>Ujian Skripsi</w:t>
            </w:r>
          </w:p>
        </w:tc>
        <w:tc>
          <w:tcPr>
            <w:tcW w:w="1316" w:type="dxa"/>
          </w:tcPr>
          <w:p w:rsidR="00D92F25" w:rsidRDefault="00D92F25" w:rsidP="00A52F5B">
            <w:pPr>
              <w:spacing w:line="360" w:lineRule="auto"/>
              <w:jc w:val="center"/>
              <w:rPr>
                <w:rFonts w:ascii="Times New Roman" w:hAnsi="Times New Roman"/>
                <w:sz w:val="24"/>
                <w:szCs w:val="24"/>
              </w:rPr>
            </w:pPr>
          </w:p>
        </w:tc>
      </w:tr>
    </w:tbl>
    <w:p w:rsidR="00D92F25" w:rsidRPr="003B1824" w:rsidRDefault="00D92F25" w:rsidP="00D92F25">
      <w:pPr>
        <w:spacing w:line="360" w:lineRule="auto"/>
        <w:jc w:val="both"/>
        <w:rPr>
          <w:rFonts w:ascii="Times New Roman" w:hAnsi="Times New Roman"/>
          <w:sz w:val="24"/>
          <w:szCs w:val="24"/>
        </w:rPr>
      </w:pPr>
    </w:p>
    <w:p w:rsidR="00D92F25" w:rsidRPr="00D92F25" w:rsidRDefault="00D92F25" w:rsidP="00D92F25">
      <w:pPr>
        <w:spacing w:after="0"/>
        <w:rPr>
          <w:rFonts w:ascii="Times New Roman" w:hAnsi="Times New Roman"/>
          <w:sz w:val="24"/>
          <w:szCs w:val="24"/>
          <w:lang w:val="en-US"/>
        </w:rPr>
      </w:pPr>
    </w:p>
    <w:p w:rsidR="008269DC" w:rsidRPr="00630AF8" w:rsidRDefault="008269DC" w:rsidP="00630AF8">
      <w:pPr>
        <w:jc w:val="center"/>
        <w:rPr>
          <w:rFonts w:ascii="Times New Roman" w:hAnsi="Times New Roman"/>
          <w:sz w:val="28"/>
          <w:szCs w:val="28"/>
          <w:lang w:val="en-US"/>
        </w:rPr>
      </w:pPr>
    </w:p>
    <w:sectPr w:rsidR="008269DC" w:rsidRPr="00630AF8" w:rsidSect="00D92F25">
      <w:pgSz w:w="11906" w:h="16838"/>
      <w:pgMar w:top="1701" w:right="1701" w:bottom="1418" w:left="2268" w:header="709" w:footer="709"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5BE" w:rsidRDefault="003C15BE" w:rsidP="004E0091">
      <w:pPr>
        <w:spacing w:after="0" w:line="240" w:lineRule="auto"/>
      </w:pPr>
      <w:r>
        <w:separator/>
      </w:r>
    </w:p>
  </w:endnote>
  <w:endnote w:type="continuationSeparator" w:id="0">
    <w:p w:rsidR="003C15BE" w:rsidRDefault="003C15BE" w:rsidP="004E00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09660"/>
      <w:docPartObj>
        <w:docPartGallery w:val="Page Numbers (Bottom of Page)"/>
        <w:docPartUnique/>
      </w:docPartObj>
    </w:sdtPr>
    <w:sdtContent>
      <w:p w:rsidR="00B668D3" w:rsidRDefault="00B668D3">
        <w:pPr>
          <w:pStyle w:val="Footer"/>
          <w:jc w:val="center"/>
        </w:pPr>
        <w:r w:rsidRPr="00B668D3">
          <w:rPr>
            <w:rFonts w:ascii="Times New Roman" w:hAnsi="Times New Roman"/>
            <w:sz w:val="24"/>
            <w:szCs w:val="24"/>
          </w:rPr>
          <w:fldChar w:fldCharType="begin"/>
        </w:r>
        <w:r w:rsidRPr="00B668D3">
          <w:rPr>
            <w:rFonts w:ascii="Times New Roman" w:hAnsi="Times New Roman"/>
            <w:sz w:val="24"/>
            <w:szCs w:val="24"/>
          </w:rPr>
          <w:instrText xml:space="preserve"> PAGE   \* MERGEFORMAT </w:instrText>
        </w:r>
        <w:r w:rsidRPr="00B668D3">
          <w:rPr>
            <w:rFonts w:ascii="Times New Roman" w:hAnsi="Times New Roman"/>
            <w:sz w:val="24"/>
            <w:szCs w:val="24"/>
          </w:rPr>
          <w:fldChar w:fldCharType="separate"/>
        </w:r>
        <w:r w:rsidR="00D92F25">
          <w:rPr>
            <w:rFonts w:ascii="Times New Roman" w:hAnsi="Times New Roman"/>
            <w:noProof/>
            <w:sz w:val="24"/>
            <w:szCs w:val="24"/>
          </w:rPr>
          <w:t>x</w:t>
        </w:r>
        <w:r w:rsidRPr="00B668D3">
          <w:rPr>
            <w:rFonts w:ascii="Times New Roman" w:hAnsi="Times New Roman"/>
            <w:sz w:val="24"/>
            <w:szCs w:val="24"/>
          </w:rPr>
          <w:fldChar w:fldCharType="end"/>
        </w:r>
      </w:p>
    </w:sdtContent>
  </w:sdt>
  <w:p w:rsidR="00B668D3" w:rsidRDefault="00B668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5BE" w:rsidRDefault="003C15BE" w:rsidP="004E0091">
      <w:pPr>
        <w:spacing w:after="0" w:line="240" w:lineRule="auto"/>
      </w:pPr>
      <w:r>
        <w:separator/>
      </w:r>
    </w:p>
  </w:footnote>
  <w:footnote w:type="continuationSeparator" w:id="0">
    <w:p w:rsidR="003C15BE" w:rsidRDefault="003C15BE" w:rsidP="004E00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8594B"/>
    <w:multiLevelType w:val="hybridMultilevel"/>
    <w:tmpl w:val="6E5C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E2031"/>
    <w:multiLevelType w:val="multilevel"/>
    <w:tmpl w:val="86C23C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146"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9C4D1F"/>
    <w:multiLevelType w:val="hybridMultilevel"/>
    <w:tmpl w:val="3184ED26"/>
    <w:lvl w:ilvl="0" w:tplc="8AEAAD5C">
      <w:start w:val="1"/>
      <w:numFmt w:val="decimal"/>
      <w:lvlText w:val="%1."/>
      <w:lvlJc w:val="left"/>
      <w:pPr>
        <w:ind w:left="1636" w:hanging="360"/>
      </w:pPr>
      <w:rPr>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084A339A"/>
    <w:multiLevelType w:val="hybridMultilevel"/>
    <w:tmpl w:val="BA445F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66519E"/>
    <w:multiLevelType w:val="hybridMultilevel"/>
    <w:tmpl w:val="EDEC3744"/>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nsid w:val="08F01553"/>
    <w:multiLevelType w:val="hybridMultilevel"/>
    <w:tmpl w:val="6AB05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3A3188"/>
    <w:multiLevelType w:val="hybridMultilevel"/>
    <w:tmpl w:val="ECDE95D4"/>
    <w:lvl w:ilvl="0" w:tplc="04090019">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
    <w:nsid w:val="181052A6"/>
    <w:multiLevelType w:val="hybridMultilevel"/>
    <w:tmpl w:val="D2163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D6ED1"/>
    <w:multiLevelType w:val="hybridMultilevel"/>
    <w:tmpl w:val="6E5C1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C1352"/>
    <w:multiLevelType w:val="hybridMultilevel"/>
    <w:tmpl w:val="5EB49F34"/>
    <w:lvl w:ilvl="0" w:tplc="04090019">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
    <w:nsid w:val="1ED87881"/>
    <w:multiLevelType w:val="hybridMultilevel"/>
    <w:tmpl w:val="EB7446D2"/>
    <w:lvl w:ilvl="0" w:tplc="04090019">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nsid w:val="227471A7"/>
    <w:multiLevelType w:val="hybridMultilevel"/>
    <w:tmpl w:val="EDEC3744"/>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3262189"/>
    <w:multiLevelType w:val="hybridMultilevel"/>
    <w:tmpl w:val="7BAAB716"/>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
    <w:nsid w:val="247D06C6"/>
    <w:multiLevelType w:val="hybridMultilevel"/>
    <w:tmpl w:val="0F4AD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89245E"/>
    <w:multiLevelType w:val="hybridMultilevel"/>
    <w:tmpl w:val="ECDE95D4"/>
    <w:lvl w:ilvl="0" w:tplc="04090019">
      <w:start w:val="1"/>
      <w:numFmt w:val="lowerLetter"/>
      <w:lvlText w:val="%1."/>
      <w:lvlJc w:val="left"/>
      <w:pPr>
        <w:ind w:left="1839" w:hanging="360"/>
      </w:pPr>
      <w:rPr>
        <w:rFonts w:hint="default"/>
      </w:rPr>
    </w:lvl>
    <w:lvl w:ilvl="1" w:tplc="04090019" w:tentative="1">
      <w:start w:val="1"/>
      <w:numFmt w:val="lowerLetter"/>
      <w:lvlText w:val="%2."/>
      <w:lvlJc w:val="left"/>
      <w:pPr>
        <w:ind w:left="2559" w:hanging="360"/>
      </w:pPr>
    </w:lvl>
    <w:lvl w:ilvl="2" w:tplc="0409001B" w:tentative="1">
      <w:start w:val="1"/>
      <w:numFmt w:val="lowerRoman"/>
      <w:lvlText w:val="%3."/>
      <w:lvlJc w:val="right"/>
      <w:pPr>
        <w:ind w:left="3279" w:hanging="180"/>
      </w:pPr>
    </w:lvl>
    <w:lvl w:ilvl="3" w:tplc="0409000F" w:tentative="1">
      <w:start w:val="1"/>
      <w:numFmt w:val="decimal"/>
      <w:lvlText w:val="%4."/>
      <w:lvlJc w:val="left"/>
      <w:pPr>
        <w:ind w:left="3999" w:hanging="360"/>
      </w:pPr>
    </w:lvl>
    <w:lvl w:ilvl="4" w:tplc="04090019" w:tentative="1">
      <w:start w:val="1"/>
      <w:numFmt w:val="lowerLetter"/>
      <w:lvlText w:val="%5."/>
      <w:lvlJc w:val="left"/>
      <w:pPr>
        <w:ind w:left="4719" w:hanging="360"/>
      </w:pPr>
    </w:lvl>
    <w:lvl w:ilvl="5" w:tplc="0409001B" w:tentative="1">
      <w:start w:val="1"/>
      <w:numFmt w:val="lowerRoman"/>
      <w:lvlText w:val="%6."/>
      <w:lvlJc w:val="right"/>
      <w:pPr>
        <w:ind w:left="5439" w:hanging="180"/>
      </w:pPr>
    </w:lvl>
    <w:lvl w:ilvl="6" w:tplc="0409000F" w:tentative="1">
      <w:start w:val="1"/>
      <w:numFmt w:val="decimal"/>
      <w:lvlText w:val="%7."/>
      <w:lvlJc w:val="left"/>
      <w:pPr>
        <w:ind w:left="6159" w:hanging="360"/>
      </w:pPr>
    </w:lvl>
    <w:lvl w:ilvl="7" w:tplc="04090019" w:tentative="1">
      <w:start w:val="1"/>
      <w:numFmt w:val="lowerLetter"/>
      <w:lvlText w:val="%8."/>
      <w:lvlJc w:val="left"/>
      <w:pPr>
        <w:ind w:left="6879" w:hanging="360"/>
      </w:pPr>
    </w:lvl>
    <w:lvl w:ilvl="8" w:tplc="0409001B" w:tentative="1">
      <w:start w:val="1"/>
      <w:numFmt w:val="lowerRoman"/>
      <w:lvlText w:val="%9."/>
      <w:lvlJc w:val="right"/>
      <w:pPr>
        <w:ind w:left="7599" w:hanging="180"/>
      </w:pPr>
    </w:lvl>
  </w:abstractNum>
  <w:abstractNum w:abstractNumId="15">
    <w:nsid w:val="286E2B3D"/>
    <w:multiLevelType w:val="hybridMultilevel"/>
    <w:tmpl w:val="D7E4D294"/>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6">
    <w:nsid w:val="29FE1FF1"/>
    <w:multiLevelType w:val="hybridMultilevel"/>
    <w:tmpl w:val="864A63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A38501B"/>
    <w:multiLevelType w:val="hybridMultilevel"/>
    <w:tmpl w:val="14BE013C"/>
    <w:lvl w:ilvl="0" w:tplc="DB64176E">
      <w:start w:val="3"/>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2E7A2783"/>
    <w:multiLevelType w:val="hybridMultilevel"/>
    <w:tmpl w:val="0444E0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F307BE"/>
    <w:multiLevelType w:val="hybridMultilevel"/>
    <w:tmpl w:val="7988D43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
    <w:nsid w:val="344E454C"/>
    <w:multiLevelType w:val="hybridMultilevel"/>
    <w:tmpl w:val="4DC4A80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53340D"/>
    <w:multiLevelType w:val="hybridMultilevel"/>
    <w:tmpl w:val="240C2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25065C"/>
    <w:multiLevelType w:val="hybridMultilevel"/>
    <w:tmpl w:val="218085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0575AC"/>
    <w:multiLevelType w:val="hybridMultilevel"/>
    <w:tmpl w:val="12E07F46"/>
    <w:lvl w:ilvl="0" w:tplc="C01C8C6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42765988"/>
    <w:multiLevelType w:val="hybridMultilevel"/>
    <w:tmpl w:val="D9C4C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C23D04"/>
    <w:multiLevelType w:val="hybridMultilevel"/>
    <w:tmpl w:val="21AE7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D650E0"/>
    <w:multiLevelType w:val="hybridMultilevel"/>
    <w:tmpl w:val="13C276E0"/>
    <w:lvl w:ilvl="0" w:tplc="60089642">
      <w:start w:val="1"/>
      <w:numFmt w:val="decimal"/>
      <w:lvlText w:val="%1.1"/>
      <w:lvlJc w:val="right"/>
      <w:pPr>
        <w:ind w:left="720" w:hanging="360"/>
      </w:pPr>
      <w:rPr>
        <w:rFonts w:hint="default"/>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510756"/>
    <w:multiLevelType w:val="hybridMultilevel"/>
    <w:tmpl w:val="99AE28B2"/>
    <w:lvl w:ilvl="0" w:tplc="408C8D42">
      <w:start w:val="3"/>
      <w:numFmt w:val="bullet"/>
      <w:lvlText w:val="-"/>
      <w:lvlJc w:val="left"/>
      <w:pPr>
        <w:ind w:left="644" w:hanging="360"/>
      </w:pPr>
      <w:rPr>
        <w:rFonts w:ascii="Calibri" w:eastAsiaTheme="minorHAns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4605019B"/>
    <w:multiLevelType w:val="hybridMultilevel"/>
    <w:tmpl w:val="767E1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F0084E"/>
    <w:multiLevelType w:val="hybridMultilevel"/>
    <w:tmpl w:val="F7C2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3B5EC3"/>
    <w:multiLevelType w:val="hybridMultilevel"/>
    <w:tmpl w:val="30BAA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127254"/>
    <w:multiLevelType w:val="hybridMultilevel"/>
    <w:tmpl w:val="26A85C2A"/>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2">
    <w:nsid w:val="4EAC58B9"/>
    <w:multiLevelType w:val="hybridMultilevel"/>
    <w:tmpl w:val="B352EF32"/>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3">
    <w:nsid w:val="51B97E3B"/>
    <w:multiLevelType w:val="hybridMultilevel"/>
    <w:tmpl w:val="6802975A"/>
    <w:lvl w:ilvl="0" w:tplc="0F349D3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C37620"/>
    <w:multiLevelType w:val="hybridMultilevel"/>
    <w:tmpl w:val="004835D4"/>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5">
    <w:nsid w:val="52B656CD"/>
    <w:multiLevelType w:val="multilevel"/>
    <w:tmpl w:val="70ACFA46"/>
    <w:lvl w:ilvl="0">
      <w:start w:val="1"/>
      <w:numFmt w:val="decimal"/>
      <w:lvlText w:val="%1."/>
      <w:lvlJc w:val="left"/>
      <w:pPr>
        <w:ind w:left="1440" w:hanging="360"/>
      </w:pPr>
    </w:lvl>
    <w:lvl w:ilvl="1">
      <w:start w:val="4"/>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36">
    <w:nsid w:val="58352A40"/>
    <w:multiLevelType w:val="hybridMultilevel"/>
    <w:tmpl w:val="1F9E3470"/>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7">
    <w:nsid w:val="5B3957B3"/>
    <w:multiLevelType w:val="hybridMultilevel"/>
    <w:tmpl w:val="C6D43AA8"/>
    <w:lvl w:ilvl="0" w:tplc="BAE46C2C">
      <w:start w:val="1"/>
      <w:numFmt w:val="decimal"/>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5BA930A3"/>
    <w:multiLevelType w:val="hybridMultilevel"/>
    <w:tmpl w:val="192E3BB0"/>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9">
    <w:nsid w:val="621B0111"/>
    <w:multiLevelType w:val="hybridMultilevel"/>
    <w:tmpl w:val="D2AED36C"/>
    <w:lvl w:ilvl="0" w:tplc="051A10AA">
      <w:start w:val="3"/>
      <w:numFmt w:val="decimal"/>
      <w:lvlText w:val="%1.1"/>
      <w:lvlJc w:val="right"/>
      <w:pPr>
        <w:ind w:left="360" w:hanging="360"/>
      </w:pPr>
      <w:rPr>
        <w:rFonts w:hint="default"/>
        <w:b/>
        <w:sz w:val="24"/>
      </w:rPr>
    </w:lvl>
    <w:lvl w:ilvl="1" w:tplc="04090019">
      <w:start w:val="1"/>
      <w:numFmt w:val="lowerLetter"/>
      <w:lvlText w:val="%2."/>
      <w:lvlJc w:val="left"/>
      <w:pPr>
        <w:ind w:left="-196" w:hanging="360"/>
      </w:pPr>
    </w:lvl>
    <w:lvl w:ilvl="2" w:tplc="0409001B">
      <w:start w:val="1"/>
      <w:numFmt w:val="lowerRoman"/>
      <w:lvlText w:val="%3."/>
      <w:lvlJc w:val="right"/>
      <w:pPr>
        <w:ind w:left="524" w:hanging="180"/>
      </w:pPr>
    </w:lvl>
    <w:lvl w:ilvl="3" w:tplc="0409000F">
      <w:start w:val="1"/>
      <w:numFmt w:val="decimal"/>
      <w:lvlText w:val="%4."/>
      <w:lvlJc w:val="left"/>
      <w:pPr>
        <w:ind w:left="1244" w:hanging="360"/>
      </w:pPr>
    </w:lvl>
    <w:lvl w:ilvl="4" w:tplc="04090019">
      <w:start w:val="1"/>
      <w:numFmt w:val="lowerLetter"/>
      <w:lvlText w:val="%5."/>
      <w:lvlJc w:val="left"/>
      <w:pPr>
        <w:ind w:left="1964" w:hanging="360"/>
      </w:pPr>
    </w:lvl>
    <w:lvl w:ilvl="5" w:tplc="0409001B">
      <w:start w:val="1"/>
      <w:numFmt w:val="lowerRoman"/>
      <w:lvlText w:val="%6."/>
      <w:lvlJc w:val="right"/>
      <w:pPr>
        <w:ind w:left="2684" w:hanging="180"/>
      </w:pPr>
    </w:lvl>
    <w:lvl w:ilvl="6" w:tplc="0409000F">
      <w:start w:val="1"/>
      <w:numFmt w:val="decimal"/>
      <w:lvlText w:val="%7."/>
      <w:lvlJc w:val="left"/>
      <w:pPr>
        <w:ind w:left="3404" w:hanging="360"/>
      </w:pPr>
    </w:lvl>
    <w:lvl w:ilvl="7" w:tplc="04090019">
      <w:start w:val="1"/>
      <w:numFmt w:val="lowerLetter"/>
      <w:lvlText w:val="%8."/>
      <w:lvlJc w:val="left"/>
      <w:pPr>
        <w:ind w:left="4124" w:hanging="360"/>
      </w:pPr>
    </w:lvl>
    <w:lvl w:ilvl="8" w:tplc="0409001B">
      <w:start w:val="1"/>
      <w:numFmt w:val="lowerRoman"/>
      <w:lvlText w:val="%9."/>
      <w:lvlJc w:val="right"/>
      <w:pPr>
        <w:ind w:left="4844" w:hanging="180"/>
      </w:pPr>
    </w:lvl>
  </w:abstractNum>
  <w:abstractNum w:abstractNumId="40">
    <w:nsid w:val="657B6E75"/>
    <w:multiLevelType w:val="hybridMultilevel"/>
    <w:tmpl w:val="52E6BCF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65D73C32"/>
    <w:multiLevelType w:val="hybridMultilevel"/>
    <w:tmpl w:val="E14CBF20"/>
    <w:lvl w:ilvl="0" w:tplc="CFAEDE7C">
      <w:start w:val="1"/>
      <w:numFmt w:val="decimal"/>
      <w:lvlText w:val="%1."/>
      <w:lvlJc w:val="left"/>
      <w:pPr>
        <w:ind w:left="1995" w:hanging="360"/>
      </w:pPr>
      <w:rPr>
        <w:b w:val="0"/>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42">
    <w:nsid w:val="66080EDF"/>
    <w:multiLevelType w:val="hybridMultilevel"/>
    <w:tmpl w:val="4D3EC346"/>
    <w:lvl w:ilvl="0" w:tplc="F634E3EC">
      <w:start w:val="1"/>
      <w:numFmt w:val="decimal"/>
      <w:lvlText w:val="%1."/>
      <w:lvlJc w:val="left"/>
      <w:pPr>
        <w:ind w:left="1287" w:hanging="360"/>
      </w:pPr>
      <w:rPr>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67410055"/>
    <w:multiLevelType w:val="multilevel"/>
    <w:tmpl w:val="DF9612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9233116"/>
    <w:multiLevelType w:val="hybridMultilevel"/>
    <w:tmpl w:val="52E6BCF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692C025B"/>
    <w:multiLevelType w:val="hybridMultilevel"/>
    <w:tmpl w:val="2590569E"/>
    <w:lvl w:ilvl="0" w:tplc="6EA8B81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6">
    <w:nsid w:val="6A9808DE"/>
    <w:multiLevelType w:val="hybridMultilevel"/>
    <w:tmpl w:val="B628C292"/>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7">
    <w:nsid w:val="6C1F3C81"/>
    <w:multiLevelType w:val="hybridMultilevel"/>
    <w:tmpl w:val="C55AB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934E76"/>
    <w:multiLevelType w:val="hybridMultilevel"/>
    <w:tmpl w:val="9BAE06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55A56B4"/>
    <w:multiLevelType w:val="hybridMultilevel"/>
    <w:tmpl w:val="F1B42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EF1CB1"/>
    <w:multiLevelType w:val="hybridMultilevel"/>
    <w:tmpl w:val="DEA4E61A"/>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51">
    <w:nsid w:val="789A0794"/>
    <w:multiLevelType w:val="hybridMultilevel"/>
    <w:tmpl w:val="E3A61D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8F8049A"/>
    <w:multiLevelType w:val="hybridMultilevel"/>
    <w:tmpl w:val="DC344124"/>
    <w:lvl w:ilvl="0" w:tplc="7BBEC81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5565A4"/>
    <w:multiLevelType w:val="hybridMultilevel"/>
    <w:tmpl w:val="C7269B6E"/>
    <w:lvl w:ilvl="0" w:tplc="5B5EB0C8">
      <w:start w:val="1"/>
      <w:numFmt w:val="decimal"/>
      <w:lvlText w:val="%1)"/>
      <w:lvlJc w:val="left"/>
      <w:pPr>
        <w:ind w:left="420" w:hanging="360"/>
      </w:pPr>
      <w:rPr>
        <w:rFonts w:ascii="Times New Roman" w:eastAsiaTheme="minorHAnsi" w:hAnsi="Times New Roman" w:cs="Times New Roman"/>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54">
    <w:nsid w:val="7A7A5A52"/>
    <w:multiLevelType w:val="hybridMultilevel"/>
    <w:tmpl w:val="F1B42D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EFB49EA"/>
    <w:multiLevelType w:val="hybridMultilevel"/>
    <w:tmpl w:val="B4165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26"/>
  </w:num>
  <w:num w:numId="3">
    <w:abstractNumId w:val="35"/>
  </w:num>
  <w:num w:numId="4">
    <w:abstractNumId w:val="43"/>
  </w:num>
  <w:num w:numId="5">
    <w:abstractNumId w:val="51"/>
  </w:num>
  <w:num w:numId="6">
    <w:abstractNumId w:val="1"/>
  </w:num>
  <w:num w:numId="7">
    <w:abstractNumId w:val="23"/>
  </w:num>
  <w:num w:numId="8">
    <w:abstractNumId w:val="10"/>
  </w:num>
  <w:num w:numId="9">
    <w:abstractNumId w:val="39"/>
  </w:num>
  <w:num w:numId="10">
    <w:abstractNumId w:val="29"/>
  </w:num>
  <w:num w:numId="11">
    <w:abstractNumId w:val="27"/>
  </w:num>
  <w:num w:numId="12">
    <w:abstractNumId w:val="33"/>
  </w:num>
  <w:num w:numId="13">
    <w:abstractNumId w:val="17"/>
  </w:num>
  <w:num w:numId="14">
    <w:abstractNumId w:val="6"/>
  </w:num>
  <w:num w:numId="15">
    <w:abstractNumId w:val="37"/>
  </w:num>
  <w:num w:numId="16">
    <w:abstractNumId w:val="41"/>
  </w:num>
  <w:num w:numId="17">
    <w:abstractNumId w:val="2"/>
  </w:num>
  <w:num w:numId="18">
    <w:abstractNumId w:val="4"/>
  </w:num>
  <w:num w:numId="19">
    <w:abstractNumId w:val="32"/>
  </w:num>
  <w:num w:numId="20">
    <w:abstractNumId w:val="46"/>
  </w:num>
  <w:num w:numId="21">
    <w:abstractNumId w:val="14"/>
  </w:num>
  <w:num w:numId="22">
    <w:abstractNumId w:val="45"/>
  </w:num>
  <w:num w:numId="23">
    <w:abstractNumId w:val="9"/>
  </w:num>
  <w:num w:numId="24">
    <w:abstractNumId w:val="36"/>
  </w:num>
  <w:num w:numId="25">
    <w:abstractNumId w:val="12"/>
  </w:num>
  <w:num w:numId="26">
    <w:abstractNumId w:val="19"/>
  </w:num>
  <w:num w:numId="27">
    <w:abstractNumId w:val="34"/>
  </w:num>
  <w:num w:numId="28">
    <w:abstractNumId w:val="15"/>
  </w:num>
  <w:num w:numId="29">
    <w:abstractNumId w:val="31"/>
  </w:num>
  <w:num w:numId="30">
    <w:abstractNumId w:val="42"/>
  </w:num>
  <w:num w:numId="31">
    <w:abstractNumId w:val="40"/>
  </w:num>
  <w:num w:numId="32">
    <w:abstractNumId w:val="44"/>
  </w:num>
  <w:num w:numId="33">
    <w:abstractNumId w:val="48"/>
  </w:num>
  <w:num w:numId="34">
    <w:abstractNumId w:val="11"/>
  </w:num>
  <w:num w:numId="35">
    <w:abstractNumId w:val="38"/>
  </w:num>
  <w:num w:numId="36">
    <w:abstractNumId w:val="16"/>
  </w:num>
  <w:num w:numId="37">
    <w:abstractNumId w:val="25"/>
  </w:num>
  <w:num w:numId="38">
    <w:abstractNumId w:val="24"/>
  </w:num>
  <w:num w:numId="39">
    <w:abstractNumId w:val="7"/>
  </w:num>
  <w:num w:numId="40">
    <w:abstractNumId w:val="55"/>
  </w:num>
  <w:num w:numId="41">
    <w:abstractNumId w:val="28"/>
  </w:num>
  <w:num w:numId="42">
    <w:abstractNumId w:val="3"/>
  </w:num>
  <w:num w:numId="43">
    <w:abstractNumId w:val="21"/>
  </w:num>
  <w:num w:numId="44">
    <w:abstractNumId w:val="13"/>
  </w:num>
  <w:num w:numId="45">
    <w:abstractNumId w:val="8"/>
  </w:num>
  <w:num w:numId="46">
    <w:abstractNumId w:val="18"/>
  </w:num>
  <w:num w:numId="47">
    <w:abstractNumId w:val="0"/>
  </w:num>
  <w:num w:numId="48">
    <w:abstractNumId w:val="30"/>
  </w:num>
  <w:num w:numId="49">
    <w:abstractNumId w:val="52"/>
  </w:num>
  <w:num w:numId="50">
    <w:abstractNumId w:val="20"/>
  </w:num>
  <w:num w:numId="51">
    <w:abstractNumId w:val="5"/>
  </w:num>
  <w:num w:numId="52">
    <w:abstractNumId w:val="50"/>
  </w:num>
  <w:num w:numId="53">
    <w:abstractNumId w:val="22"/>
  </w:num>
  <w:num w:numId="54">
    <w:abstractNumId w:val="47"/>
  </w:num>
  <w:num w:numId="55">
    <w:abstractNumId w:val="49"/>
  </w:num>
  <w:num w:numId="56">
    <w:abstractNumId w:val="5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AC5FB2"/>
    <w:rsid w:val="0001334E"/>
    <w:rsid w:val="00043103"/>
    <w:rsid w:val="00092043"/>
    <w:rsid w:val="000D03AF"/>
    <w:rsid w:val="001434F9"/>
    <w:rsid w:val="001F5510"/>
    <w:rsid w:val="00212F54"/>
    <w:rsid w:val="00232DFB"/>
    <w:rsid w:val="002E24D4"/>
    <w:rsid w:val="003C1075"/>
    <w:rsid w:val="003C15BE"/>
    <w:rsid w:val="004133CC"/>
    <w:rsid w:val="00457525"/>
    <w:rsid w:val="004E0091"/>
    <w:rsid w:val="004F552F"/>
    <w:rsid w:val="0050095F"/>
    <w:rsid w:val="005F2D32"/>
    <w:rsid w:val="00630AF8"/>
    <w:rsid w:val="00666A16"/>
    <w:rsid w:val="00682A08"/>
    <w:rsid w:val="006D445E"/>
    <w:rsid w:val="006F7D49"/>
    <w:rsid w:val="00715CAF"/>
    <w:rsid w:val="00742D18"/>
    <w:rsid w:val="00764FEE"/>
    <w:rsid w:val="007817E0"/>
    <w:rsid w:val="007844BA"/>
    <w:rsid w:val="007B2EEF"/>
    <w:rsid w:val="00825D39"/>
    <w:rsid w:val="008269DC"/>
    <w:rsid w:val="0085770E"/>
    <w:rsid w:val="0087198D"/>
    <w:rsid w:val="008F71D6"/>
    <w:rsid w:val="009E708A"/>
    <w:rsid w:val="009E7173"/>
    <w:rsid w:val="00A12E60"/>
    <w:rsid w:val="00A41F60"/>
    <w:rsid w:val="00AA3FA9"/>
    <w:rsid w:val="00AB1835"/>
    <w:rsid w:val="00AC5FB2"/>
    <w:rsid w:val="00AE57EE"/>
    <w:rsid w:val="00B02B05"/>
    <w:rsid w:val="00B54757"/>
    <w:rsid w:val="00B668D3"/>
    <w:rsid w:val="00B7244A"/>
    <w:rsid w:val="00CA43FC"/>
    <w:rsid w:val="00CB4298"/>
    <w:rsid w:val="00CF1AD0"/>
    <w:rsid w:val="00D92F25"/>
    <w:rsid w:val="00D95E73"/>
    <w:rsid w:val="00E71FC5"/>
    <w:rsid w:val="00E81ABE"/>
    <w:rsid w:val="00EA0A1A"/>
    <w:rsid w:val="00F030AE"/>
    <w:rsid w:val="00F056F6"/>
    <w:rsid w:val="00F842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 type="connector" idref="#_x0000_s1061"/>
        <o:r id="V:Rule2" type="connector" idref="#_x0000_s1062"/>
        <o:r id="V:Rule3" type="connector" idref="#_x0000_s1059"/>
        <o:r id="V:Rule4" type="connector" idref="#_x0000_s1063"/>
        <o:r id="V:Rule5" type="connector" idref="#_x0000_s1054"/>
        <o:r id="V:Rule6" type="connector" idref="#_x0000_s1057"/>
        <o:r id="V:Rule7" type="connector" idref="#_x0000_s1060"/>
        <o:r id="V:Rule8" type="connector" idref="#_x0000_s1056"/>
        <o:r id="V:Rule9" type="connector" idref="#_x0000_s1053"/>
        <o:r id="V:Rule10" type="connector" idref="#_x0000_s1055"/>
        <o:r id="V:Rule11" type="connector" idref="#_x0000_s1049"/>
        <o:r id="V:Rule12" type="connector" idref="#_x0000_s1052"/>
        <o:r id="V:Rule13" type="connector" idref="#_x0000_s1030"/>
        <o:r id="V:Rule14" type="connector" idref="#_x0000_s1058"/>
        <o:r id="V:Rule15" type="connector" idref="#_x0000_s1051"/>
        <o:r id="V:Rule16" type="connector" idref="#_x0000_s1050"/>
        <o:r id="V:Rule17"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FB2"/>
    <w:rPr>
      <w:rFonts w:ascii="Calibri" w:eastAsia="Times New Roman" w:hAnsi="Calibri"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30AF8"/>
    <w:pPr>
      <w:spacing w:after="0" w:line="360" w:lineRule="auto"/>
      <w:ind w:left="720"/>
      <w:contextualSpacing/>
    </w:pPr>
    <w:rPr>
      <w:rFonts w:asciiTheme="minorHAnsi" w:eastAsiaTheme="minorHAnsi" w:hAnsiTheme="minorHAnsi" w:cstheme="minorBidi"/>
      <w:lang w:eastAsia="en-US"/>
    </w:rPr>
  </w:style>
  <w:style w:type="character" w:customStyle="1" w:styleId="ListParagraphChar">
    <w:name w:val="List Paragraph Char"/>
    <w:basedOn w:val="DefaultParagraphFont"/>
    <w:link w:val="ListParagraph"/>
    <w:uiPriority w:val="34"/>
    <w:locked/>
    <w:rsid w:val="00B668D3"/>
  </w:style>
  <w:style w:type="paragraph" w:styleId="Header">
    <w:name w:val="header"/>
    <w:basedOn w:val="Normal"/>
    <w:link w:val="HeaderChar"/>
    <w:uiPriority w:val="99"/>
    <w:semiHidden/>
    <w:unhideWhenUsed/>
    <w:rsid w:val="00B668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68D3"/>
    <w:rPr>
      <w:rFonts w:ascii="Calibri" w:eastAsia="Times New Roman" w:hAnsi="Calibri" w:cs="Times New Roman"/>
      <w:lang w:eastAsia="ja-JP"/>
    </w:rPr>
  </w:style>
  <w:style w:type="paragraph" w:styleId="Footer">
    <w:name w:val="footer"/>
    <w:basedOn w:val="Normal"/>
    <w:link w:val="FooterChar"/>
    <w:uiPriority w:val="99"/>
    <w:unhideWhenUsed/>
    <w:rsid w:val="00B66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8D3"/>
    <w:rPr>
      <w:rFonts w:ascii="Calibri" w:eastAsia="Times New Roman" w:hAnsi="Calibri" w:cs="Times New Roman"/>
      <w:lang w:eastAsia="ja-JP"/>
    </w:rPr>
  </w:style>
  <w:style w:type="character" w:customStyle="1" w:styleId="apple-converted-space">
    <w:name w:val="apple-converted-space"/>
    <w:basedOn w:val="DefaultParagraphFont"/>
    <w:rsid w:val="00B668D3"/>
  </w:style>
  <w:style w:type="table" w:styleId="TableGrid">
    <w:name w:val="Table Grid"/>
    <w:basedOn w:val="TableNormal"/>
    <w:uiPriority w:val="59"/>
    <w:rsid w:val="00B668D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B668D3"/>
    <w:rPr>
      <w:rFonts w:ascii="Tahoma" w:hAnsi="Tahoma" w:cs="Tahoma"/>
      <w:sz w:val="16"/>
      <w:szCs w:val="16"/>
      <w:lang w:val="en-US"/>
    </w:rPr>
  </w:style>
  <w:style w:type="paragraph" w:styleId="BalloonText">
    <w:name w:val="Balloon Text"/>
    <w:basedOn w:val="Normal"/>
    <w:link w:val="BalloonTextChar"/>
    <w:uiPriority w:val="99"/>
    <w:semiHidden/>
    <w:unhideWhenUsed/>
    <w:rsid w:val="00B668D3"/>
    <w:pPr>
      <w:spacing w:after="0" w:line="240" w:lineRule="auto"/>
    </w:pPr>
    <w:rPr>
      <w:rFonts w:ascii="Tahoma" w:eastAsiaTheme="minorHAnsi" w:hAnsi="Tahoma" w:cs="Tahoma"/>
      <w:sz w:val="16"/>
      <w:szCs w:val="16"/>
      <w:lang w:val="en-US" w:eastAsia="en-US"/>
    </w:rPr>
  </w:style>
  <w:style w:type="character" w:customStyle="1" w:styleId="DocumentMapChar">
    <w:name w:val="Document Map Char"/>
    <w:basedOn w:val="DefaultParagraphFont"/>
    <w:link w:val="DocumentMap"/>
    <w:uiPriority w:val="99"/>
    <w:semiHidden/>
    <w:rsid w:val="00B668D3"/>
    <w:rPr>
      <w:rFonts w:ascii="Tahoma" w:hAnsi="Tahoma" w:cs="Tahoma"/>
      <w:sz w:val="16"/>
      <w:szCs w:val="16"/>
      <w:lang w:val="en-US"/>
    </w:rPr>
  </w:style>
  <w:style w:type="paragraph" w:styleId="DocumentMap">
    <w:name w:val="Document Map"/>
    <w:basedOn w:val="Normal"/>
    <w:link w:val="DocumentMapChar"/>
    <w:uiPriority w:val="99"/>
    <w:semiHidden/>
    <w:unhideWhenUsed/>
    <w:rsid w:val="00B668D3"/>
    <w:pPr>
      <w:spacing w:after="0" w:line="240" w:lineRule="auto"/>
    </w:pPr>
    <w:rPr>
      <w:rFonts w:ascii="Tahoma" w:eastAsiaTheme="minorHAnsi" w:hAnsi="Tahoma" w:cs="Tahoma"/>
      <w:sz w:val="16"/>
      <w:szCs w:val="16"/>
      <w:lang w:val="en-US" w:eastAsia="en-US"/>
    </w:rPr>
  </w:style>
  <w:style w:type="character" w:styleId="Hyperlink">
    <w:name w:val="Hyperlink"/>
    <w:basedOn w:val="DefaultParagraphFont"/>
    <w:uiPriority w:val="99"/>
    <w:unhideWhenUsed/>
    <w:rsid w:val="008269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FB2"/>
    <w:rPr>
      <w:rFonts w:ascii="Calibri" w:eastAsia="Times New Roman" w:hAnsi="Calibri"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harnawatiaj.wordpress.com/2008/05/05/nyeri/" TargetMode="External"/><Relationship Id="rId18" Type="http://schemas.openxmlformats.org/officeDocument/2006/relationships/image" Target="media/image2.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epository.usu.ac.id/handle/123456789/27173" TargetMode="External"/><Relationship Id="rId17" Type="http://schemas.openxmlformats.org/officeDocument/2006/relationships/hyperlink" Target="Http://journal.unpad.ac.id/index.php/ejournal/article/view/711" TargetMode="External"/><Relationship Id="rId2" Type="http://schemas.openxmlformats.org/officeDocument/2006/relationships/numbering" Target="numbering.xml"/><Relationship Id="rId16" Type="http://schemas.openxmlformats.org/officeDocument/2006/relationships/hyperlink" Target="Http://ejournal.unsrat.ac.id/index.php/jkp/article/view/224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wnload.portalgaruda.org/article.php?article" TargetMode="External"/><Relationship Id="rId5" Type="http://schemas.openxmlformats.org/officeDocument/2006/relationships/webSettings" Target="webSettings.xml"/><Relationship Id="rId15" Type="http://schemas.openxmlformats.org/officeDocument/2006/relationships/hyperlink" Target="Http://ejournal.unsrat.ac.id/index.php/jkp/article/view/5172" TargetMode="External"/><Relationship Id="rId10" Type="http://schemas.openxmlformats.org/officeDocument/2006/relationships/hyperlink" Target="Http://repository.unej.ac.id/handle/123456789/315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mb.stikestelogorejo.ac.id/e-journal/index.php/ilmukeperawatan/article/view/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C287A5-A8DF-4B4A-AB6A-4FB6E898D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70</Pages>
  <Words>12193</Words>
  <Characters>69502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28</cp:revision>
  <cp:lastPrinted>2016-02-23T13:39:00Z</cp:lastPrinted>
  <dcterms:created xsi:type="dcterms:W3CDTF">2015-07-08T02:05:00Z</dcterms:created>
  <dcterms:modified xsi:type="dcterms:W3CDTF">2016-08-16T02:58:00Z</dcterms:modified>
</cp:coreProperties>
</file>